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AB" w:rsidRPr="005543AB" w:rsidRDefault="005543AB" w:rsidP="00554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A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3AB" w:rsidRPr="005543AB" w:rsidRDefault="005543AB" w:rsidP="00554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AB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генерального плана Лабинского городского поселения</w:t>
      </w:r>
    </w:p>
    <w:p w:rsidR="005543AB" w:rsidRPr="005543AB" w:rsidRDefault="005543AB" w:rsidP="005543AB">
      <w:pPr>
        <w:rPr>
          <w:rFonts w:ascii="Times New Roman" w:hAnsi="Times New Roman" w:cs="Times New Roman"/>
          <w:b/>
          <w:sz w:val="28"/>
          <w:szCs w:val="28"/>
        </w:rPr>
      </w:pPr>
      <w:r w:rsidRPr="005543AB">
        <w:rPr>
          <w:rFonts w:ascii="Times New Roman" w:hAnsi="Times New Roman" w:cs="Times New Roman"/>
          <w:b/>
          <w:sz w:val="28"/>
          <w:szCs w:val="28"/>
        </w:rPr>
        <w:t xml:space="preserve">«20» января 2010 г.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543AB">
        <w:rPr>
          <w:rFonts w:ascii="Times New Roman" w:hAnsi="Times New Roman" w:cs="Times New Roman"/>
          <w:b/>
          <w:sz w:val="28"/>
          <w:szCs w:val="28"/>
        </w:rPr>
        <w:t>г. Лабинск</w:t>
      </w:r>
    </w:p>
    <w:p w:rsidR="005543AB" w:rsidRDefault="005543AB" w:rsidP="001A3784">
      <w:pPr>
        <w:jc w:val="both"/>
        <w:rPr>
          <w:rFonts w:ascii="Times New Roman" w:hAnsi="Times New Roman" w:cs="Times New Roman"/>
          <w:sz w:val="28"/>
          <w:szCs w:val="28"/>
        </w:rPr>
      </w:pPr>
      <w:r w:rsidRPr="005543AB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оргкомитета по подготовке проекта генерального плана Лабинского городского поселения:</w:t>
      </w:r>
    </w:p>
    <w:p w:rsidR="005543AB" w:rsidRDefault="005543AB" w:rsidP="001A3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обсуждения: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генерального плана Лабинского городского поселения.</w:t>
      </w:r>
    </w:p>
    <w:p w:rsidR="005543AB" w:rsidRDefault="005543AB" w:rsidP="001A3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ОАО «Институт территориального развития Краснодарского края».</w:t>
      </w:r>
    </w:p>
    <w:p w:rsidR="005543AB" w:rsidRDefault="005543AB" w:rsidP="00C82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проведения:</w:t>
      </w:r>
    </w:p>
    <w:p w:rsidR="00C82365" w:rsidRDefault="003E031E" w:rsidP="00283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кодекс РФ</w:t>
      </w:r>
    </w:p>
    <w:p w:rsidR="00547DA2" w:rsidRPr="00547DA2" w:rsidRDefault="00547DA2" w:rsidP="00283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DA2">
        <w:rPr>
          <w:rFonts w:ascii="Times New Roman" w:hAnsi="Times New Roman" w:cs="Times New Roman"/>
          <w:sz w:val="28"/>
          <w:szCs w:val="28"/>
        </w:rPr>
        <w:t>Устав Лабинского городского поселения</w:t>
      </w:r>
    </w:p>
    <w:p w:rsidR="00547DA2" w:rsidRDefault="00547DA2" w:rsidP="00283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DA2">
        <w:rPr>
          <w:rFonts w:ascii="Times New Roman" w:hAnsi="Times New Roman" w:cs="Times New Roman"/>
          <w:sz w:val="28"/>
          <w:szCs w:val="28"/>
        </w:rPr>
        <w:t>Постановление главы Лабинского городского поселения от 01 декабря 2009 года № 468 «О назначении публичных слушаний по проекту генерального плана Лабинского городского поселения».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DA2" w:rsidRDefault="00547DA2" w:rsidP="00C82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DA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оргкомитет по подготовке проекта генерального плана</w:t>
      </w:r>
      <w:r w:rsidRPr="00547DA2">
        <w:rPr>
          <w:rFonts w:ascii="Times New Roman" w:hAnsi="Times New Roman" w:cs="Times New Roman"/>
          <w:sz w:val="28"/>
          <w:szCs w:val="28"/>
        </w:rPr>
        <w:t xml:space="preserve"> Лабинского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DA2" w:rsidRPr="00547DA2" w:rsidRDefault="00547DA2" w:rsidP="001A3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DA2">
        <w:rPr>
          <w:rFonts w:ascii="Times New Roman" w:hAnsi="Times New Roman" w:cs="Times New Roman"/>
          <w:b/>
          <w:sz w:val="28"/>
          <w:szCs w:val="28"/>
        </w:rPr>
        <w:t>Рассмотрев заключения служб и ведомств- 7:</w:t>
      </w:r>
    </w:p>
    <w:p w:rsidR="00547DA2" w:rsidRPr="00BC727C" w:rsidRDefault="00547DA2" w:rsidP="001A3784">
      <w:pPr>
        <w:pStyle w:val="a3"/>
        <w:numPr>
          <w:ilvl w:val="0"/>
          <w:numId w:val="2"/>
        </w:numPr>
        <w:rPr>
          <w:b w:val="0"/>
        </w:rPr>
      </w:pPr>
      <w:r w:rsidRPr="00BC727C">
        <w:rPr>
          <w:b w:val="0"/>
        </w:rPr>
        <w:t>МО Лабинский район;</w:t>
      </w:r>
    </w:p>
    <w:p w:rsidR="00547DA2" w:rsidRPr="00BC727C" w:rsidRDefault="00547DA2" w:rsidP="001A3784">
      <w:pPr>
        <w:pStyle w:val="a3"/>
        <w:numPr>
          <w:ilvl w:val="0"/>
          <w:numId w:val="2"/>
        </w:numPr>
        <w:rPr>
          <w:b w:val="0"/>
        </w:rPr>
      </w:pPr>
      <w:r w:rsidRPr="00BC727C">
        <w:rPr>
          <w:b w:val="0"/>
        </w:rPr>
        <w:t>МУП «Водоканал»;</w:t>
      </w:r>
    </w:p>
    <w:p w:rsidR="00547DA2" w:rsidRPr="00BC727C" w:rsidRDefault="00547DA2" w:rsidP="001A3784">
      <w:pPr>
        <w:pStyle w:val="a3"/>
        <w:numPr>
          <w:ilvl w:val="0"/>
          <w:numId w:val="2"/>
        </w:numPr>
        <w:rPr>
          <w:b w:val="0"/>
        </w:rPr>
      </w:pPr>
      <w:r w:rsidRPr="00BC727C">
        <w:rPr>
          <w:b w:val="0"/>
        </w:rPr>
        <w:t>МУП «Тепловые сети»;</w:t>
      </w:r>
    </w:p>
    <w:p w:rsidR="00547DA2" w:rsidRPr="00BC727C" w:rsidRDefault="00547DA2" w:rsidP="001A3784">
      <w:pPr>
        <w:pStyle w:val="a3"/>
        <w:numPr>
          <w:ilvl w:val="0"/>
          <w:numId w:val="2"/>
        </w:numPr>
        <w:rPr>
          <w:b w:val="0"/>
        </w:rPr>
      </w:pPr>
      <w:r w:rsidRPr="00BC727C">
        <w:rPr>
          <w:b w:val="0"/>
        </w:rPr>
        <w:t>ОАО «</w:t>
      </w:r>
      <w:proofErr w:type="spellStart"/>
      <w:r w:rsidRPr="00BC727C">
        <w:rPr>
          <w:b w:val="0"/>
        </w:rPr>
        <w:t>Лабинскрайгаз</w:t>
      </w:r>
      <w:proofErr w:type="spellEnd"/>
      <w:r w:rsidRPr="00BC727C">
        <w:rPr>
          <w:b w:val="0"/>
        </w:rPr>
        <w:t>»;</w:t>
      </w:r>
    </w:p>
    <w:p w:rsidR="00BC727C" w:rsidRDefault="00547DA2" w:rsidP="001A3784">
      <w:pPr>
        <w:pStyle w:val="a3"/>
        <w:numPr>
          <w:ilvl w:val="0"/>
          <w:numId w:val="2"/>
        </w:numPr>
        <w:rPr>
          <w:b w:val="0"/>
        </w:rPr>
      </w:pPr>
      <w:r w:rsidRPr="00BC727C">
        <w:rPr>
          <w:b w:val="0"/>
        </w:rPr>
        <w:t>ОАО «</w:t>
      </w:r>
      <w:proofErr w:type="spellStart"/>
      <w:r w:rsidRPr="00BC727C">
        <w:rPr>
          <w:b w:val="0"/>
        </w:rPr>
        <w:t>НЭСК-электросети</w:t>
      </w:r>
      <w:proofErr w:type="spellEnd"/>
      <w:r w:rsidRPr="00BC727C">
        <w:rPr>
          <w:b w:val="0"/>
        </w:rPr>
        <w:t>» «</w:t>
      </w:r>
      <w:proofErr w:type="spellStart"/>
      <w:r w:rsidRPr="00BC727C">
        <w:rPr>
          <w:b w:val="0"/>
        </w:rPr>
        <w:t>Лабинскэлектросети</w:t>
      </w:r>
      <w:proofErr w:type="spellEnd"/>
      <w:r w:rsidRPr="00BC727C">
        <w:rPr>
          <w:b w:val="0"/>
        </w:rPr>
        <w:t>»;</w:t>
      </w:r>
    </w:p>
    <w:p w:rsidR="00547DA2" w:rsidRPr="00BC727C" w:rsidRDefault="00547DA2" w:rsidP="001A3784">
      <w:pPr>
        <w:pStyle w:val="a3"/>
        <w:numPr>
          <w:ilvl w:val="0"/>
          <w:numId w:val="2"/>
        </w:numPr>
        <w:rPr>
          <w:b w:val="0"/>
        </w:rPr>
      </w:pPr>
      <w:r w:rsidRPr="00BC727C">
        <w:rPr>
          <w:b w:val="0"/>
        </w:rPr>
        <w:t>ОАО «Южная телекоммуникационная компания»;</w:t>
      </w:r>
    </w:p>
    <w:p w:rsidR="00BC727C" w:rsidRPr="00BC727C" w:rsidRDefault="00547DA2" w:rsidP="001A3784">
      <w:pPr>
        <w:pStyle w:val="a3"/>
        <w:numPr>
          <w:ilvl w:val="0"/>
          <w:numId w:val="2"/>
        </w:numPr>
        <w:rPr>
          <w:b w:val="0"/>
        </w:rPr>
      </w:pPr>
      <w:r w:rsidRPr="00BC727C">
        <w:rPr>
          <w:b w:val="0"/>
        </w:rPr>
        <w:t xml:space="preserve">ТОУ </w:t>
      </w:r>
      <w:proofErr w:type="spellStart"/>
      <w:r w:rsidRPr="00BC727C">
        <w:rPr>
          <w:b w:val="0"/>
        </w:rPr>
        <w:t>Роспотребнадзор</w:t>
      </w:r>
      <w:proofErr w:type="spellEnd"/>
      <w:r w:rsidRPr="00BC727C">
        <w:rPr>
          <w:b w:val="0"/>
        </w:rPr>
        <w:t xml:space="preserve"> по</w:t>
      </w:r>
      <w:r>
        <w:t xml:space="preserve"> </w:t>
      </w:r>
      <w:r w:rsidRPr="00BC727C">
        <w:rPr>
          <w:b w:val="0"/>
        </w:rPr>
        <w:t xml:space="preserve">Краснодарскому краю </w:t>
      </w:r>
      <w:proofErr w:type="gramStart"/>
      <w:r w:rsidRPr="00BC727C">
        <w:rPr>
          <w:b w:val="0"/>
        </w:rPr>
        <w:t>в</w:t>
      </w:r>
      <w:proofErr w:type="gramEnd"/>
      <w:r w:rsidRPr="00BC727C">
        <w:rPr>
          <w:b w:val="0"/>
        </w:rPr>
        <w:t xml:space="preserve"> </w:t>
      </w:r>
      <w:proofErr w:type="gramStart"/>
      <w:r w:rsidRPr="00BC727C">
        <w:rPr>
          <w:b w:val="0"/>
        </w:rPr>
        <w:t>Лабинском</w:t>
      </w:r>
      <w:proofErr w:type="gramEnd"/>
      <w:r w:rsidRPr="00BC727C">
        <w:rPr>
          <w:b w:val="0"/>
        </w:rPr>
        <w:t>, Курганинском, Мостовском районах.</w:t>
      </w:r>
    </w:p>
    <w:p w:rsidR="00547DA2" w:rsidRPr="00BC727C" w:rsidRDefault="00547DA2" w:rsidP="001A3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7C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предложений, замечаний в пер</w:t>
      </w:r>
      <w:r w:rsidR="00BC727C" w:rsidRPr="00BC727C">
        <w:rPr>
          <w:rFonts w:ascii="Times New Roman" w:hAnsi="Times New Roman" w:cs="Times New Roman"/>
          <w:b/>
          <w:sz w:val="28"/>
          <w:szCs w:val="28"/>
        </w:rPr>
        <w:t>иод проведения:</w:t>
      </w:r>
    </w:p>
    <w:p w:rsidR="00BC727C" w:rsidRPr="00BC727C" w:rsidRDefault="00BC727C" w:rsidP="001A3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7C">
        <w:rPr>
          <w:rFonts w:ascii="Times New Roman" w:hAnsi="Times New Roman" w:cs="Times New Roman"/>
          <w:b/>
          <w:sz w:val="28"/>
          <w:szCs w:val="28"/>
        </w:rPr>
        <w:t>полученных от жителей поселений:</w:t>
      </w:r>
    </w:p>
    <w:p w:rsidR="00BC727C" w:rsidRDefault="00BC727C" w:rsidP="001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7C">
        <w:rPr>
          <w:rFonts w:ascii="Times New Roman" w:hAnsi="Times New Roman" w:cs="Times New Roman"/>
          <w:sz w:val="28"/>
          <w:szCs w:val="28"/>
        </w:rPr>
        <w:t>- предложение – 1;</w:t>
      </w:r>
    </w:p>
    <w:p w:rsidR="00283BE6" w:rsidRDefault="00BC727C" w:rsidP="001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7C">
        <w:rPr>
          <w:rFonts w:ascii="Times New Roman" w:hAnsi="Times New Roman" w:cs="Times New Roman"/>
          <w:sz w:val="28"/>
          <w:szCs w:val="28"/>
        </w:rPr>
        <w:t>- замечаний – 0;</w:t>
      </w:r>
    </w:p>
    <w:p w:rsidR="00BC727C" w:rsidRPr="00283BE6" w:rsidRDefault="00BC727C" w:rsidP="001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27C">
        <w:rPr>
          <w:rFonts w:ascii="Times New Roman" w:hAnsi="Times New Roman" w:cs="Times New Roman"/>
          <w:b/>
          <w:sz w:val="28"/>
          <w:szCs w:val="28"/>
        </w:rPr>
        <w:t>полученных от юридических лиц:</w:t>
      </w:r>
      <w:proofErr w:type="gramEnd"/>
    </w:p>
    <w:p w:rsidR="00BC727C" w:rsidRPr="00BC727C" w:rsidRDefault="00BC727C" w:rsidP="001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7C">
        <w:rPr>
          <w:rFonts w:ascii="Times New Roman" w:hAnsi="Times New Roman" w:cs="Times New Roman"/>
          <w:sz w:val="28"/>
          <w:szCs w:val="28"/>
        </w:rPr>
        <w:t>- предложений – 0;</w:t>
      </w:r>
    </w:p>
    <w:p w:rsidR="00BC727C" w:rsidRPr="00BC727C" w:rsidRDefault="00BC727C" w:rsidP="001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727C">
        <w:rPr>
          <w:rFonts w:ascii="Times New Roman" w:hAnsi="Times New Roman" w:cs="Times New Roman"/>
          <w:sz w:val="28"/>
          <w:szCs w:val="28"/>
        </w:rPr>
        <w:t>замечаний – 0.</w:t>
      </w:r>
    </w:p>
    <w:p w:rsidR="00BC727C" w:rsidRDefault="00BC727C" w:rsidP="001A3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7C">
        <w:rPr>
          <w:rFonts w:ascii="Times New Roman" w:hAnsi="Times New Roman" w:cs="Times New Roman"/>
          <w:b/>
          <w:sz w:val="28"/>
          <w:szCs w:val="28"/>
        </w:rPr>
        <w:t xml:space="preserve">Всего предложений и замечаний, включенных в протокол публичных слушаний: 1. </w:t>
      </w:r>
    </w:p>
    <w:p w:rsidR="00BC727C" w:rsidRDefault="00BC727C" w:rsidP="001A3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Заключение:</w:t>
      </w:r>
    </w:p>
    <w:p w:rsidR="00BC727C" w:rsidRDefault="00BC727C" w:rsidP="001A3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Предложения, поступившие в результате проведения публичных слушаний рассмотрены и учтены:</w:t>
      </w:r>
    </w:p>
    <w:p w:rsidR="00BC727C" w:rsidRDefault="00BC727C" w:rsidP="0028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7C">
        <w:rPr>
          <w:rFonts w:ascii="Times New Roman" w:hAnsi="Times New Roman" w:cs="Times New Roman"/>
          <w:sz w:val="28"/>
          <w:szCs w:val="28"/>
        </w:rPr>
        <w:t>Генеральный план</w:t>
      </w:r>
      <w:r w:rsidR="00FA050A">
        <w:rPr>
          <w:rFonts w:ascii="Times New Roman" w:hAnsi="Times New Roman" w:cs="Times New Roman"/>
          <w:sz w:val="28"/>
          <w:szCs w:val="28"/>
        </w:rPr>
        <w:t xml:space="preserve"> на современном этапе является документом, определяющим устойчивое развитие территорий при осуществлении градостроительной деятельности с обеспечением безопасности и благоприятных условий жизнедеятельности человека с ограничением негативного воздействия хозяйственной  и иной деятельности на окружающую среду</w:t>
      </w:r>
      <w:r w:rsidR="001A3784">
        <w:rPr>
          <w:rFonts w:ascii="Times New Roman" w:hAnsi="Times New Roman" w:cs="Times New Roman"/>
          <w:sz w:val="28"/>
          <w:szCs w:val="28"/>
        </w:rPr>
        <w:t xml:space="preserve"> и с обеспечением охраны и рационального использования природных ресурсов в интересах настоящего и будущего поколений.</w:t>
      </w:r>
    </w:p>
    <w:p w:rsidR="001A3784" w:rsidRDefault="001A3784" w:rsidP="0028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проект генерального плана может быть использован в качестве основы для создания территориального кадастра недвижимости, банка данных для разработки всех последующих градостроительных программ развития поселения.</w:t>
      </w:r>
    </w:p>
    <w:p w:rsidR="001A3784" w:rsidRDefault="001A3784" w:rsidP="0028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Генеральным планом максимально учтены существующая застройка населенных пунктов, инженерно – транспортная и зеленая структуры населенных пунктов, наличие памятников историко – культурного наследия.</w:t>
      </w:r>
    </w:p>
    <w:p w:rsidR="001A3784" w:rsidRDefault="001A3784" w:rsidP="0028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обоснования решений выполнен детальный анализ существующего положения всех функциональных систем в виде анкетирования производственных предприятий, объектов социальной инфраструктуры, жилого фонда и предприятий культурно – бытового обслуживания.</w:t>
      </w:r>
    </w:p>
    <w:p w:rsidR="001A3784" w:rsidRDefault="00DA1E0C" w:rsidP="0028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территориальные ресурсы для развития населенных пунктов, прослежены демографические процессы, увеличение численности населения за счет внешней миграции.</w:t>
      </w:r>
    </w:p>
    <w:p w:rsidR="00283BE6" w:rsidRDefault="00DA1E0C" w:rsidP="0028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осуществлялось в соответствии с положением и требованием:</w:t>
      </w:r>
      <w:r w:rsidR="00283BE6">
        <w:rPr>
          <w:rFonts w:ascii="Times New Roman" w:hAnsi="Times New Roman" w:cs="Times New Roman"/>
          <w:sz w:val="28"/>
          <w:szCs w:val="28"/>
        </w:rPr>
        <w:tab/>
      </w:r>
    </w:p>
    <w:p w:rsidR="00DA1E0C" w:rsidRDefault="00DA1E0C" w:rsidP="0028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Градостроительного кодекса Российской Федерации от 24 декабря 2004 года;</w:t>
      </w:r>
    </w:p>
    <w:p w:rsidR="00283BE6" w:rsidRDefault="00283BE6" w:rsidP="0028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1E0C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DA1E0C" w:rsidRDefault="00DA1E0C" w:rsidP="0028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СниП 2.07.01. – 89* «Градостроительство. Планировка и застройка городских и сельских поселений»;</w:t>
      </w:r>
    </w:p>
    <w:p w:rsidR="00DA1E0C" w:rsidRDefault="00283BE6" w:rsidP="0028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A1E0C">
        <w:rPr>
          <w:rFonts w:ascii="Times New Roman" w:hAnsi="Times New Roman" w:cs="Times New Roman"/>
          <w:sz w:val="28"/>
          <w:szCs w:val="28"/>
        </w:rPr>
        <w:t xml:space="preserve"> санитарных, противопожарных и других норм проектирования.</w:t>
      </w:r>
    </w:p>
    <w:p w:rsidR="00DA1E0C" w:rsidRDefault="00DA1E0C" w:rsidP="0028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Генеральный план является архитектурной моделью развития поселения на ближайшие 10 - 15 лет (расчетный срок действия генерального плана 2015 - 2020 год) и на долгосрочную перспективу 30 - 35 лет и решает преимущественно вопросы территориального развития поселения.</w:t>
      </w:r>
      <w:proofErr w:type="gramEnd"/>
    </w:p>
    <w:p w:rsidR="00DA1E0C" w:rsidRDefault="00DA1E0C" w:rsidP="0028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территориальном планировании, содержащиеся в разработанном проекте генерального плана, включают в себя:</w:t>
      </w:r>
    </w:p>
    <w:p w:rsidR="00B62A10" w:rsidRDefault="00B62A10" w:rsidP="0028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территориального планирования;</w:t>
      </w:r>
    </w:p>
    <w:p w:rsidR="006D6C61" w:rsidRDefault="006D6C61" w:rsidP="0028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A10">
        <w:rPr>
          <w:rFonts w:ascii="Times New Roman" w:hAnsi="Times New Roman" w:cs="Times New Roman"/>
          <w:sz w:val="28"/>
          <w:szCs w:val="28"/>
        </w:rPr>
        <w:t xml:space="preserve">перечень мероприятий по территориальному планированию, предусматривающих дальнейшее развитие существующей </w:t>
      </w:r>
      <w:r>
        <w:rPr>
          <w:rFonts w:ascii="Times New Roman" w:hAnsi="Times New Roman" w:cs="Times New Roman"/>
          <w:sz w:val="28"/>
          <w:szCs w:val="28"/>
        </w:rPr>
        <w:t>территориально – планировочной структуры в увязке со вновь осваиваемыми территориями, комплексное решение экологических и градостроительных задач, развитие системы внешнего транспорта.</w:t>
      </w:r>
    </w:p>
    <w:p w:rsidR="00DA1E0C" w:rsidRDefault="006D6C61" w:rsidP="0028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задачами, нашедшими решения в данном проекте, являются:</w:t>
      </w:r>
    </w:p>
    <w:p w:rsidR="006D6C61" w:rsidRDefault="006D6C61" w:rsidP="0028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функциональное зонирование территорий (планируемые границы функциональных зон);</w:t>
      </w:r>
    </w:p>
    <w:p w:rsidR="006D6C61" w:rsidRDefault="006D6C61" w:rsidP="0028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отображение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 планируемого размещения объектов капитального строительства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D6C61" w:rsidRDefault="00283BE6" w:rsidP="0028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C61">
        <w:rPr>
          <w:rFonts w:ascii="Times New Roman" w:hAnsi="Times New Roman" w:cs="Times New Roman"/>
          <w:sz w:val="28"/>
          <w:szCs w:val="28"/>
        </w:rPr>
        <w:t>предложения по планируемым границам населенных пунктов.</w:t>
      </w:r>
    </w:p>
    <w:p w:rsidR="006D6C61" w:rsidRDefault="006D6C61" w:rsidP="0028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территориального планирования решаются с учетом анализа существующего использования территорий, границ территорий объектов культурного наследия, границ зон с особыми условиями использования территорий, границ территорий, подверженных риску возникновения чрезвычайных ситуаций природного и техногенного характера.</w:t>
      </w:r>
    </w:p>
    <w:p w:rsidR="006D6C61" w:rsidRDefault="000F14D6" w:rsidP="00283B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является основой:</w:t>
      </w:r>
    </w:p>
    <w:p w:rsidR="000F14D6" w:rsidRPr="000F14D6" w:rsidRDefault="000F14D6" w:rsidP="000F14D6">
      <w:pPr>
        <w:pStyle w:val="a3"/>
        <w:numPr>
          <w:ilvl w:val="0"/>
          <w:numId w:val="3"/>
        </w:numPr>
        <w:spacing w:after="0" w:line="240" w:lineRule="auto"/>
        <w:rPr>
          <w:b w:val="0"/>
        </w:rPr>
      </w:pPr>
      <w:r w:rsidRPr="000F14D6">
        <w:rPr>
          <w:b w:val="0"/>
        </w:rPr>
        <w:t>для выполнения последующей стадии проектирования:</w:t>
      </w:r>
    </w:p>
    <w:p w:rsidR="000F14D6" w:rsidRDefault="000F14D6" w:rsidP="000F14D6">
      <w:pPr>
        <w:pStyle w:val="a3"/>
        <w:spacing w:after="0" w:line="240" w:lineRule="auto"/>
        <w:rPr>
          <w:b w:val="0"/>
        </w:rPr>
      </w:pPr>
      <w:r>
        <w:rPr>
          <w:b w:val="0"/>
        </w:rPr>
        <w:t>- проектов планировки;</w:t>
      </w:r>
    </w:p>
    <w:p w:rsidR="000F14D6" w:rsidRDefault="000F14D6" w:rsidP="000F14D6">
      <w:pPr>
        <w:pStyle w:val="a3"/>
        <w:spacing w:after="0" w:line="240" w:lineRule="auto"/>
        <w:rPr>
          <w:b w:val="0"/>
        </w:rPr>
      </w:pPr>
      <w:r>
        <w:rPr>
          <w:b w:val="0"/>
        </w:rPr>
        <w:t>- проектов застройки отдельных кварталов;</w:t>
      </w:r>
    </w:p>
    <w:p w:rsidR="000F14D6" w:rsidRDefault="000F14D6" w:rsidP="000F14D6">
      <w:pPr>
        <w:pStyle w:val="a3"/>
        <w:spacing w:after="0" w:line="240" w:lineRule="auto"/>
        <w:rPr>
          <w:b w:val="0"/>
        </w:rPr>
      </w:pPr>
      <w:r>
        <w:rPr>
          <w:b w:val="0"/>
        </w:rPr>
        <w:t>- рабочих проектов конкретных объектов с проведением необходимых инженерно – геодезических изысканий.</w:t>
      </w:r>
    </w:p>
    <w:p w:rsidR="000F14D6" w:rsidRDefault="000F14D6" w:rsidP="000F14D6">
      <w:pPr>
        <w:pStyle w:val="a3"/>
        <w:numPr>
          <w:ilvl w:val="0"/>
          <w:numId w:val="3"/>
        </w:numPr>
        <w:spacing w:after="0" w:line="240" w:lineRule="auto"/>
        <w:rPr>
          <w:b w:val="0"/>
        </w:rPr>
      </w:pPr>
      <w:r>
        <w:rPr>
          <w:b w:val="0"/>
        </w:rPr>
        <w:t>для ведения ИСОГД.</w:t>
      </w:r>
    </w:p>
    <w:p w:rsidR="000F14D6" w:rsidRDefault="000F14D6" w:rsidP="00283B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зработчиком, с учетом поступивших в оргкомитет по подготовке проекта генерального плана Лабинского городского поселения предложений и замечаний внесены корректировки в вышеуказанный проект.</w:t>
      </w:r>
    </w:p>
    <w:p w:rsidR="000F14D6" w:rsidRDefault="000F14D6" w:rsidP="00283B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своем заседании оргкомитет  рассмотрел  откорректированный проект генерального плана, протокол публичных слушаний. По итогам заседания был сделан вывод о том, что процедура проведения публичных слушаний по проекту генерального плана соответствует требованиям действующего законодательства.</w:t>
      </w:r>
    </w:p>
    <w:p w:rsidR="000F14D6" w:rsidRDefault="000F14D6" w:rsidP="00283BE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4D6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проекту генерального плана Лабинского городского поселения оргкомитет  решил:</w:t>
      </w:r>
    </w:p>
    <w:p w:rsidR="000F14D6" w:rsidRDefault="000F14D6" w:rsidP="000F1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14D6">
        <w:rPr>
          <w:rFonts w:ascii="Times New Roman" w:hAnsi="Times New Roman" w:cs="Times New Roman"/>
          <w:sz w:val="28"/>
          <w:szCs w:val="28"/>
        </w:rPr>
        <w:t>Одобрить проект генерального плана Лабинского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2365">
        <w:rPr>
          <w:rFonts w:ascii="Times New Roman" w:hAnsi="Times New Roman" w:cs="Times New Roman"/>
          <w:sz w:val="28"/>
          <w:szCs w:val="28"/>
        </w:rPr>
        <w:t xml:space="preserve">     2. Направить главе </w:t>
      </w:r>
      <w:r w:rsidR="00C82365" w:rsidRPr="000F14D6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 w:rsidR="00C82365">
        <w:rPr>
          <w:rFonts w:ascii="Times New Roman" w:hAnsi="Times New Roman" w:cs="Times New Roman"/>
          <w:sz w:val="28"/>
          <w:szCs w:val="28"/>
        </w:rPr>
        <w:t xml:space="preserve"> для согласования с уполномоченным органами в порядке ч.1,2 статьи 25 ГК РФ.                             3. Рекомендовать вышеуказанный генеральный план к утверждению.</w:t>
      </w:r>
    </w:p>
    <w:p w:rsidR="00C82365" w:rsidRDefault="00C82365" w:rsidP="00C82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365">
        <w:rPr>
          <w:rFonts w:ascii="Times New Roman" w:hAnsi="Times New Roman" w:cs="Times New Roman"/>
          <w:b/>
          <w:sz w:val="28"/>
          <w:szCs w:val="28"/>
        </w:rPr>
        <w:t>Председатель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Симириков А.А.</w:t>
      </w:r>
    </w:p>
    <w:p w:rsidR="00C82365" w:rsidRDefault="00C82365" w:rsidP="00C82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365">
        <w:rPr>
          <w:rFonts w:ascii="Times New Roman" w:hAnsi="Times New Roman" w:cs="Times New Roman"/>
          <w:b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Денищик С.Л.</w:t>
      </w:r>
    </w:p>
    <w:p w:rsidR="00C82365" w:rsidRDefault="00C82365" w:rsidP="00C82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365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Рыбников А.Н.                                                            </w:t>
      </w:r>
    </w:p>
    <w:p w:rsidR="00C82365" w:rsidRDefault="00C82365" w:rsidP="00C82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C82365">
        <w:rPr>
          <w:rFonts w:ascii="Times New Roman" w:hAnsi="Times New Roman" w:cs="Times New Roman"/>
          <w:sz w:val="28"/>
          <w:szCs w:val="28"/>
        </w:rPr>
        <w:t>Кацук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65" w:rsidRDefault="00C82365" w:rsidP="00C82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Перевалов С.М.</w:t>
      </w:r>
    </w:p>
    <w:p w:rsidR="00C82365" w:rsidRDefault="00C82365" w:rsidP="00C82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Специальный А.Д.</w:t>
      </w:r>
    </w:p>
    <w:p w:rsidR="00C82365" w:rsidRDefault="00C82365" w:rsidP="00C82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Финогенова Н.</w:t>
      </w:r>
    </w:p>
    <w:p w:rsidR="000F14D6" w:rsidRPr="000F14D6" w:rsidRDefault="00C82365" w:rsidP="00283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Юренко М.В.</w:t>
      </w:r>
    </w:p>
    <w:sectPr w:rsidR="000F14D6" w:rsidRPr="000F14D6" w:rsidSect="0030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F49"/>
    <w:multiLevelType w:val="hybridMultilevel"/>
    <w:tmpl w:val="62C0F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7C92"/>
    <w:multiLevelType w:val="hybridMultilevel"/>
    <w:tmpl w:val="87ECF3EA"/>
    <w:lvl w:ilvl="0" w:tplc="FFB09B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BC43421"/>
    <w:multiLevelType w:val="hybridMultilevel"/>
    <w:tmpl w:val="9B405C56"/>
    <w:lvl w:ilvl="0" w:tplc="C436D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E4F63"/>
    <w:multiLevelType w:val="hybridMultilevel"/>
    <w:tmpl w:val="405A25F0"/>
    <w:lvl w:ilvl="0" w:tplc="E33AE01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EDC6A52"/>
    <w:multiLevelType w:val="hybridMultilevel"/>
    <w:tmpl w:val="2D14D1E4"/>
    <w:lvl w:ilvl="0" w:tplc="89F64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3AB"/>
    <w:rsid w:val="000F14D6"/>
    <w:rsid w:val="001A3784"/>
    <w:rsid w:val="00283BE6"/>
    <w:rsid w:val="00306928"/>
    <w:rsid w:val="003E031E"/>
    <w:rsid w:val="00547DA2"/>
    <w:rsid w:val="005543AB"/>
    <w:rsid w:val="006D6C61"/>
    <w:rsid w:val="00B62A10"/>
    <w:rsid w:val="00BC727C"/>
    <w:rsid w:val="00C82365"/>
    <w:rsid w:val="00DA1E0C"/>
    <w:rsid w:val="00FA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27C"/>
    <w:pPr>
      <w:ind w:left="720"/>
      <w:contextualSpacing/>
      <w:jc w:val="both"/>
    </w:pPr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AD51-0EF4-4D83-99BA-04197F62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User35</cp:lastModifiedBy>
  <cp:revision>4</cp:revision>
  <dcterms:created xsi:type="dcterms:W3CDTF">2010-11-25T12:18:00Z</dcterms:created>
  <dcterms:modified xsi:type="dcterms:W3CDTF">2010-11-26T09:45:00Z</dcterms:modified>
</cp:coreProperties>
</file>