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33" w:rsidRPr="00B70233" w:rsidRDefault="00B70233" w:rsidP="00B70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233">
        <w:rPr>
          <w:rFonts w:ascii="Times New Roman" w:hAnsi="Times New Roman" w:cs="Times New Roman"/>
          <w:sz w:val="28"/>
          <w:szCs w:val="28"/>
        </w:rPr>
        <w:t>СТАТИСТИЧЕСКИЕ  ДАННЫЕ</w:t>
      </w:r>
    </w:p>
    <w:p w:rsidR="00B70233" w:rsidRPr="00B70233" w:rsidRDefault="00B70233" w:rsidP="00B70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233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администрации Лабинского городского поселения Лабинского района в </w:t>
      </w:r>
      <w:r w:rsidRPr="00B7023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70233">
        <w:rPr>
          <w:rFonts w:ascii="Times New Roman" w:hAnsi="Times New Roman" w:cs="Times New Roman"/>
          <w:sz w:val="28"/>
          <w:szCs w:val="28"/>
        </w:rPr>
        <w:t xml:space="preserve"> квартале 2017 года </w:t>
      </w:r>
    </w:p>
    <w:p w:rsidR="00B70233" w:rsidRPr="00B70233" w:rsidRDefault="00B70233" w:rsidP="00B70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233" w:rsidRPr="00B70233" w:rsidRDefault="00B70233" w:rsidP="00B70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577"/>
        <w:gridCol w:w="4526"/>
        <w:gridCol w:w="1240"/>
        <w:gridCol w:w="1241"/>
        <w:gridCol w:w="1240"/>
        <w:gridCol w:w="1241"/>
      </w:tblGrid>
      <w:tr w:rsidR="00B70233" w:rsidRPr="00B70233" w:rsidTr="00B7023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</w:tr>
      <w:tr w:rsidR="00B70233" w:rsidRPr="00B70233" w:rsidTr="00B7023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233" w:rsidRPr="00B70233" w:rsidTr="00B7023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B70233" w:rsidRPr="00B70233" w:rsidRDefault="00B70233" w:rsidP="00B7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233" w:rsidRPr="00B70233" w:rsidRDefault="00B70233" w:rsidP="00B7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70233" w:rsidRPr="00B70233" w:rsidRDefault="00B70233" w:rsidP="00B702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0233" w:rsidRPr="00B70233" w:rsidTr="00B7023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взято на контроль всего  (кол.)/ %,</w:t>
            </w:r>
          </w:p>
          <w:p w:rsidR="00B70233" w:rsidRPr="00B70233" w:rsidRDefault="00B70233" w:rsidP="00B70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233" w:rsidRPr="00B70233" w:rsidRDefault="00B70233" w:rsidP="00B70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B70233" w:rsidRPr="00B70233" w:rsidRDefault="00B70233" w:rsidP="00B7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70233" w:rsidRPr="00B70233" w:rsidRDefault="00B70233" w:rsidP="00B7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70233" w:rsidRPr="00B70233" w:rsidRDefault="00B70233" w:rsidP="00B702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0233" w:rsidRPr="00B70233" w:rsidTr="00B7023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0233" w:rsidRPr="00B70233" w:rsidTr="00B7023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</w:t>
            </w:r>
            <w:bookmarkStart w:id="0" w:name="_GoBack"/>
            <w:bookmarkEnd w:id="0"/>
            <w:r w:rsidRPr="00B70233">
              <w:rPr>
                <w:rFonts w:ascii="Times New Roman" w:hAnsi="Times New Roman" w:cs="Times New Roman"/>
                <w:sz w:val="24"/>
                <w:szCs w:val="24"/>
              </w:rPr>
              <w:t xml:space="preserve"> 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0233" w:rsidRPr="00B70233" w:rsidTr="00B7023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0233" w:rsidRPr="00B70233" w:rsidTr="00B7023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Поддержано, в т.ч. меры приняты (кол.) /%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0233" w:rsidRPr="00B70233" w:rsidTr="00B7023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-разъяснено  (кол.)%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0233" w:rsidRPr="00B70233" w:rsidTr="00B7023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–не поддержано (кол.)%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0233" w:rsidRPr="00B70233" w:rsidTr="00B7023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в работе 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0233" w:rsidRPr="00B70233" w:rsidTr="00B7023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proofErr w:type="spellStart"/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proofErr w:type="spellEnd"/>
            <w:r w:rsidRPr="00B70233">
              <w:rPr>
                <w:rFonts w:ascii="Times New Roman" w:hAnsi="Times New Roman" w:cs="Times New Roman"/>
                <w:sz w:val="24"/>
                <w:szCs w:val="24"/>
              </w:rPr>
              <w:t xml:space="preserve"> с выездом на место (кол.) 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0233" w:rsidRPr="00B70233" w:rsidTr="00B7023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сроко</w:t>
            </w:r>
            <w:proofErr w:type="gramStart"/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0233" w:rsidRPr="00B70233" w:rsidTr="00B7023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0233" w:rsidRPr="00B70233" w:rsidTr="00B7023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0233" w:rsidRPr="00B70233" w:rsidTr="00B7023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0233" w:rsidRPr="00B70233" w:rsidTr="00B7023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0233" w:rsidRPr="00B70233" w:rsidTr="00B7023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0233" w:rsidRPr="00B70233" w:rsidTr="00B7023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0233" w:rsidRPr="00B70233" w:rsidTr="00B70233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2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233" w:rsidRPr="00B70233" w:rsidRDefault="00B70233" w:rsidP="00B70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70233" w:rsidRPr="00B70233" w:rsidRDefault="00B70233" w:rsidP="00B70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B70233" w:rsidRPr="00B7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70233"/>
    <w:rsid w:val="00B7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2017-11-07T12:06:00Z</dcterms:created>
  <dcterms:modified xsi:type="dcterms:W3CDTF">2017-11-07T12:06:00Z</dcterms:modified>
</cp:coreProperties>
</file>