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40" w:rsidRPr="00E34240" w:rsidRDefault="00E34240" w:rsidP="00E34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240">
        <w:rPr>
          <w:rFonts w:ascii="Times New Roman" w:hAnsi="Times New Roman" w:cs="Times New Roman"/>
          <w:noProof/>
        </w:rPr>
        <w:drawing>
          <wp:inline distT="0" distB="0" distL="0" distR="0">
            <wp:extent cx="429260" cy="541655"/>
            <wp:effectExtent l="19050" t="0" r="889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40" w:rsidRPr="00434C66" w:rsidRDefault="00E34240" w:rsidP="00E34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6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E34240" w:rsidRPr="00434C66" w:rsidRDefault="00E34240" w:rsidP="00E34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6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E34240" w:rsidRPr="00E34240" w:rsidRDefault="00E34240" w:rsidP="00E34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24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4240" w:rsidRPr="0008792D" w:rsidRDefault="00E34240" w:rsidP="00E34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5D7" w:rsidRPr="0008792D" w:rsidRDefault="00025FF3" w:rsidP="00E3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4240" w:rsidRPr="0008792D">
        <w:rPr>
          <w:rFonts w:ascii="Times New Roman" w:hAnsi="Times New Roman" w:cs="Times New Roman"/>
          <w:sz w:val="24"/>
          <w:szCs w:val="24"/>
        </w:rPr>
        <w:t>т</w:t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E75B32" w:rsidRPr="0008792D">
        <w:rPr>
          <w:rFonts w:ascii="Times New Roman" w:hAnsi="Times New Roman" w:cs="Times New Roman"/>
          <w:sz w:val="24"/>
          <w:szCs w:val="24"/>
        </w:rPr>
        <w:tab/>
      </w:r>
      <w:r w:rsidR="0008792D" w:rsidRPr="0008792D">
        <w:rPr>
          <w:rFonts w:ascii="Times New Roman" w:hAnsi="Times New Roman" w:cs="Times New Roman"/>
          <w:sz w:val="24"/>
          <w:szCs w:val="24"/>
        </w:rPr>
        <w:tab/>
      </w:r>
      <w:r w:rsidR="007D2371">
        <w:rPr>
          <w:rFonts w:ascii="Times New Roman" w:hAnsi="Times New Roman" w:cs="Times New Roman"/>
          <w:sz w:val="24"/>
          <w:szCs w:val="24"/>
        </w:rPr>
        <w:t xml:space="preserve">        </w:t>
      </w:r>
      <w:r w:rsidR="00E75B32" w:rsidRPr="0008792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E34240" w:rsidRPr="0008792D" w:rsidRDefault="00E34240" w:rsidP="00E34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2D">
        <w:rPr>
          <w:rFonts w:ascii="Times New Roman" w:hAnsi="Times New Roman" w:cs="Times New Roman"/>
          <w:sz w:val="24"/>
          <w:szCs w:val="24"/>
        </w:rPr>
        <w:t>г.Лабинск</w:t>
      </w:r>
    </w:p>
    <w:p w:rsidR="0008792D" w:rsidRDefault="0008792D" w:rsidP="00FA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6" w:rsidRPr="0008792D" w:rsidRDefault="00434C66" w:rsidP="00FA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6" w:rsidRDefault="00A130C3" w:rsidP="002E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434C66" w:rsidRDefault="00A130C3" w:rsidP="002E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Лабинского городского поселения Лабинского района </w:t>
      </w:r>
    </w:p>
    <w:p w:rsidR="00434C66" w:rsidRDefault="007F454B" w:rsidP="002E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4B">
        <w:rPr>
          <w:rFonts w:ascii="Times New Roman" w:hAnsi="Times New Roman" w:cs="Times New Roman"/>
          <w:b/>
          <w:sz w:val="28"/>
          <w:szCs w:val="28"/>
        </w:rPr>
        <w:t>1 сентября 2015 года № 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C3">
        <w:rPr>
          <w:rFonts w:ascii="Times New Roman" w:hAnsi="Times New Roman" w:cs="Times New Roman"/>
          <w:b/>
          <w:sz w:val="28"/>
          <w:szCs w:val="28"/>
        </w:rPr>
        <w:t>«</w:t>
      </w:r>
      <w:r w:rsidR="002E0D21" w:rsidRPr="00E27B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2475">
        <w:rPr>
          <w:rFonts w:ascii="Times New Roman" w:hAnsi="Times New Roman" w:cs="Times New Roman"/>
          <w:b/>
          <w:sz w:val="28"/>
          <w:szCs w:val="28"/>
        </w:rPr>
        <w:t>порядка формирования</w:t>
      </w:r>
    </w:p>
    <w:p w:rsidR="002E0D21" w:rsidRPr="00E27B74" w:rsidRDefault="00D22475" w:rsidP="002E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ведения реестра муниципальных услуг (функций), </w:t>
      </w:r>
      <w:r w:rsidR="002E0D21" w:rsidRPr="00E27B74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</w:t>
      </w:r>
    </w:p>
    <w:p w:rsidR="002E0D21" w:rsidRPr="00E27B74" w:rsidRDefault="002E0D21" w:rsidP="002E0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74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услуг» </w:t>
      </w:r>
    </w:p>
    <w:p w:rsidR="00D22475" w:rsidRDefault="00D22475" w:rsidP="002E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66" w:rsidRPr="0008792D" w:rsidRDefault="00434C66" w:rsidP="002E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D21" w:rsidRPr="00E27B74" w:rsidRDefault="002E0D21" w:rsidP="00434C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7B7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пунктом 3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434C66">
        <w:rPr>
          <w:rFonts w:ascii="Times New Roman" w:hAnsi="Times New Roman" w:cs="Times New Roman"/>
          <w:sz w:val="28"/>
          <w:szCs w:val="28"/>
        </w:rPr>
        <w:t xml:space="preserve"> </w:t>
      </w:r>
      <w:r w:rsidRPr="00E27B74">
        <w:rPr>
          <w:rFonts w:ascii="Times New Roman" w:hAnsi="Times New Roman" w:cs="Times New Roman"/>
          <w:sz w:val="28"/>
          <w:szCs w:val="28"/>
        </w:rPr>
        <w:t>самоуправления»,</w:t>
      </w:r>
      <w:r w:rsidR="00D66274">
        <w:rPr>
          <w:rFonts w:ascii="Times New Roman" w:hAnsi="Times New Roman" w:cs="Times New Roman"/>
          <w:sz w:val="28"/>
          <w:szCs w:val="28"/>
        </w:rPr>
        <w:t xml:space="preserve"> приказом департамента информатизации и связи Краснодарского края от </w:t>
      </w:r>
      <w:r w:rsidR="00AC35EA">
        <w:rPr>
          <w:rFonts w:ascii="Times New Roman" w:hAnsi="Times New Roman" w:cs="Times New Roman"/>
          <w:sz w:val="28"/>
          <w:szCs w:val="28"/>
        </w:rPr>
        <w:t>19</w:t>
      </w:r>
      <w:r w:rsidR="00D66274">
        <w:rPr>
          <w:rFonts w:ascii="Times New Roman" w:hAnsi="Times New Roman" w:cs="Times New Roman"/>
          <w:sz w:val="28"/>
          <w:szCs w:val="28"/>
        </w:rPr>
        <w:t xml:space="preserve"> </w:t>
      </w:r>
      <w:r w:rsidR="00AC35EA">
        <w:rPr>
          <w:rFonts w:ascii="Times New Roman" w:hAnsi="Times New Roman" w:cs="Times New Roman"/>
          <w:sz w:val="28"/>
          <w:szCs w:val="28"/>
        </w:rPr>
        <w:t>января</w:t>
      </w:r>
      <w:r w:rsidR="00D66274">
        <w:rPr>
          <w:rFonts w:ascii="Times New Roman" w:hAnsi="Times New Roman" w:cs="Times New Roman"/>
          <w:sz w:val="28"/>
          <w:szCs w:val="28"/>
        </w:rPr>
        <w:t xml:space="preserve"> 201</w:t>
      </w:r>
      <w:r w:rsidR="00AC35EA">
        <w:rPr>
          <w:rFonts w:ascii="Times New Roman" w:hAnsi="Times New Roman" w:cs="Times New Roman"/>
          <w:sz w:val="28"/>
          <w:szCs w:val="28"/>
        </w:rPr>
        <w:t>8</w:t>
      </w:r>
      <w:r w:rsidR="00D6627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35EA">
        <w:rPr>
          <w:rFonts w:ascii="Times New Roman" w:hAnsi="Times New Roman" w:cs="Times New Roman"/>
          <w:sz w:val="28"/>
          <w:szCs w:val="28"/>
        </w:rPr>
        <w:t>6</w:t>
      </w:r>
      <w:r w:rsidR="00D66274">
        <w:rPr>
          <w:rFonts w:ascii="Times New Roman" w:hAnsi="Times New Roman" w:cs="Times New Roman"/>
          <w:sz w:val="28"/>
          <w:szCs w:val="28"/>
        </w:rPr>
        <w:t xml:space="preserve"> «</w:t>
      </w:r>
      <w:r w:rsidR="00621B0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информатизации и связи Краснодарского края </w:t>
      </w:r>
      <w:r w:rsidR="00434C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1B0D">
        <w:rPr>
          <w:rFonts w:ascii="Times New Roman" w:hAnsi="Times New Roman" w:cs="Times New Roman"/>
          <w:sz w:val="28"/>
          <w:szCs w:val="28"/>
        </w:rPr>
        <w:t xml:space="preserve">от </w:t>
      </w:r>
      <w:r w:rsidR="00AC35EA">
        <w:rPr>
          <w:rFonts w:ascii="Times New Roman" w:hAnsi="Times New Roman" w:cs="Times New Roman"/>
          <w:sz w:val="28"/>
          <w:szCs w:val="28"/>
        </w:rPr>
        <w:t>28</w:t>
      </w:r>
      <w:r w:rsidR="00621B0D">
        <w:rPr>
          <w:rFonts w:ascii="Times New Roman" w:hAnsi="Times New Roman" w:cs="Times New Roman"/>
          <w:sz w:val="28"/>
          <w:szCs w:val="28"/>
        </w:rPr>
        <w:t xml:space="preserve"> </w:t>
      </w:r>
      <w:r w:rsidR="00AC35EA">
        <w:rPr>
          <w:rFonts w:ascii="Times New Roman" w:hAnsi="Times New Roman" w:cs="Times New Roman"/>
          <w:sz w:val="28"/>
          <w:szCs w:val="28"/>
        </w:rPr>
        <w:t>августа</w:t>
      </w:r>
      <w:r w:rsidR="00621B0D">
        <w:rPr>
          <w:rFonts w:ascii="Times New Roman" w:hAnsi="Times New Roman" w:cs="Times New Roman"/>
          <w:sz w:val="28"/>
          <w:szCs w:val="28"/>
        </w:rPr>
        <w:t xml:space="preserve"> 201</w:t>
      </w:r>
      <w:r w:rsidR="00AC35EA">
        <w:rPr>
          <w:rFonts w:ascii="Times New Roman" w:hAnsi="Times New Roman" w:cs="Times New Roman"/>
          <w:sz w:val="28"/>
          <w:szCs w:val="28"/>
        </w:rPr>
        <w:t>7</w:t>
      </w:r>
      <w:r w:rsidR="00621B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35EA">
        <w:rPr>
          <w:rFonts w:ascii="Times New Roman" w:hAnsi="Times New Roman" w:cs="Times New Roman"/>
          <w:sz w:val="28"/>
          <w:szCs w:val="28"/>
        </w:rPr>
        <w:t>144</w:t>
      </w:r>
      <w:r w:rsidR="00621B0D">
        <w:rPr>
          <w:rFonts w:ascii="Times New Roman" w:hAnsi="Times New Roman" w:cs="Times New Roman"/>
          <w:sz w:val="28"/>
          <w:szCs w:val="28"/>
        </w:rPr>
        <w:t xml:space="preserve"> «Об утверждении типового (рекомендуемо</w:t>
      </w:r>
      <w:r w:rsidR="00AC35EA">
        <w:rPr>
          <w:rFonts w:ascii="Times New Roman" w:hAnsi="Times New Roman" w:cs="Times New Roman"/>
          <w:sz w:val="28"/>
          <w:szCs w:val="28"/>
        </w:rPr>
        <w:t>го) перечня муниципальных услуг и функций в сфере контрольно-надзорной деятельности</w:t>
      </w:r>
      <w:r w:rsidR="00621B0D">
        <w:rPr>
          <w:rFonts w:ascii="Times New Roman" w:hAnsi="Times New Roman" w:cs="Times New Roman"/>
          <w:sz w:val="28"/>
          <w:szCs w:val="28"/>
        </w:rPr>
        <w:t>»</w:t>
      </w:r>
      <w:r w:rsidRPr="00E27B74">
        <w:rPr>
          <w:rFonts w:ascii="Times New Roman" w:hAnsi="Times New Roman" w:cs="Times New Roman"/>
          <w:sz w:val="28"/>
          <w:szCs w:val="28"/>
        </w:rPr>
        <w:t xml:space="preserve">   п о с т а н о в л я ю:</w:t>
      </w:r>
    </w:p>
    <w:p w:rsidR="002E0D21" w:rsidRPr="00621B0D" w:rsidRDefault="00621B0D" w:rsidP="00434C6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Лабинского городского поселения Лабинского района от </w:t>
      </w:r>
      <w:r w:rsidR="00726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EA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AC35EA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1B0D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(функций),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изложив приложения 2 и 3 в новой редакции</w:t>
      </w:r>
      <w:r w:rsidR="00567859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40" w:rsidRPr="00E27B74" w:rsidRDefault="00D75723" w:rsidP="00434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4240" w:rsidRPr="00E27B74">
        <w:rPr>
          <w:rFonts w:ascii="Times New Roman" w:hAnsi="Times New Roman" w:cs="Times New Roman"/>
          <w:sz w:val="28"/>
          <w:szCs w:val="28"/>
        </w:rPr>
        <w:t>.</w:t>
      </w:r>
      <w:r w:rsidR="00924F5D" w:rsidRPr="00E27B74">
        <w:rPr>
          <w:rFonts w:ascii="Times New Roman" w:hAnsi="Times New Roman" w:cs="Times New Roman"/>
          <w:sz w:val="28"/>
          <w:szCs w:val="28"/>
        </w:rPr>
        <w:tab/>
      </w:r>
      <w:r w:rsidR="00E34240" w:rsidRPr="00E27B7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24F5D" w:rsidRPr="00E27B7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E34240" w:rsidRPr="00E27B74">
        <w:rPr>
          <w:rFonts w:ascii="Times New Roman" w:hAnsi="Times New Roman" w:cs="Times New Roman"/>
          <w:sz w:val="28"/>
          <w:szCs w:val="28"/>
        </w:rPr>
        <w:t xml:space="preserve"> администрации Лабинского городского поселения </w:t>
      </w:r>
      <w:r w:rsidR="00924F5D" w:rsidRPr="00E27B74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E34240" w:rsidRPr="00E27B74">
        <w:rPr>
          <w:rFonts w:ascii="Times New Roman" w:hAnsi="Times New Roman" w:cs="Times New Roman"/>
          <w:sz w:val="28"/>
          <w:szCs w:val="28"/>
        </w:rPr>
        <w:t>(</w:t>
      </w:r>
      <w:r w:rsidR="00924F5D" w:rsidRPr="00E27B74">
        <w:rPr>
          <w:rFonts w:ascii="Times New Roman" w:hAnsi="Times New Roman" w:cs="Times New Roman"/>
          <w:sz w:val="28"/>
          <w:szCs w:val="28"/>
        </w:rPr>
        <w:t>Переходько</w:t>
      </w:r>
      <w:r w:rsidR="00E34240" w:rsidRPr="00E27B7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</w:t>
      </w:r>
      <w:r w:rsidR="00434C66">
        <w:rPr>
          <w:rFonts w:ascii="Times New Roman" w:hAnsi="Times New Roman" w:cs="Times New Roman"/>
          <w:sz w:val="28"/>
          <w:szCs w:val="28"/>
        </w:rPr>
        <w:t xml:space="preserve">Лабинского района      </w:t>
      </w:r>
      <w:r w:rsidR="00E34240" w:rsidRPr="00E27B7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34240" w:rsidRPr="00E27B74" w:rsidRDefault="00D75723" w:rsidP="00434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240" w:rsidRPr="00E27B74">
        <w:rPr>
          <w:rFonts w:ascii="Times New Roman" w:hAnsi="Times New Roman" w:cs="Times New Roman"/>
          <w:sz w:val="28"/>
          <w:szCs w:val="28"/>
        </w:rPr>
        <w:t>.</w:t>
      </w:r>
      <w:r w:rsidR="00924F5D" w:rsidRPr="00E27B74">
        <w:rPr>
          <w:rFonts w:ascii="Times New Roman" w:hAnsi="Times New Roman" w:cs="Times New Roman"/>
          <w:sz w:val="28"/>
          <w:szCs w:val="28"/>
        </w:rPr>
        <w:tab/>
      </w:r>
      <w:r w:rsidR="00E34240" w:rsidRPr="00E27B7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0409C1" w:rsidRPr="00E27B74">
        <w:rPr>
          <w:rFonts w:ascii="Times New Roman" w:hAnsi="Times New Roman" w:cs="Times New Roman"/>
          <w:sz w:val="28"/>
          <w:szCs w:val="28"/>
        </w:rPr>
        <w:t>возложить на з</w:t>
      </w:r>
      <w:r w:rsidR="00726A3A">
        <w:rPr>
          <w:rFonts w:ascii="Times New Roman" w:hAnsi="Times New Roman" w:cs="Times New Roman"/>
          <w:sz w:val="28"/>
          <w:szCs w:val="28"/>
        </w:rPr>
        <w:t>аместителя главы администрации А.А. Токарева</w:t>
      </w:r>
      <w:r w:rsidR="00E34240" w:rsidRPr="00E27B74">
        <w:rPr>
          <w:rFonts w:ascii="Times New Roman" w:hAnsi="Times New Roman" w:cs="Times New Roman"/>
          <w:sz w:val="28"/>
          <w:szCs w:val="28"/>
        </w:rPr>
        <w:t>.</w:t>
      </w:r>
    </w:p>
    <w:p w:rsidR="00E34240" w:rsidRPr="00E27B74" w:rsidRDefault="00D75723" w:rsidP="00434C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240" w:rsidRPr="00E27B74">
        <w:rPr>
          <w:rFonts w:ascii="Times New Roman" w:hAnsi="Times New Roman" w:cs="Times New Roman"/>
          <w:sz w:val="28"/>
          <w:szCs w:val="28"/>
        </w:rPr>
        <w:t>.</w:t>
      </w:r>
      <w:r w:rsidR="00924F5D" w:rsidRPr="00E27B74">
        <w:rPr>
          <w:rFonts w:ascii="Times New Roman" w:hAnsi="Times New Roman" w:cs="Times New Roman"/>
          <w:sz w:val="28"/>
          <w:szCs w:val="28"/>
        </w:rPr>
        <w:tab/>
      </w:r>
      <w:r w:rsidR="00E34240" w:rsidRPr="00E27B7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34240" w:rsidRDefault="00E34240" w:rsidP="00E34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66F0" w:rsidRPr="00E27B74" w:rsidRDefault="004466F0" w:rsidP="00E34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AB4" w:rsidRPr="00E27B74" w:rsidRDefault="00E34240" w:rsidP="00E3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4240" w:rsidRDefault="001C1AB4" w:rsidP="00833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B74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  <w:r w:rsidR="00E34240" w:rsidRPr="00E27B74">
        <w:rPr>
          <w:rFonts w:ascii="Times New Roman" w:hAnsi="Times New Roman" w:cs="Times New Roman"/>
          <w:sz w:val="28"/>
          <w:szCs w:val="28"/>
        </w:rPr>
        <w:tab/>
      </w:r>
      <w:r w:rsidRPr="00E27B74">
        <w:rPr>
          <w:rFonts w:ascii="Times New Roman" w:hAnsi="Times New Roman" w:cs="Times New Roman"/>
          <w:sz w:val="28"/>
          <w:szCs w:val="28"/>
        </w:rPr>
        <w:tab/>
      </w:r>
      <w:r w:rsidRPr="00E27B74">
        <w:rPr>
          <w:rFonts w:ascii="Times New Roman" w:hAnsi="Times New Roman" w:cs="Times New Roman"/>
          <w:sz w:val="28"/>
          <w:szCs w:val="28"/>
        </w:rPr>
        <w:tab/>
      </w:r>
      <w:r w:rsidRPr="00E27B74">
        <w:rPr>
          <w:rFonts w:ascii="Times New Roman" w:hAnsi="Times New Roman" w:cs="Times New Roman"/>
          <w:sz w:val="28"/>
          <w:szCs w:val="28"/>
        </w:rPr>
        <w:tab/>
      </w:r>
      <w:r w:rsidR="00D75723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FA0C7C" w:rsidRPr="00E27B74">
        <w:rPr>
          <w:rFonts w:ascii="Times New Roman" w:hAnsi="Times New Roman" w:cs="Times New Roman"/>
          <w:sz w:val="28"/>
          <w:szCs w:val="28"/>
        </w:rPr>
        <w:t>А.Н.Матыченко</w:t>
      </w:r>
      <w:proofErr w:type="spellEnd"/>
    </w:p>
    <w:p w:rsidR="00840BBA" w:rsidRDefault="00840BBA" w:rsidP="00D3275F">
      <w:pPr>
        <w:tabs>
          <w:tab w:val="left" w:pos="1060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03"/>
      </w:tblGrid>
      <w:tr w:rsidR="00A130C3" w:rsidRPr="00936EEF" w:rsidTr="00025FF3">
        <w:tc>
          <w:tcPr>
            <w:tcW w:w="7338" w:type="dxa"/>
          </w:tcPr>
          <w:p w:rsidR="00A130C3" w:rsidRPr="00936EEF" w:rsidRDefault="00A130C3" w:rsidP="00025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 внесен: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025FF3" w:rsidRPr="00936EEF" w:rsidTr="00025FF3">
        <w:tc>
          <w:tcPr>
            <w:tcW w:w="7338" w:type="dxa"/>
          </w:tcPr>
          <w:p w:rsidR="00025FF3" w:rsidRPr="00936EEF" w:rsidRDefault="00025FF3" w:rsidP="00025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03" w:type="dxa"/>
          </w:tcPr>
          <w:p w:rsidR="00025FF3" w:rsidRPr="00936EEF" w:rsidRDefault="00025FF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П.В.Дядюра</w:t>
            </w:r>
            <w:proofErr w:type="spellEnd"/>
          </w:p>
        </w:tc>
      </w:tr>
      <w:tr w:rsidR="00025FF3" w:rsidRPr="00936EEF" w:rsidTr="00025FF3">
        <w:tc>
          <w:tcPr>
            <w:tcW w:w="7338" w:type="dxa"/>
          </w:tcPr>
          <w:p w:rsidR="00025FF3" w:rsidRPr="00936EEF" w:rsidRDefault="00025FF3" w:rsidP="00025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025FF3" w:rsidRPr="00936EEF" w:rsidRDefault="00025FF3" w:rsidP="00025F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Составитель проекта:</w:t>
            </w:r>
          </w:p>
        </w:tc>
        <w:tc>
          <w:tcPr>
            <w:tcW w:w="2403" w:type="dxa"/>
          </w:tcPr>
          <w:p w:rsidR="00025FF3" w:rsidRPr="00936EEF" w:rsidRDefault="00025FF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30C3" w:rsidRPr="00936EEF" w:rsidTr="00025FF3">
        <w:tc>
          <w:tcPr>
            <w:tcW w:w="7338" w:type="dxa"/>
          </w:tcPr>
          <w:p w:rsidR="00434C66" w:rsidRPr="00936EEF" w:rsidRDefault="00A130C3" w:rsidP="00434C6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юридического</w:t>
            </w:r>
            <w:r w:rsidR="00434C66"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отдела </w:t>
            </w:r>
          </w:p>
          <w:p w:rsidR="00A130C3" w:rsidRPr="00936EEF" w:rsidRDefault="00A130C3" w:rsidP="00434C6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О.Б.Резанова</w:t>
            </w:r>
            <w:proofErr w:type="spellEnd"/>
          </w:p>
        </w:tc>
      </w:tr>
      <w:tr w:rsidR="00A130C3" w:rsidRPr="00936EEF" w:rsidTr="00025FF3">
        <w:tc>
          <w:tcPr>
            <w:tcW w:w="7338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30C3" w:rsidRPr="00936EEF" w:rsidTr="00025FF3">
        <w:tc>
          <w:tcPr>
            <w:tcW w:w="7338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Проект согласован: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30C3" w:rsidRPr="00936EEF" w:rsidTr="00025FF3">
        <w:tc>
          <w:tcPr>
            <w:tcW w:w="7338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В.А.Пилиджаньян</w:t>
            </w:r>
            <w:proofErr w:type="spellEnd"/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А.А.Симириков</w:t>
            </w:r>
            <w:proofErr w:type="spellEnd"/>
          </w:p>
        </w:tc>
      </w:tr>
      <w:tr w:rsidR="00A130C3" w:rsidRPr="00936EEF" w:rsidTr="00025FF3">
        <w:tc>
          <w:tcPr>
            <w:tcW w:w="7338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434C66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отдела делопроизводства </w:t>
            </w: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О.А.Переходько</w:t>
            </w:r>
            <w:proofErr w:type="spellEnd"/>
          </w:p>
        </w:tc>
      </w:tr>
      <w:tr w:rsidR="00434C66" w:rsidRPr="00936EEF" w:rsidTr="00A76FBB">
        <w:trPr>
          <w:trHeight w:val="966"/>
        </w:trPr>
        <w:tc>
          <w:tcPr>
            <w:tcW w:w="9741" w:type="dxa"/>
            <w:gridSpan w:val="2"/>
          </w:tcPr>
          <w:p w:rsidR="00434C66" w:rsidRPr="00936EEF" w:rsidRDefault="00434C66" w:rsidP="00434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Заявка на рассылку: структурные подразделения администрации, Лабинская межрайонная прокуратура. </w:t>
            </w:r>
          </w:p>
        </w:tc>
      </w:tr>
      <w:tr w:rsidR="00A130C3" w:rsidRPr="00936EEF" w:rsidTr="00025FF3">
        <w:tc>
          <w:tcPr>
            <w:tcW w:w="7338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Заявку составил: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130C3" w:rsidRPr="00936EEF" w:rsidTr="00025FF3">
        <w:tc>
          <w:tcPr>
            <w:tcW w:w="7338" w:type="dxa"/>
          </w:tcPr>
          <w:p w:rsidR="00434C66" w:rsidRPr="00936EEF" w:rsidRDefault="00A130C3" w:rsidP="00434C6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юридического</w:t>
            </w:r>
            <w:r w:rsidR="00434C66"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отдела </w:t>
            </w:r>
          </w:p>
          <w:p w:rsidR="00A130C3" w:rsidRPr="00936EEF" w:rsidRDefault="00A130C3" w:rsidP="00434C6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403" w:type="dxa"/>
          </w:tcPr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130C3" w:rsidRPr="00936EEF" w:rsidRDefault="00A130C3" w:rsidP="00A130C3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936E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О.Б.Резанова</w:t>
            </w:r>
            <w:proofErr w:type="spellEnd"/>
          </w:p>
        </w:tc>
      </w:tr>
    </w:tbl>
    <w:p w:rsidR="00A130C3" w:rsidRPr="00D3275F" w:rsidRDefault="00A130C3" w:rsidP="00D3275F">
      <w:pPr>
        <w:tabs>
          <w:tab w:val="left" w:pos="1060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A130C3" w:rsidRPr="00D3275F" w:rsidSect="00434C66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275F" w:rsidRDefault="00D3275F" w:rsidP="00A76FB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7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275F" w:rsidRPr="00D3275F" w:rsidRDefault="00025FF3" w:rsidP="00A76FB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3275F" w:rsidRPr="00D3275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275F" w:rsidRPr="00D3275F">
        <w:rPr>
          <w:rFonts w:ascii="Times New Roman" w:hAnsi="Times New Roman" w:cs="Times New Roman"/>
          <w:sz w:val="28"/>
          <w:szCs w:val="28"/>
        </w:rPr>
        <w:t xml:space="preserve"> администрации Лабинского городского поселения</w:t>
      </w:r>
    </w:p>
    <w:p w:rsidR="00D3275F" w:rsidRPr="00D3275F" w:rsidRDefault="00D3275F" w:rsidP="00A76FB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3275F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D3275F" w:rsidRPr="00D3275F" w:rsidRDefault="007A18C1" w:rsidP="00A76FB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6A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6A3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275F" w:rsidRDefault="00D3275F" w:rsidP="00A76FB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FBB" w:rsidRDefault="00A76FBB" w:rsidP="00A76FB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40BBA" w:rsidRDefault="00025FF3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0BBA" w:rsidRPr="00C05427">
        <w:rPr>
          <w:rFonts w:ascii="Times New Roman" w:hAnsi="Times New Roman" w:cs="Times New Roman"/>
          <w:sz w:val="28"/>
          <w:szCs w:val="28"/>
        </w:rPr>
        <w:t>ПРИЛОЖЕНИЕ</w:t>
      </w:r>
      <w:r w:rsidR="00520E55">
        <w:rPr>
          <w:rFonts w:ascii="Times New Roman" w:hAnsi="Times New Roman" w:cs="Times New Roman"/>
          <w:sz w:val="28"/>
          <w:szCs w:val="28"/>
        </w:rPr>
        <w:t xml:space="preserve"> № </w:t>
      </w:r>
      <w:r w:rsidR="000C01EB">
        <w:rPr>
          <w:rFonts w:ascii="Times New Roman" w:hAnsi="Times New Roman" w:cs="Times New Roman"/>
          <w:sz w:val="28"/>
          <w:szCs w:val="28"/>
        </w:rPr>
        <w:t>2</w:t>
      </w:r>
    </w:p>
    <w:p w:rsidR="000C01EB" w:rsidRDefault="000C01EB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20E55" w:rsidRDefault="00520E55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0BBA" w:rsidRDefault="00C05427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>постановлени</w:t>
      </w:r>
      <w:r w:rsidR="00520E55">
        <w:rPr>
          <w:rFonts w:ascii="Times New Roman" w:hAnsi="Times New Roman" w:cs="Times New Roman"/>
          <w:sz w:val="28"/>
          <w:szCs w:val="28"/>
        </w:rPr>
        <w:t>ем</w:t>
      </w:r>
      <w:r w:rsidRPr="00C054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40BBA" w:rsidRDefault="00C05427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</w:p>
    <w:p w:rsidR="00C05427" w:rsidRPr="00C05427" w:rsidRDefault="007A18C1" w:rsidP="00A76FBB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288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28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5427" w:rsidRDefault="00C05427" w:rsidP="00840B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24F5D" w:rsidRDefault="00924F5D" w:rsidP="00840BB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05427" w:rsidRPr="00C05427" w:rsidRDefault="00520E55" w:rsidP="00C0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05427" w:rsidRDefault="00C05427" w:rsidP="004A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</w:p>
    <w:p w:rsidR="004A038E" w:rsidRDefault="004A038E" w:rsidP="004A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3A" w:rsidRDefault="00726A3A" w:rsidP="00726A3A">
      <w:pPr>
        <w:tabs>
          <w:tab w:val="left" w:pos="27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726A3A" w:rsidTr="00BA647C">
        <w:tc>
          <w:tcPr>
            <w:tcW w:w="534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320" w:type="dxa"/>
          </w:tcPr>
          <w:p w:rsidR="00726A3A" w:rsidRPr="00726A3A" w:rsidRDefault="00726A3A" w:rsidP="00726A3A">
            <w:pPr>
              <w:tabs>
                <w:tab w:val="left" w:pos="2762"/>
              </w:tabs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rStyle w:val="2"/>
                <w:b w:val="0"/>
                <w:color w:val="000000"/>
              </w:rPr>
              <w:t>Наименование муниципальной услуги (функции)</w:t>
            </w:r>
          </w:p>
        </w:tc>
      </w:tr>
      <w:tr w:rsidR="00726A3A" w:rsidTr="00BA647C">
        <w:tc>
          <w:tcPr>
            <w:tcW w:w="534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Земельные и имущественные отношения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D077DB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</w:tr>
      <w:tr w:rsidR="00726A3A" w:rsidTr="00BA647C">
        <w:tc>
          <w:tcPr>
            <w:tcW w:w="534" w:type="dxa"/>
          </w:tcPr>
          <w:p w:rsidR="00726A3A" w:rsidRPr="009D6D20" w:rsidRDefault="00415E6D" w:rsidP="00726A3A">
            <w:pPr>
              <w:tabs>
                <w:tab w:val="left" w:pos="2762"/>
              </w:tabs>
              <w:rPr>
                <w:color w:val="000000" w:themeColor="text1"/>
                <w:sz w:val="28"/>
                <w:szCs w:val="28"/>
              </w:rPr>
            </w:pPr>
            <w:r w:rsidRPr="009D6D2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Предварительное согласование предоставления земельного участка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15E6D" w:rsidTr="00BA647C">
        <w:tc>
          <w:tcPr>
            <w:tcW w:w="534" w:type="dxa"/>
          </w:tcPr>
          <w:p w:rsidR="00415E6D" w:rsidRPr="00436647" w:rsidRDefault="00415E6D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415E6D" w:rsidRDefault="00415E6D" w:rsidP="00726A3A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 w:rsidRPr="00415E6D">
              <w:rPr>
                <w:rStyle w:val="20"/>
                <w:color w:val="000000"/>
              </w:rPr>
              <w:t>Предоставление земельных участков в безвозмездное пользование на территории Лабинского городского поселения Лабинского района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7F454B">
            <w:pPr>
              <w:tabs>
                <w:tab w:val="left" w:pos="2762"/>
              </w:tabs>
              <w:rPr>
                <w:sz w:val="28"/>
                <w:szCs w:val="28"/>
                <w:highlight w:val="yellow"/>
              </w:rPr>
            </w:pPr>
            <w:r w:rsidRPr="00436647"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Прекращение правоотношений с правообладателями земельных участков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8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Отнесение земельного участка к землям определенной категории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415E6D" w:rsidP="00415E6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9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726A3A" w:rsidTr="00BA647C">
        <w:tc>
          <w:tcPr>
            <w:tcW w:w="534" w:type="dxa"/>
          </w:tcPr>
          <w:p w:rsidR="00726A3A" w:rsidRPr="00436647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 w:rsidR="009D6D20">
              <w:rPr>
                <w:sz w:val="28"/>
                <w:szCs w:val="28"/>
              </w:rPr>
              <w:t>0</w:t>
            </w:r>
          </w:p>
        </w:tc>
        <w:tc>
          <w:tcPr>
            <w:tcW w:w="9320" w:type="dxa"/>
          </w:tcPr>
          <w:p w:rsidR="00726A3A" w:rsidRDefault="00AD3D7F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Лабинского городского поселения Лабинского   района, и включенных в единый государственный реестр объектов культурного наследия (памятников истории и культуры) народ</w:t>
            </w:r>
            <w:r w:rsidR="00CA6027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</w:tr>
      <w:tr w:rsidR="007F454B" w:rsidTr="00BA647C">
        <w:tc>
          <w:tcPr>
            <w:tcW w:w="534" w:type="dxa"/>
          </w:tcPr>
          <w:p w:rsidR="007F454B" w:rsidRPr="00436647" w:rsidRDefault="00415E6D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lastRenderedPageBreak/>
              <w:t>1</w:t>
            </w:r>
            <w:r w:rsidR="009D6D20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7F454B" w:rsidRDefault="007F454B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2C6799">
              <w:rPr>
                <w:sz w:val="28"/>
                <w:szCs w:val="28"/>
              </w:rPr>
              <w:t>Предоставление в собственность за плату земельных участков на территории Лабинского городского поселения Лабинского района на основании договора купли-продажи</w:t>
            </w:r>
          </w:p>
        </w:tc>
      </w:tr>
      <w:tr w:rsidR="007F454B" w:rsidTr="00BA647C">
        <w:tc>
          <w:tcPr>
            <w:tcW w:w="534" w:type="dxa"/>
          </w:tcPr>
          <w:p w:rsidR="007F454B" w:rsidRPr="00436647" w:rsidRDefault="00415E6D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 w:rsidR="009D6D20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7F454B" w:rsidRDefault="007F454B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A7149">
              <w:rPr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7F454B" w:rsidTr="00BA647C">
        <w:tc>
          <w:tcPr>
            <w:tcW w:w="534" w:type="dxa"/>
          </w:tcPr>
          <w:p w:rsidR="007F454B" w:rsidRPr="00436647" w:rsidRDefault="00415E6D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 w:rsidR="009D6D20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7F454B" w:rsidRDefault="007F454B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CF535F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</w:t>
            </w:r>
            <w:r w:rsidRPr="00CF535F">
              <w:rPr>
                <w:sz w:val="28"/>
                <w:szCs w:val="28"/>
              </w:rPr>
              <w:t xml:space="preserve"> без предоставления земельных участков и установления сервитутов</w:t>
            </w:r>
          </w:p>
        </w:tc>
      </w:tr>
      <w:tr w:rsidR="007F454B" w:rsidTr="00BA647C">
        <w:tc>
          <w:tcPr>
            <w:tcW w:w="534" w:type="dxa"/>
          </w:tcPr>
          <w:p w:rsidR="007F454B" w:rsidRPr="00436647" w:rsidRDefault="009D6D20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20" w:type="dxa"/>
          </w:tcPr>
          <w:p w:rsidR="007F454B" w:rsidRDefault="007F454B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7426E4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436647" w:rsidTr="00BA647C">
        <w:tc>
          <w:tcPr>
            <w:tcW w:w="534" w:type="dxa"/>
          </w:tcPr>
          <w:p w:rsidR="00436647" w:rsidRPr="00436647" w:rsidRDefault="009D6D20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20" w:type="dxa"/>
          </w:tcPr>
          <w:p w:rsidR="00436647" w:rsidRPr="00415E6D" w:rsidRDefault="00436647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Предоставление в аренду земельных участков на территории Лабинского городского поселения Лабинского района без проведения торгов</w:t>
            </w:r>
          </w:p>
        </w:tc>
      </w:tr>
      <w:tr w:rsidR="00BA647C" w:rsidTr="00BA647C">
        <w:tc>
          <w:tcPr>
            <w:tcW w:w="534" w:type="dxa"/>
          </w:tcPr>
          <w:p w:rsidR="00BA647C" w:rsidRDefault="009D6D20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20" w:type="dxa"/>
          </w:tcPr>
          <w:p w:rsidR="00BA647C" w:rsidRPr="00436647" w:rsidRDefault="00BA647C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BA647C">
              <w:rPr>
                <w:sz w:val="28"/>
                <w:szCs w:val="28"/>
              </w:rPr>
              <w:t>Предоставление в собственность бесплатно земельных участков на территории Лабинского городского поселения Лабинского района</w:t>
            </w:r>
          </w:p>
        </w:tc>
      </w:tr>
      <w:tr w:rsidR="00726A3A" w:rsidTr="00BA647C">
        <w:tc>
          <w:tcPr>
            <w:tcW w:w="534" w:type="dxa"/>
          </w:tcPr>
          <w:p w:rsidR="00726A3A" w:rsidRPr="00726A3A" w:rsidRDefault="00726A3A" w:rsidP="00726A3A">
            <w:pPr>
              <w:tabs>
                <w:tab w:val="left" w:pos="276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Pr="00726A3A" w:rsidRDefault="00726A3A" w:rsidP="00726A3A">
            <w:pPr>
              <w:tabs>
                <w:tab w:val="left" w:pos="2762"/>
              </w:tabs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rStyle w:val="2"/>
                <w:color w:val="000000"/>
              </w:rPr>
              <w:t>Градостроительство</w:t>
            </w:r>
          </w:p>
        </w:tc>
      </w:tr>
      <w:tr w:rsidR="00726A3A" w:rsidTr="00BA647C">
        <w:tc>
          <w:tcPr>
            <w:tcW w:w="534" w:type="dxa"/>
          </w:tcPr>
          <w:p w:rsidR="00726A3A" w:rsidRDefault="00BA647C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D20"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6D20">
              <w:rPr>
                <w:sz w:val="28"/>
                <w:szCs w:val="28"/>
              </w:rPr>
              <w:t>0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6D20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градостроительных планов земельных участков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6D20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26A3A" w:rsidTr="00BA647C">
        <w:tc>
          <w:tcPr>
            <w:tcW w:w="534" w:type="dxa"/>
          </w:tcPr>
          <w:p w:rsidR="00726A3A" w:rsidRPr="00726A3A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Автотранспорт и дороги</w:t>
            </w:r>
          </w:p>
        </w:tc>
      </w:tr>
      <w:tr w:rsidR="00726A3A" w:rsidTr="00BA647C">
        <w:tc>
          <w:tcPr>
            <w:tcW w:w="534" w:type="dxa"/>
          </w:tcPr>
          <w:p w:rsidR="00726A3A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6D20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26A3A" w:rsidTr="00BA647C">
        <w:tc>
          <w:tcPr>
            <w:tcW w:w="534" w:type="dxa"/>
          </w:tcPr>
          <w:p w:rsidR="00726A3A" w:rsidRPr="00726A3A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Социальное обслуживание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CA6027" w:rsidTr="00BA647C">
        <w:tc>
          <w:tcPr>
            <w:tcW w:w="534" w:type="dxa"/>
          </w:tcPr>
          <w:p w:rsidR="00CA6027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20" w:type="dxa"/>
          </w:tcPr>
          <w:p w:rsidR="00CA6027" w:rsidRDefault="00CA6027" w:rsidP="00726A3A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 w:rsidRPr="00CA6027">
              <w:rPr>
                <w:rStyle w:val="20"/>
                <w:color w:val="000000"/>
              </w:rPr>
              <w:t xml:space="preserve">Предоставление справки о наличии (отсутствии) жилых помещений, </w:t>
            </w:r>
            <w:r w:rsidRPr="00CA6027">
              <w:rPr>
                <w:rStyle w:val="20"/>
                <w:color w:val="000000"/>
              </w:rPr>
              <w:lastRenderedPageBreak/>
              <w:t>предоставляемых по договорам социального найма</w:t>
            </w:r>
          </w:p>
        </w:tc>
      </w:tr>
      <w:tr w:rsidR="00726A3A" w:rsidTr="00BA647C">
        <w:tc>
          <w:tcPr>
            <w:tcW w:w="534" w:type="dxa"/>
          </w:tcPr>
          <w:p w:rsidR="00726A3A" w:rsidRPr="00726A3A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AD3D7F" w:rsidP="00726A3A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П</w:t>
            </w:r>
            <w:r w:rsidR="00726A3A">
              <w:rPr>
                <w:rStyle w:val="2"/>
                <w:color w:val="000000"/>
              </w:rPr>
              <w:t>редоставление справочной информации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6D20">
              <w:rPr>
                <w:sz w:val="28"/>
                <w:szCs w:val="28"/>
              </w:rPr>
              <w:t>0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26A3A" w:rsidTr="00BA647C">
        <w:tc>
          <w:tcPr>
            <w:tcW w:w="534" w:type="dxa"/>
          </w:tcPr>
          <w:p w:rsidR="00726A3A" w:rsidRPr="00AD3D7F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726A3A" w:rsidP="00AD3D7F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Жилищно-коммунальное хозяйство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6D20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726A3A" w:rsidTr="00BA647C">
        <w:tc>
          <w:tcPr>
            <w:tcW w:w="534" w:type="dxa"/>
          </w:tcPr>
          <w:p w:rsidR="00726A3A" w:rsidRDefault="00D077D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6D20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726A3A" w:rsidTr="00BA647C">
        <w:tc>
          <w:tcPr>
            <w:tcW w:w="534" w:type="dxa"/>
          </w:tcPr>
          <w:p w:rsidR="00726A3A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6D20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выписок из лицевого счета жилого помещения</w:t>
            </w:r>
          </w:p>
        </w:tc>
      </w:tr>
      <w:tr w:rsidR="00726A3A" w:rsidTr="00BA647C">
        <w:tc>
          <w:tcPr>
            <w:tcW w:w="534" w:type="dxa"/>
          </w:tcPr>
          <w:p w:rsidR="00726A3A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D20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 xml:space="preserve">Предоставление выписки из </w:t>
            </w:r>
            <w:proofErr w:type="spellStart"/>
            <w:r>
              <w:rPr>
                <w:rStyle w:val="20"/>
                <w:color w:val="000000"/>
              </w:rPr>
              <w:t>похозяйственной</w:t>
            </w:r>
            <w:proofErr w:type="spellEnd"/>
            <w:r>
              <w:rPr>
                <w:rStyle w:val="20"/>
                <w:color w:val="000000"/>
              </w:rPr>
              <w:t xml:space="preserve"> книги</w:t>
            </w:r>
          </w:p>
        </w:tc>
      </w:tr>
      <w:tr w:rsidR="00AD3D7F" w:rsidTr="00BA647C">
        <w:tc>
          <w:tcPr>
            <w:tcW w:w="534" w:type="dxa"/>
          </w:tcPr>
          <w:p w:rsidR="00AD3D7F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D20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AD3D7F" w:rsidRDefault="00AD3D7F" w:rsidP="00AD3D7F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Предоставление справки из </w:t>
            </w:r>
            <w:proofErr w:type="spellStart"/>
            <w:r>
              <w:rPr>
                <w:rStyle w:val="20"/>
                <w:color w:val="000000"/>
              </w:rPr>
              <w:t>похозяйственной</w:t>
            </w:r>
            <w:proofErr w:type="spellEnd"/>
            <w:r>
              <w:rPr>
                <w:rStyle w:val="20"/>
                <w:color w:val="000000"/>
              </w:rPr>
              <w:t xml:space="preserve"> книги</w:t>
            </w:r>
          </w:p>
        </w:tc>
      </w:tr>
      <w:tr w:rsidR="00726A3A" w:rsidTr="00BA647C">
        <w:tc>
          <w:tcPr>
            <w:tcW w:w="534" w:type="dxa"/>
          </w:tcPr>
          <w:p w:rsidR="00726A3A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6D20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726A3A" w:rsidRDefault="00726A3A" w:rsidP="00AD3D7F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 xml:space="preserve">Предоставление справок </w:t>
            </w:r>
            <w:r w:rsidR="00AD3D7F">
              <w:rPr>
                <w:rStyle w:val="20"/>
                <w:color w:val="000000"/>
              </w:rPr>
              <w:t>с места жительства, о составе семьи</w:t>
            </w:r>
          </w:p>
        </w:tc>
      </w:tr>
      <w:tr w:rsidR="007F454B" w:rsidTr="00BA647C">
        <w:tc>
          <w:tcPr>
            <w:tcW w:w="534" w:type="dxa"/>
          </w:tcPr>
          <w:p w:rsidR="007F454B" w:rsidRDefault="009D6D20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320" w:type="dxa"/>
          </w:tcPr>
          <w:p w:rsidR="007F454B" w:rsidRDefault="00CA6027" w:rsidP="00AD3D7F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Выдача справок по погребению</w:t>
            </w:r>
          </w:p>
        </w:tc>
      </w:tr>
      <w:tr w:rsidR="00726A3A" w:rsidTr="00BA647C">
        <w:tc>
          <w:tcPr>
            <w:tcW w:w="534" w:type="dxa"/>
          </w:tcPr>
          <w:p w:rsidR="00726A3A" w:rsidRPr="00AD3D7F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Pr="00726A3A" w:rsidRDefault="00726A3A" w:rsidP="00AD3D7F">
            <w:pPr>
              <w:tabs>
                <w:tab w:val="left" w:pos="2762"/>
              </w:tabs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b/>
                <w:sz w:val="28"/>
                <w:szCs w:val="28"/>
              </w:rPr>
              <w:t>Прочее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Присвоение, изменение и аннулирование адресов</w:t>
            </w:r>
          </w:p>
        </w:tc>
      </w:tr>
      <w:tr w:rsidR="00D077DB" w:rsidTr="00BA647C">
        <w:tc>
          <w:tcPr>
            <w:tcW w:w="534" w:type="dxa"/>
          </w:tcPr>
          <w:p w:rsidR="00D077DB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20" w:type="dxa"/>
          </w:tcPr>
          <w:p w:rsidR="00D077DB" w:rsidRPr="00D077DB" w:rsidRDefault="00D077DB" w:rsidP="00D077DB">
            <w:pPr>
              <w:rPr>
                <w:rStyle w:val="20"/>
              </w:rPr>
            </w:pPr>
            <w:r w:rsidRPr="007F1767">
              <w:rPr>
                <w:sz w:val="28"/>
                <w:szCs w:val="28"/>
              </w:rPr>
              <w:t>Согласование решения на право проведения периодичных розничных ярмарок</w:t>
            </w:r>
            <w:r>
              <w:rPr>
                <w:sz w:val="28"/>
                <w:szCs w:val="28"/>
              </w:rPr>
              <w:t xml:space="preserve"> на территории Лабинского городского поселения</w:t>
            </w:r>
          </w:p>
        </w:tc>
      </w:tr>
      <w:tr w:rsidR="00D077DB" w:rsidTr="00BA647C">
        <w:tc>
          <w:tcPr>
            <w:tcW w:w="534" w:type="dxa"/>
          </w:tcPr>
          <w:p w:rsidR="00D077DB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20" w:type="dxa"/>
          </w:tcPr>
          <w:p w:rsidR="00D077DB" w:rsidRPr="00D077DB" w:rsidRDefault="00D077DB" w:rsidP="00D077DB">
            <w:pPr>
              <w:rPr>
                <w:rStyle w:val="20"/>
              </w:rPr>
            </w:pPr>
            <w:r>
              <w:rPr>
                <w:sz w:val="28"/>
                <w:szCs w:val="28"/>
              </w:rPr>
              <w:t>Заключение договора о предоставлении торгового места на ярмарке на территории Лабинского городского поселения</w:t>
            </w:r>
          </w:p>
        </w:tc>
      </w:tr>
      <w:tr w:rsidR="00726A3A" w:rsidTr="00BA647C">
        <w:tc>
          <w:tcPr>
            <w:tcW w:w="534" w:type="dxa"/>
          </w:tcPr>
          <w:p w:rsidR="00726A3A" w:rsidRPr="00AD3D7F" w:rsidRDefault="00726A3A" w:rsidP="00726A3A">
            <w:pPr>
              <w:tabs>
                <w:tab w:val="left" w:pos="276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20" w:type="dxa"/>
          </w:tcPr>
          <w:p w:rsidR="00726A3A" w:rsidRDefault="00726A3A" w:rsidP="00AD3D7F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Раздел 2. Функции в сфере муниципального контроля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Осуществление муниципального лесного контроля</w:t>
            </w:r>
          </w:p>
        </w:tc>
      </w:tr>
      <w:tr w:rsidR="00726A3A" w:rsidTr="00BA647C">
        <w:tc>
          <w:tcPr>
            <w:tcW w:w="534" w:type="dxa"/>
          </w:tcPr>
          <w:p w:rsidR="00726A3A" w:rsidRDefault="007F454B" w:rsidP="009D6D20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6D20">
              <w:rPr>
                <w:sz w:val="28"/>
                <w:szCs w:val="28"/>
              </w:rPr>
              <w:t>0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Осуществление муниципального жилищного контроля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726A3A" w:rsidTr="00BA647C">
        <w:tc>
          <w:tcPr>
            <w:tcW w:w="534" w:type="dxa"/>
          </w:tcPr>
          <w:p w:rsidR="00726A3A" w:rsidRDefault="009D6D20" w:rsidP="007F454B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320" w:type="dxa"/>
          </w:tcPr>
          <w:p w:rsidR="00726A3A" w:rsidRDefault="00726A3A" w:rsidP="00726A3A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Осуществление муниципального контроля за соблюдением правил </w:t>
            </w:r>
            <w:r>
              <w:rPr>
                <w:rStyle w:val="20"/>
                <w:color w:val="000000"/>
              </w:rPr>
              <w:lastRenderedPageBreak/>
              <w:t>благоустройства территории муниципального образования</w:t>
            </w:r>
          </w:p>
        </w:tc>
      </w:tr>
    </w:tbl>
    <w:p w:rsidR="00726A3A" w:rsidRDefault="00726A3A" w:rsidP="004A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3A" w:rsidRDefault="00726A3A" w:rsidP="004A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Pr="004A038E" w:rsidRDefault="007F454B" w:rsidP="007F4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Токарев</w:t>
      </w:r>
    </w:p>
    <w:p w:rsidR="00726A3A" w:rsidRPr="00C05427" w:rsidRDefault="00726A3A" w:rsidP="004A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A4" w:rsidRDefault="00F40EA4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6027" w:rsidRDefault="00CA6027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F454B" w:rsidRDefault="007F454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53C6" w:rsidRDefault="004A53C6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01EB">
        <w:rPr>
          <w:rFonts w:ascii="Times New Roman" w:hAnsi="Times New Roman" w:cs="Times New Roman"/>
          <w:sz w:val="28"/>
          <w:szCs w:val="28"/>
        </w:rPr>
        <w:t>3</w:t>
      </w:r>
    </w:p>
    <w:p w:rsidR="000C01EB" w:rsidRDefault="000C01EB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53C6" w:rsidRDefault="004A53C6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A53C6" w:rsidRDefault="004A53C6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54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53C6" w:rsidRDefault="004A53C6" w:rsidP="004A53C6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</w:t>
      </w:r>
    </w:p>
    <w:p w:rsidR="00D01943" w:rsidRPr="00C05427" w:rsidRDefault="007A18C1" w:rsidP="00D01943">
      <w:pPr>
        <w:tabs>
          <w:tab w:val="left" w:pos="10605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59EA">
        <w:rPr>
          <w:rFonts w:ascii="Times New Roman" w:hAnsi="Times New Roman" w:cs="Times New Roman"/>
          <w:sz w:val="28"/>
          <w:szCs w:val="28"/>
        </w:rPr>
        <w:t xml:space="preserve"> </w:t>
      </w:r>
      <w:r w:rsidR="007F45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53C6" w:rsidRDefault="004A53C6" w:rsidP="004A53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1943" w:rsidRPr="00C05427" w:rsidRDefault="00D01943" w:rsidP="004A53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53C6" w:rsidRPr="00C05427" w:rsidRDefault="004A53C6" w:rsidP="004A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A53C6" w:rsidRDefault="004A53C6" w:rsidP="004A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27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B6D">
        <w:rPr>
          <w:rFonts w:ascii="Times New Roman" w:hAnsi="Times New Roman" w:cs="Times New Roman"/>
          <w:sz w:val="28"/>
          <w:szCs w:val="28"/>
        </w:rPr>
        <w:t xml:space="preserve"> </w:t>
      </w:r>
      <w:r w:rsidRPr="00FA0C7C">
        <w:rPr>
          <w:rFonts w:ascii="Times New Roman" w:hAnsi="Times New Roman" w:cs="Times New Roman"/>
          <w:sz w:val="28"/>
          <w:szCs w:val="28"/>
        </w:rPr>
        <w:t xml:space="preserve">предоставление которых </w:t>
      </w:r>
    </w:p>
    <w:p w:rsidR="004A53C6" w:rsidRDefault="004A53C6" w:rsidP="004A5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C7C">
        <w:rPr>
          <w:rFonts w:ascii="Times New Roman" w:hAnsi="Times New Roman" w:cs="Times New Roman"/>
          <w:sz w:val="28"/>
          <w:szCs w:val="28"/>
        </w:rPr>
        <w:t xml:space="preserve">осуществляется через муниципальное бюджетное учреждение «Межмуниципальный многофункциональный центр </w:t>
      </w:r>
    </w:p>
    <w:p w:rsidR="007F454B" w:rsidRDefault="004A53C6" w:rsidP="009D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C7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</w:p>
    <w:p w:rsidR="009D6D20" w:rsidRDefault="009D6D20" w:rsidP="004A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9D6D20">
      <w:pPr>
        <w:tabs>
          <w:tab w:val="left" w:pos="27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320" w:type="dxa"/>
          </w:tcPr>
          <w:p w:rsidR="009D6D20" w:rsidRPr="00726A3A" w:rsidRDefault="009D6D20" w:rsidP="009D6D20">
            <w:pPr>
              <w:tabs>
                <w:tab w:val="left" w:pos="2762"/>
              </w:tabs>
              <w:jc w:val="center"/>
              <w:rPr>
                <w:b/>
                <w:sz w:val="28"/>
                <w:szCs w:val="28"/>
              </w:rPr>
            </w:pPr>
            <w:r w:rsidRPr="00726A3A">
              <w:rPr>
                <w:rStyle w:val="2"/>
                <w:b w:val="0"/>
                <w:color w:val="000000"/>
              </w:rPr>
              <w:t xml:space="preserve">Наименование муниципальной услуги 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jc w:val="center"/>
              <w:rPr>
                <w:sz w:val="28"/>
                <w:szCs w:val="28"/>
              </w:rPr>
            </w:pPr>
            <w:r>
              <w:rPr>
                <w:rStyle w:val="2"/>
                <w:color w:val="000000"/>
              </w:rPr>
              <w:t>2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</w:tr>
      <w:tr w:rsidR="009D6D20" w:rsidTr="00057C9D">
        <w:tc>
          <w:tcPr>
            <w:tcW w:w="534" w:type="dxa"/>
          </w:tcPr>
          <w:p w:rsidR="009D6D20" w:rsidRPr="009D6D20" w:rsidRDefault="009D6D20" w:rsidP="00057C9D">
            <w:pPr>
              <w:tabs>
                <w:tab w:val="left" w:pos="2762"/>
              </w:tabs>
              <w:rPr>
                <w:color w:val="000000" w:themeColor="text1"/>
                <w:sz w:val="28"/>
                <w:szCs w:val="28"/>
              </w:rPr>
            </w:pPr>
            <w:r w:rsidRPr="009D6D2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Предварительное согласование предоставления земельного участка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 w:rsidRPr="00415E6D">
              <w:rPr>
                <w:rStyle w:val="20"/>
                <w:color w:val="000000"/>
              </w:rPr>
              <w:t>Предоставление земельных участков в безвозмездное пользование на территории Лабинского городского поселения Лабинского района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  <w:highlight w:val="yellow"/>
              </w:rPr>
            </w:pPr>
            <w:r w:rsidRPr="00436647"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Прекращение правоотношений с правообладателями земельных участков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8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Отнесение земельного участка к землям определенной категории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9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Лабинского городского поселения Лабинского   района,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2C6799">
              <w:rPr>
                <w:sz w:val="28"/>
                <w:szCs w:val="28"/>
              </w:rPr>
              <w:t>Предоставление в собственность за плату земельных участков на территории Лабинского городского поселения Лабинского района на основании договора купли-продажи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A7149">
              <w:rPr>
                <w:sz w:val="28"/>
                <w:szCs w:val="28"/>
              </w:rPr>
              <w:t xml:space="preserve">Предоставление земельных участков для целей, не связанных со </w:t>
            </w:r>
            <w:r w:rsidRPr="004A7149">
              <w:rPr>
                <w:sz w:val="28"/>
                <w:szCs w:val="28"/>
              </w:rPr>
              <w:lastRenderedPageBreak/>
              <w:t>строительством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CF535F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</w:t>
            </w:r>
            <w:r w:rsidRPr="00CF535F">
              <w:rPr>
                <w:sz w:val="28"/>
                <w:szCs w:val="28"/>
              </w:rPr>
              <w:t xml:space="preserve"> без предоставления земельных участков и установления сервитутов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7426E4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9D6D20" w:rsidTr="00057C9D">
        <w:tc>
          <w:tcPr>
            <w:tcW w:w="534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20" w:type="dxa"/>
          </w:tcPr>
          <w:p w:rsidR="009D6D20" w:rsidRPr="00415E6D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436647">
              <w:rPr>
                <w:sz w:val="28"/>
                <w:szCs w:val="28"/>
              </w:rPr>
              <w:t>Предоставление в аренду земельных участков на территории Лабинского городского поселения Лабинского района без проведения торгов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20" w:type="dxa"/>
          </w:tcPr>
          <w:p w:rsidR="009D6D20" w:rsidRPr="00436647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 w:rsidRPr="00BA647C">
              <w:rPr>
                <w:sz w:val="28"/>
                <w:szCs w:val="28"/>
              </w:rPr>
              <w:t>Предоставление в собственность бесплатно земельных участков на территории Лабинского городского поселения Лабинского района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градостроительных планов земельных участков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 w:rsidRPr="00CA6027">
              <w:rPr>
                <w:rStyle w:val="20"/>
                <w:color w:val="000000"/>
              </w:rPr>
              <w:t>Предоставление справки о наличии (отсутствии) жилых помещений, предоставляемых по договорам социального найма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 xml:space="preserve">Признание в установленном порядке жилых помещений пригодными </w:t>
            </w:r>
            <w:r>
              <w:rPr>
                <w:rStyle w:val="20"/>
                <w:color w:val="000000"/>
              </w:rPr>
              <w:lastRenderedPageBreak/>
              <w:t>(непригодными) для проживания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Выдача выписок из лицевого счета жилого помещения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 xml:space="preserve">Предоставление выписки из </w:t>
            </w:r>
            <w:proofErr w:type="spellStart"/>
            <w:r>
              <w:rPr>
                <w:rStyle w:val="20"/>
                <w:color w:val="000000"/>
              </w:rPr>
              <w:t>похозяйственной</w:t>
            </w:r>
            <w:proofErr w:type="spellEnd"/>
            <w:r>
              <w:rPr>
                <w:rStyle w:val="20"/>
                <w:color w:val="000000"/>
              </w:rPr>
              <w:t xml:space="preserve"> книги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Предоставление справки из </w:t>
            </w:r>
            <w:proofErr w:type="spellStart"/>
            <w:r>
              <w:rPr>
                <w:rStyle w:val="20"/>
                <w:color w:val="000000"/>
              </w:rPr>
              <w:t>похозяйственной</w:t>
            </w:r>
            <w:proofErr w:type="spellEnd"/>
            <w:r>
              <w:rPr>
                <w:rStyle w:val="20"/>
                <w:color w:val="000000"/>
              </w:rPr>
              <w:t xml:space="preserve"> книги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Предоставление справок с места жительства, о составе семьи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Выдача справок по погребению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20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rStyle w:val="20"/>
                <w:color w:val="000000"/>
              </w:rPr>
              <w:t>Присвоение, изменение и аннулирование адресов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20" w:type="dxa"/>
          </w:tcPr>
          <w:p w:rsidR="009D6D20" w:rsidRPr="00D077DB" w:rsidRDefault="009D6D20" w:rsidP="00057C9D">
            <w:pPr>
              <w:rPr>
                <w:rStyle w:val="20"/>
              </w:rPr>
            </w:pPr>
            <w:r w:rsidRPr="007F1767">
              <w:rPr>
                <w:sz w:val="28"/>
                <w:szCs w:val="28"/>
              </w:rPr>
              <w:t>Согласование решения на право проведения периодичных розничных ярмарок</w:t>
            </w:r>
            <w:r>
              <w:rPr>
                <w:sz w:val="28"/>
                <w:szCs w:val="28"/>
              </w:rPr>
              <w:t xml:space="preserve"> на территории Лабинского городского поселения</w:t>
            </w:r>
          </w:p>
        </w:tc>
      </w:tr>
      <w:tr w:rsidR="009D6D20" w:rsidTr="00057C9D">
        <w:tc>
          <w:tcPr>
            <w:tcW w:w="534" w:type="dxa"/>
          </w:tcPr>
          <w:p w:rsidR="009D6D20" w:rsidRDefault="009D6D20" w:rsidP="00057C9D">
            <w:pPr>
              <w:tabs>
                <w:tab w:val="left" w:pos="27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20" w:type="dxa"/>
          </w:tcPr>
          <w:p w:rsidR="009D6D20" w:rsidRPr="00D077DB" w:rsidRDefault="009D6D20" w:rsidP="00057C9D">
            <w:pPr>
              <w:rPr>
                <w:rStyle w:val="20"/>
              </w:rPr>
            </w:pPr>
            <w:r>
              <w:rPr>
                <w:sz w:val="28"/>
                <w:szCs w:val="28"/>
              </w:rPr>
              <w:t>Заключение договора о предоставлении торгового места на ярмарке на территории Лабинского городского поселения</w:t>
            </w:r>
          </w:p>
        </w:tc>
      </w:tr>
    </w:tbl>
    <w:p w:rsidR="007F454B" w:rsidRDefault="007F454B" w:rsidP="004A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D20" w:rsidRDefault="009D6D20" w:rsidP="004A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3C6" w:rsidRPr="004A038E" w:rsidRDefault="00025FF3" w:rsidP="004A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454B">
        <w:rPr>
          <w:rFonts w:ascii="Times New Roman" w:hAnsi="Times New Roman" w:cs="Times New Roman"/>
          <w:sz w:val="28"/>
          <w:szCs w:val="28"/>
        </w:rPr>
        <w:t>А.А. Токарев</w:t>
      </w:r>
    </w:p>
    <w:sectPr w:rsidR="004A53C6" w:rsidRPr="004A038E" w:rsidSect="00434C6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FB" w:rsidRDefault="00017FFB" w:rsidP="001C1AB4">
      <w:pPr>
        <w:spacing w:after="0" w:line="240" w:lineRule="auto"/>
      </w:pPr>
      <w:r>
        <w:separator/>
      </w:r>
    </w:p>
  </w:endnote>
  <w:endnote w:type="continuationSeparator" w:id="0">
    <w:p w:rsidR="00017FFB" w:rsidRDefault="00017FFB" w:rsidP="001C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FB" w:rsidRDefault="00017FFB" w:rsidP="001C1AB4">
      <w:pPr>
        <w:spacing w:after="0" w:line="240" w:lineRule="auto"/>
      </w:pPr>
      <w:r>
        <w:separator/>
      </w:r>
    </w:p>
  </w:footnote>
  <w:footnote w:type="continuationSeparator" w:id="0">
    <w:p w:rsidR="00017FFB" w:rsidRDefault="00017FFB" w:rsidP="001C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80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6FBB" w:rsidRPr="00434C66" w:rsidRDefault="001E0A18" w:rsidP="001C1A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4C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6FBB" w:rsidRPr="00434C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4C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00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34C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402" w:rsidRPr="00C10402" w:rsidRDefault="00C10402">
    <w:pPr>
      <w:pStyle w:val="a6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</w:t>
    </w:r>
    <w:r w:rsidRPr="00C10402">
      <w:rPr>
        <w:rFonts w:ascii="Times New Roman" w:hAnsi="Times New Roman" w:cs="Times New Roman"/>
        <w:sz w:val="28"/>
        <w:szCs w:val="28"/>
      </w:rPr>
      <w:t>роект</w:t>
    </w:r>
  </w:p>
  <w:p w:rsidR="00C10402" w:rsidRDefault="00C104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78BB"/>
    <w:multiLevelType w:val="hybridMultilevel"/>
    <w:tmpl w:val="D2D60F4E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6B4"/>
    <w:multiLevelType w:val="hybridMultilevel"/>
    <w:tmpl w:val="C994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F43F3"/>
    <w:multiLevelType w:val="hybridMultilevel"/>
    <w:tmpl w:val="3B8CDC1E"/>
    <w:lvl w:ilvl="0" w:tplc="AB0E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D6F93"/>
    <w:multiLevelType w:val="multilevel"/>
    <w:tmpl w:val="36D02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27"/>
    <w:rsid w:val="00017FFB"/>
    <w:rsid w:val="00025FF3"/>
    <w:rsid w:val="000312A3"/>
    <w:rsid w:val="000409C1"/>
    <w:rsid w:val="00045D79"/>
    <w:rsid w:val="00056AE5"/>
    <w:rsid w:val="000730BA"/>
    <w:rsid w:val="0008792D"/>
    <w:rsid w:val="000A6CF4"/>
    <w:rsid w:val="000B6CAC"/>
    <w:rsid w:val="000C01EB"/>
    <w:rsid w:val="000E4377"/>
    <w:rsid w:val="000F7A14"/>
    <w:rsid w:val="00103648"/>
    <w:rsid w:val="00105CA5"/>
    <w:rsid w:val="001224AF"/>
    <w:rsid w:val="00132F40"/>
    <w:rsid w:val="001545D7"/>
    <w:rsid w:val="0016390E"/>
    <w:rsid w:val="00173E33"/>
    <w:rsid w:val="001760A7"/>
    <w:rsid w:val="00192752"/>
    <w:rsid w:val="001A34B6"/>
    <w:rsid w:val="001A480A"/>
    <w:rsid w:val="001A4E0A"/>
    <w:rsid w:val="001A6350"/>
    <w:rsid w:val="001B2850"/>
    <w:rsid w:val="001C1AB4"/>
    <w:rsid w:val="001E0A18"/>
    <w:rsid w:val="002006C9"/>
    <w:rsid w:val="0022230B"/>
    <w:rsid w:val="00265C34"/>
    <w:rsid w:val="002667E4"/>
    <w:rsid w:val="0029151E"/>
    <w:rsid w:val="0029288B"/>
    <w:rsid w:val="002A05C1"/>
    <w:rsid w:val="002A2964"/>
    <w:rsid w:val="002A40A2"/>
    <w:rsid w:val="002E0D21"/>
    <w:rsid w:val="00344C0B"/>
    <w:rsid w:val="003618B6"/>
    <w:rsid w:val="003807A8"/>
    <w:rsid w:val="0038212D"/>
    <w:rsid w:val="00392917"/>
    <w:rsid w:val="003A2A55"/>
    <w:rsid w:val="003B32ED"/>
    <w:rsid w:val="003D0E6E"/>
    <w:rsid w:val="003D2BDA"/>
    <w:rsid w:val="003F11C4"/>
    <w:rsid w:val="003F24C3"/>
    <w:rsid w:val="003F718B"/>
    <w:rsid w:val="00405E64"/>
    <w:rsid w:val="00415E6D"/>
    <w:rsid w:val="00434C66"/>
    <w:rsid w:val="00436647"/>
    <w:rsid w:val="004466F0"/>
    <w:rsid w:val="00451A4E"/>
    <w:rsid w:val="00473100"/>
    <w:rsid w:val="004A038E"/>
    <w:rsid w:val="004A53C6"/>
    <w:rsid w:val="004B221E"/>
    <w:rsid w:val="004C025C"/>
    <w:rsid w:val="004D7A47"/>
    <w:rsid w:val="004E3CD1"/>
    <w:rsid w:val="004F46B9"/>
    <w:rsid w:val="00520E55"/>
    <w:rsid w:val="00540742"/>
    <w:rsid w:val="005437B1"/>
    <w:rsid w:val="00567859"/>
    <w:rsid w:val="005861B9"/>
    <w:rsid w:val="00587D99"/>
    <w:rsid w:val="00594F8E"/>
    <w:rsid w:val="005A1447"/>
    <w:rsid w:val="005C7AD4"/>
    <w:rsid w:val="005D391B"/>
    <w:rsid w:val="005E0222"/>
    <w:rsid w:val="005F1CE8"/>
    <w:rsid w:val="006036CF"/>
    <w:rsid w:val="006123EC"/>
    <w:rsid w:val="0062055A"/>
    <w:rsid w:val="006215C4"/>
    <w:rsid w:val="00621B0D"/>
    <w:rsid w:val="00632C4F"/>
    <w:rsid w:val="006477FA"/>
    <w:rsid w:val="00650842"/>
    <w:rsid w:val="0065300A"/>
    <w:rsid w:val="0066061C"/>
    <w:rsid w:val="006646C5"/>
    <w:rsid w:val="00665DCE"/>
    <w:rsid w:val="00684924"/>
    <w:rsid w:val="006A6E9B"/>
    <w:rsid w:val="006F1736"/>
    <w:rsid w:val="00700D7E"/>
    <w:rsid w:val="0070340B"/>
    <w:rsid w:val="00705B4F"/>
    <w:rsid w:val="00705CFA"/>
    <w:rsid w:val="00714454"/>
    <w:rsid w:val="00726A3A"/>
    <w:rsid w:val="00773A38"/>
    <w:rsid w:val="00785A66"/>
    <w:rsid w:val="007A18C1"/>
    <w:rsid w:val="007B1357"/>
    <w:rsid w:val="007D2371"/>
    <w:rsid w:val="007F0A0D"/>
    <w:rsid w:val="007F454B"/>
    <w:rsid w:val="00803858"/>
    <w:rsid w:val="00806374"/>
    <w:rsid w:val="008263BF"/>
    <w:rsid w:val="008309BF"/>
    <w:rsid w:val="008331F5"/>
    <w:rsid w:val="008335C1"/>
    <w:rsid w:val="0083417B"/>
    <w:rsid w:val="00840BBA"/>
    <w:rsid w:val="008433A1"/>
    <w:rsid w:val="0084409F"/>
    <w:rsid w:val="00851BC3"/>
    <w:rsid w:val="00853598"/>
    <w:rsid w:val="008656E8"/>
    <w:rsid w:val="00897206"/>
    <w:rsid w:val="008B2042"/>
    <w:rsid w:val="008C55B4"/>
    <w:rsid w:val="008C6BEF"/>
    <w:rsid w:val="008D0C44"/>
    <w:rsid w:val="00912B46"/>
    <w:rsid w:val="00924F5D"/>
    <w:rsid w:val="00936EEF"/>
    <w:rsid w:val="00952135"/>
    <w:rsid w:val="00961CBB"/>
    <w:rsid w:val="009834F7"/>
    <w:rsid w:val="009D6D20"/>
    <w:rsid w:val="009D7621"/>
    <w:rsid w:val="009F22F2"/>
    <w:rsid w:val="009F7AAA"/>
    <w:rsid w:val="00A129F2"/>
    <w:rsid w:val="00A130C3"/>
    <w:rsid w:val="00A53CDA"/>
    <w:rsid w:val="00A76FBB"/>
    <w:rsid w:val="00A84395"/>
    <w:rsid w:val="00A953CB"/>
    <w:rsid w:val="00A9731F"/>
    <w:rsid w:val="00AC35EA"/>
    <w:rsid w:val="00AD3D7F"/>
    <w:rsid w:val="00B20942"/>
    <w:rsid w:val="00B21FA1"/>
    <w:rsid w:val="00B304C4"/>
    <w:rsid w:val="00B574D4"/>
    <w:rsid w:val="00B76646"/>
    <w:rsid w:val="00B76FB7"/>
    <w:rsid w:val="00B915C4"/>
    <w:rsid w:val="00BA2B6D"/>
    <w:rsid w:val="00BA647C"/>
    <w:rsid w:val="00BB1E8F"/>
    <w:rsid w:val="00BB2432"/>
    <w:rsid w:val="00BD178D"/>
    <w:rsid w:val="00BE12EC"/>
    <w:rsid w:val="00C008CD"/>
    <w:rsid w:val="00C028C6"/>
    <w:rsid w:val="00C05427"/>
    <w:rsid w:val="00C10402"/>
    <w:rsid w:val="00C3598D"/>
    <w:rsid w:val="00C42AEB"/>
    <w:rsid w:val="00C56AD1"/>
    <w:rsid w:val="00C72F85"/>
    <w:rsid w:val="00C859EA"/>
    <w:rsid w:val="00C9599F"/>
    <w:rsid w:val="00CA6027"/>
    <w:rsid w:val="00CB2DDE"/>
    <w:rsid w:val="00CB3EBE"/>
    <w:rsid w:val="00CD3271"/>
    <w:rsid w:val="00CD79C6"/>
    <w:rsid w:val="00CF3DAF"/>
    <w:rsid w:val="00D01943"/>
    <w:rsid w:val="00D077DB"/>
    <w:rsid w:val="00D22475"/>
    <w:rsid w:val="00D3275F"/>
    <w:rsid w:val="00D519C1"/>
    <w:rsid w:val="00D66274"/>
    <w:rsid w:val="00D75723"/>
    <w:rsid w:val="00D814E4"/>
    <w:rsid w:val="00D81C38"/>
    <w:rsid w:val="00D86211"/>
    <w:rsid w:val="00D915BD"/>
    <w:rsid w:val="00DA2D6F"/>
    <w:rsid w:val="00DA36E9"/>
    <w:rsid w:val="00DC1FCF"/>
    <w:rsid w:val="00DD6088"/>
    <w:rsid w:val="00DE3D62"/>
    <w:rsid w:val="00DE3E37"/>
    <w:rsid w:val="00DF2EDE"/>
    <w:rsid w:val="00E266DD"/>
    <w:rsid w:val="00E27B74"/>
    <w:rsid w:val="00E34240"/>
    <w:rsid w:val="00E464C7"/>
    <w:rsid w:val="00E47863"/>
    <w:rsid w:val="00E64EAF"/>
    <w:rsid w:val="00E75B32"/>
    <w:rsid w:val="00E75E88"/>
    <w:rsid w:val="00E809E1"/>
    <w:rsid w:val="00EA102B"/>
    <w:rsid w:val="00EB63B6"/>
    <w:rsid w:val="00EE0332"/>
    <w:rsid w:val="00EF6841"/>
    <w:rsid w:val="00F01729"/>
    <w:rsid w:val="00F02D14"/>
    <w:rsid w:val="00F40EA4"/>
    <w:rsid w:val="00F414D0"/>
    <w:rsid w:val="00F93DB7"/>
    <w:rsid w:val="00FA0C7C"/>
    <w:rsid w:val="00FC6EF0"/>
    <w:rsid w:val="00FD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86F28"/>
  <w15:docId w15:val="{611DCE35-3D6A-4954-939E-86B0A6E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D20"/>
  </w:style>
  <w:style w:type="paragraph" w:styleId="1">
    <w:name w:val="heading 1"/>
    <w:basedOn w:val="a"/>
    <w:next w:val="a"/>
    <w:link w:val="10"/>
    <w:uiPriority w:val="99"/>
    <w:qFormat/>
    <w:rsid w:val="004466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AB4"/>
  </w:style>
  <w:style w:type="paragraph" w:styleId="a8">
    <w:name w:val="footer"/>
    <w:basedOn w:val="a"/>
    <w:link w:val="a9"/>
    <w:uiPriority w:val="99"/>
    <w:unhideWhenUsed/>
    <w:rsid w:val="001C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AB4"/>
  </w:style>
  <w:style w:type="paragraph" w:customStyle="1" w:styleId="ConsPlusNormal">
    <w:name w:val="ConsPlusNormal"/>
    <w:rsid w:val="009F2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Заголовок статьи"/>
    <w:basedOn w:val="a"/>
    <w:next w:val="a"/>
    <w:uiPriority w:val="99"/>
    <w:rsid w:val="00A953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545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66F0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4466F0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466F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">
    <w:name w:val="Основной текст (2) + Полужирный"/>
    <w:basedOn w:val="a0"/>
    <w:uiPriority w:val="99"/>
    <w:rsid w:val="00726A3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"/>
    <w:basedOn w:val="a0"/>
    <w:uiPriority w:val="99"/>
    <w:rsid w:val="00726A3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93"/>
    <w:rsid w:val="00006A15"/>
    <w:rsid w:val="007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AFB862028A477FBE80B1E92FFD9F93">
    <w:name w:val="B2AFB862028A477FBE80B1E92FFD9F93"/>
    <w:rsid w:val="0071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F173-4C1E-437E-8296-8B11EEE5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13</cp:revision>
  <cp:lastPrinted>2018-03-15T17:51:00Z</cp:lastPrinted>
  <dcterms:created xsi:type="dcterms:W3CDTF">2018-03-13T18:39:00Z</dcterms:created>
  <dcterms:modified xsi:type="dcterms:W3CDTF">2018-03-20T05:24:00Z</dcterms:modified>
</cp:coreProperties>
</file>