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8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  <w:r w:rsidRPr="00A0714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67310</wp:posOffset>
            </wp:positionV>
            <wp:extent cx="434975" cy="549275"/>
            <wp:effectExtent l="1905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14D">
        <w:rPr>
          <w:b/>
          <w:bCs/>
          <w:sz w:val="32"/>
          <w:szCs w:val="32"/>
        </w:rPr>
        <w:tab/>
      </w:r>
    </w:p>
    <w:p w:rsidR="004743C8" w:rsidRPr="00A0714D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</w:p>
    <w:p w:rsidR="004743C8" w:rsidRPr="00A0714D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</w:p>
    <w:p w:rsidR="004743C8" w:rsidRPr="00A0714D" w:rsidRDefault="004743C8" w:rsidP="004743C8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СОВЕТ</w:t>
      </w:r>
    </w:p>
    <w:p w:rsidR="004743C8" w:rsidRPr="00A0714D" w:rsidRDefault="004743C8" w:rsidP="004743C8">
      <w:pPr>
        <w:pStyle w:val="a3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ГОРОДСКОГО ПОСЕЛЕНИЯ</w:t>
      </w:r>
    </w:p>
    <w:p w:rsidR="004743C8" w:rsidRPr="00A0714D" w:rsidRDefault="004743C8" w:rsidP="004743C8">
      <w:pPr>
        <w:pStyle w:val="a3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РАЙОНА</w:t>
      </w:r>
    </w:p>
    <w:p w:rsidR="004743C8" w:rsidRPr="002E73D7" w:rsidRDefault="004743C8" w:rsidP="004743C8">
      <w:pPr>
        <w:pStyle w:val="a3"/>
        <w:jc w:val="center"/>
        <w:rPr>
          <w:b/>
          <w:bCs/>
          <w:sz w:val="28"/>
          <w:szCs w:val="28"/>
        </w:rPr>
      </w:pPr>
      <w:r w:rsidRPr="002E73D7">
        <w:rPr>
          <w:sz w:val="28"/>
          <w:szCs w:val="28"/>
        </w:rPr>
        <w:t>(третий созыв)</w:t>
      </w:r>
    </w:p>
    <w:p w:rsidR="004743C8" w:rsidRDefault="004743C8" w:rsidP="004743C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43C8" w:rsidRPr="00845C90" w:rsidRDefault="004743C8" w:rsidP="00474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0714D">
        <w:rPr>
          <w:b/>
          <w:sz w:val="32"/>
          <w:szCs w:val="32"/>
        </w:rPr>
        <w:t xml:space="preserve">РЕШЕНИЕ  </w:t>
      </w:r>
    </w:p>
    <w:p w:rsidR="004743C8" w:rsidRPr="00E76CBF" w:rsidRDefault="004743C8" w:rsidP="004743C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E76CBF">
        <w:rPr>
          <w:sz w:val="24"/>
          <w:szCs w:val="24"/>
        </w:rPr>
        <w:t xml:space="preserve">от  </w:t>
      </w:r>
      <w:r w:rsidR="002E73D7">
        <w:rPr>
          <w:sz w:val="24"/>
          <w:szCs w:val="24"/>
        </w:rPr>
        <w:t xml:space="preserve">27.02.2018 </w:t>
      </w:r>
      <w:r w:rsidRPr="00E76CBF">
        <w:rPr>
          <w:sz w:val="24"/>
          <w:szCs w:val="24"/>
        </w:rPr>
        <w:t xml:space="preserve"> </w:t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</w:r>
      <w:r w:rsidRPr="00E76CBF">
        <w:rPr>
          <w:sz w:val="24"/>
          <w:szCs w:val="24"/>
        </w:rPr>
        <w:tab/>
        <w:t xml:space="preserve">                                № </w:t>
      </w:r>
      <w:r w:rsidR="002E73D7">
        <w:rPr>
          <w:sz w:val="24"/>
          <w:szCs w:val="24"/>
        </w:rPr>
        <w:t>268/68</w:t>
      </w:r>
    </w:p>
    <w:p w:rsidR="004743C8" w:rsidRPr="00E76CBF" w:rsidRDefault="004743C8" w:rsidP="004743C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E76CBF">
        <w:rPr>
          <w:rFonts w:ascii="Times New Roman CYR" w:hAnsi="Times New Roman CYR" w:cs="Times New Roman CYR"/>
          <w:sz w:val="24"/>
          <w:szCs w:val="24"/>
        </w:rPr>
        <w:t>г. Лабинск</w:t>
      </w:r>
    </w:p>
    <w:p w:rsidR="004743C8" w:rsidRPr="00D74B1A" w:rsidRDefault="004743C8" w:rsidP="004743C8">
      <w:pPr>
        <w:tabs>
          <w:tab w:val="left" w:pos="709"/>
        </w:tabs>
        <w:spacing w:before="100" w:beforeAutospacing="1" w:after="24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74B1A">
        <w:rPr>
          <w:rFonts w:eastAsia="Times New Roman"/>
          <w:b/>
          <w:bCs/>
          <w:kern w:val="36"/>
          <w:lang w:eastAsia="ru-RU"/>
        </w:rPr>
        <w:t>О ежегодном отчёте главы Лабинского городского поселения Лабинского района и деятельности администрации Лабинского городского поселения за 201</w:t>
      </w:r>
      <w:r>
        <w:rPr>
          <w:rFonts w:eastAsia="Times New Roman"/>
          <w:b/>
          <w:bCs/>
          <w:kern w:val="36"/>
          <w:lang w:eastAsia="ru-RU"/>
        </w:rPr>
        <w:t>7</w:t>
      </w:r>
      <w:r w:rsidRPr="00D74B1A">
        <w:rPr>
          <w:rFonts w:eastAsia="Times New Roman"/>
          <w:b/>
          <w:bCs/>
          <w:kern w:val="36"/>
          <w:lang w:eastAsia="ru-RU"/>
        </w:rPr>
        <w:t xml:space="preserve"> год</w:t>
      </w:r>
    </w:p>
    <w:p w:rsidR="004743C8" w:rsidRPr="00D74B1A" w:rsidRDefault="004743C8" w:rsidP="004743C8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D74B1A">
        <w:rPr>
          <w:rFonts w:eastAsia="Times New Roman"/>
          <w:lang w:eastAsia="ru-RU"/>
        </w:rPr>
        <w:t>Заслушав и обсудив отчет главы Лабинского городского района  Лабинского района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А.Н.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Матыченко о результатах своей деятельности и деятельности администрации Лабинского городского поселения Лабинского района за 201</w:t>
      </w:r>
      <w:r>
        <w:rPr>
          <w:rFonts w:eastAsia="Times New Roman"/>
          <w:lang w:eastAsia="ru-RU"/>
        </w:rPr>
        <w:t>7 год,</w:t>
      </w:r>
      <w:bookmarkStart w:id="0" w:name="_GoBack"/>
      <w:bookmarkEnd w:id="0"/>
      <w:r w:rsidRPr="00D74B1A">
        <w:rPr>
          <w:rFonts w:eastAsia="Times New Roman"/>
          <w:lang w:eastAsia="ru-RU"/>
        </w:rPr>
        <w:t xml:space="preserve"> Совет Лабинского городского поселения Лабинского района, руководствуясь статьей 35 Федерального закона от 6 октября </w:t>
      </w:r>
      <w:r>
        <w:rPr>
          <w:rFonts w:eastAsia="Times New Roman"/>
          <w:lang w:eastAsia="ru-RU"/>
        </w:rPr>
        <w:t xml:space="preserve">          </w:t>
      </w:r>
      <w:r w:rsidRPr="00D74B1A">
        <w:rPr>
          <w:rFonts w:eastAsia="Times New Roman"/>
          <w:lang w:eastAsia="ru-RU"/>
        </w:rPr>
        <w:t>2003 года № 131-ФЗ «Об общих принципах организации местного самоуправления в Российской Федерации» и пунктом 3 статьи 26</w:t>
      </w:r>
      <w:r>
        <w:rPr>
          <w:rFonts w:eastAsia="Times New Roman"/>
          <w:lang w:eastAsia="ru-RU"/>
        </w:rPr>
        <w:t xml:space="preserve">           Устава</w:t>
      </w:r>
      <w:proofErr w:type="gramEnd"/>
      <w:r w:rsidRPr="00D74B1A">
        <w:rPr>
          <w:rFonts w:eastAsia="Times New Roman"/>
          <w:lang w:eastAsia="ru-RU"/>
        </w:rPr>
        <w:t xml:space="preserve"> Лабинского городского поселения Лабинского района, РЕШИЛ:</w:t>
      </w:r>
    </w:p>
    <w:p w:rsidR="004743C8" w:rsidRPr="00D74B1A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1. Признать работу главы и администрации Лабинского городского поселения Лабинского района за 201</w:t>
      </w:r>
      <w:r>
        <w:rPr>
          <w:rFonts w:eastAsia="Times New Roman"/>
          <w:lang w:eastAsia="ru-RU"/>
        </w:rPr>
        <w:t>7</w:t>
      </w:r>
      <w:r w:rsidRPr="00D74B1A">
        <w:rPr>
          <w:rFonts w:eastAsia="Times New Roman"/>
          <w:lang w:eastAsia="ru-RU"/>
        </w:rPr>
        <w:t xml:space="preserve"> год удовлетворительной.</w:t>
      </w:r>
    </w:p>
    <w:p w:rsidR="004743C8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2. Информацию председателя Совета Лабинского городского поселения Лабинского района о работе Совета Лабинского городского поселения Лабинского района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3-го созыва за 201</w:t>
      </w:r>
      <w:r>
        <w:rPr>
          <w:rFonts w:eastAsia="Times New Roman"/>
          <w:lang w:eastAsia="ru-RU"/>
        </w:rPr>
        <w:t>7</w:t>
      </w:r>
      <w:r w:rsidRPr="00D74B1A">
        <w:rPr>
          <w:rFonts w:eastAsia="Times New Roman"/>
          <w:lang w:eastAsia="ru-RU"/>
        </w:rPr>
        <w:t xml:space="preserve"> год принять к сведению</w:t>
      </w:r>
      <w:r>
        <w:rPr>
          <w:rFonts w:eastAsia="Times New Roman"/>
          <w:lang w:eastAsia="ru-RU"/>
        </w:rPr>
        <w:t xml:space="preserve"> (прилагается)</w:t>
      </w:r>
      <w:r w:rsidRPr="00D74B1A">
        <w:rPr>
          <w:rFonts w:eastAsia="Times New Roman"/>
          <w:lang w:eastAsia="ru-RU"/>
        </w:rPr>
        <w:t>.</w:t>
      </w:r>
    </w:p>
    <w:p w:rsidR="004743C8" w:rsidRPr="00920B92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3. </w:t>
      </w:r>
      <w:proofErr w:type="gramStart"/>
      <w:r w:rsidRPr="00D74B1A">
        <w:rPr>
          <w:rFonts w:eastAsia="Times New Roman"/>
          <w:lang w:eastAsia="ru-RU"/>
        </w:rPr>
        <w:t>Опубликовать отчет главы и администрации Лабинского городского поселения Лабинского района о результатах деятельности за 201</w:t>
      </w:r>
      <w:r>
        <w:rPr>
          <w:rFonts w:eastAsia="Times New Roman"/>
          <w:lang w:eastAsia="ru-RU"/>
        </w:rPr>
        <w:t>7</w:t>
      </w:r>
      <w:r w:rsidRPr="00D74B1A">
        <w:rPr>
          <w:rFonts w:eastAsia="Times New Roman"/>
          <w:lang w:eastAsia="ru-RU"/>
        </w:rPr>
        <w:t xml:space="preserve"> год </w:t>
      </w:r>
      <w:r>
        <w:rPr>
          <w:rFonts w:eastAsia="Times New Roman"/>
          <w:lang w:eastAsia="ru-RU"/>
        </w:rPr>
        <w:t xml:space="preserve">                </w:t>
      </w:r>
      <w:r w:rsidRPr="00D74B1A">
        <w:rPr>
          <w:rFonts w:eastAsia="Times New Roman"/>
          <w:lang w:eastAsia="ru-RU"/>
        </w:rPr>
        <w:t>и информацию о работе Совета Лабинского городского поселения Лабинского района за 201</w:t>
      </w:r>
      <w:r>
        <w:rPr>
          <w:rFonts w:eastAsia="Times New Roman"/>
          <w:lang w:eastAsia="ru-RU"/>
        </w:rPr>
        <w:t>7</w:t>
      </w:r>
      <w:r w:rsidRPr="00D74B1A">
        <w:rPr>
          <w:rFonts w:eastAsia="Times New Roman"/>
          <w:lang w:eastAsia="ru-RU"/>
        </w:rPr>
        <w:t xml:space="preserve"> год </w:t>
      </w:r>
      <w:r w:rsidRPr="00920B92">
        <w:t xml:space="preserve">на сайте «Лабинск-официальный» по адресу: </w:t>
      </w:r>
      <w:hyperlink r:id="rId5" w:history="1">
        <w:r w:rsidRPr="00920B92">
          <w:rPr>
            <w:rStyle w:val="a5"/>
            <w:rFonts w:eastAsia="Calibri"/>
          </w:rPr>
          <w:t>http://лабинск-официальный.рф</w:t>
        </w:r>
      </w:hyperlink>
      <w:r w:rsidRPr="00920B92">
        <w:t xml:space="preserve"> и разместить на официальном сайте администрации Лабинского городского поселения Лабинского района </w:t>
      </w:r>
      <w:hyperlink r:id="rId6" w:history="1">
        <w:r w:rsidRPr="00920B92">
          <w:rPr>
            <w:rStyle w:val="a5"/>
            <w:rFonts w:eastAsia="Calibri"/>
          </w:rPr>
          <w:t>http://www.</w:t>
        </w:r>
        <w:proofErr w:type="spellStart"/>
        <w:r w:rsidRPr="00920B92">
          <w:rPr>
            <w:rStyle w:val="a5"/>
            <w:rFonts w:eastAsia="Calibri"/>
            <w:lang w:val="en-US"/>
          </w:rPr>
          <w:t>labinsk</w:t>
        </w:r>
        <w:proofErr w:type="spellEnd"/>
        <w:r w:rsidRPr="00920B92">
          <w:rPr>
            <w:rStyle w:val="a5"/>
            <w:rFonts w:eastAsia="Calibri"/>
          </w:rPr>
          <w:t>-</w:t>
        </w:r>
        <w:r w:rsidRPr="00920B92">
          <w:rPr>
            <w:rStyle w:val="a5"/>
            <w:rFonts w:eastAsia="Calibri"/>
            <w:lang w:val="en-US"/>
          </w:rPr>
          <w:t>city</w:t>
        </w:r>
        <w:r w:rsidRPr="00920B92">
          <w:rPr>
            <w:rStyle w:val="a5"/>
            <w:rFonts w:eastAsia="Calibri"/>
          </w:rPr>
          <w:t>.</w:t>
        </w:r>
        <w:proofErr w:type="spellStart"/>
        <w:r w:rsidRPr="00920B92">
          <w:rPr>
            <w:rStyle w:val="a5"/>
            <w:rFonts w:eastAsia="Calibri"/>
          </w:rPr>
          <w:t>ru</w:t>
        </w:r>
        <w:proofErr w:type="spellEnd"/>
      </w:hyperlink>
      <w:r w:rsidRPr="00920B92">
        <w:t xml:space="preserve"> в информационно-телекоммуникационной сети «Интернет».</w:t>
      </w:r>
      <w:proofErr w:type="gramEnd"/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Pr="00D74B1A">
        <w:rPr>
          <w:rFonts w:eastAsia="Times New Roman"/>
          <w:lang w:eastAsia="ru-RU"/>
        </w:rPr>
        <w:t>. Настоящее решение вступает в силу со дня его подписания.</w:t>
      </w:r>
    </w:p>
    <w:p w:rsidR="004743C8" w:rsidRDefault="004743C8" w:rsidP="004743C8">
      <w:pPr>
        <w:jc w:val="both"/>
        <w:rPr>
          <w:rFonts w:eastAsia="Times New Roman"/>
          <w:lang w:eastAsia="ru-RU"/>
        </w:rPr>
      </w:pPr>
    </w:p>
    <w:p w:rsidR="004743C8" w:rsidRDefault="004743C8" w:rsidP="004743C8">
      <w:pPr>
        <w:tabs>
          <w:tab w:val="left" w:pos="709"/>
        </w:tabs>
        <w:jc w:val="both"/>
        <w:rPr>
          <w:rFonts w:eastAsia="Times New Roman"/>
          <w:lang w:eastAsia="ru-RU"/>
        </w:rPr>
      </w:pPr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Председатель Совета </w:t>
      </w:r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Лабинского городского поселения</w:t>
      </w:r>
    </w:p>
    <w:p w:rsidR="00A24FE0" w:rsidRDefault="004743C8" w:rsidP="004743C8">
      <w:pPr>
        <w:jc w:val="both"/>
      </w:pPr>
      <w:r w:rsidRPr="00D74B1A">
        <w:rPr>
          <w:rFonts w:eastAsia="Times New Roman"/>
          <w:lang w:eastAsia="ru-RU"/>
        </w:rPr>
        <w:t>Лабинского района</w:t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  <w:t>М.И.Артеменко</w:t>
      </w:r>
    </w:p>
    <w:sectPr w:rsidR="00A24FE0" w:rsidSect="002B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8F3"/>
    <w:rsid w:val="001378F3"/>
    <w:rsid w:val="002E73D7"/>
    <w:rsid w:val="004743C8"/>
    <w:rsid w:val="00622AF9"/>
    <w:rsid w:val="00A2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43C8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43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474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43C8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43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474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nsk-city.ru" TargetMode="External"/><Relationship Id="rId5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2018-02-27T15:34:00Z</cp:lastPrinted>
  <dcterms:created xsi:type="dcterms:W3CDTF">2018-02-26T11:24:00Z</dcterms:created>
  <dcterms:modified xsi:type="dcterms:W3CDTF">2018-02-27T15:34:00Z</dcterms:modified>
</cp:coreProperties>
</file>