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</w:rPr>
      </w:pPr>
      <w:r w:rsidRPr="00FC67D4">
        <w:rPr>
          <w:rFonts w:ascii="Times New Roman" w:hAnsi="Times New Roman" w:cs="Times New Roman"/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b/>
        </w:rPr>
      </w:pPr>
      <w:r w:rsidRPr="00FC67D4">
        <w:rPr>
          <w:rFonts w:ascii="Times New Roman" w:hAnsi="Times New Roman" w:cs="Times New Roman"/>
          <w:b/>
        </w:rPr>
        <w:t>АДМИНИСТРАЦИЯ ЛАБИНСКОГО ГОРОДСКОГО ПОСЕЛЕНИЯ</w:t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b/>
        </w:rPr>
      </w:pPr>
      <w:r w:rsidRPr="00FC67D4">
        <w:rPr>
          <w:rFonts w:ascii="Times New Roman" w:hAnsi="Times New Roman" w:cs="Times New Roman"/>
          <w:b/>
        </w:rPr>
        <w:t>ЛАБИНСКОГО РАЙОНА</w:t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7D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b/>
        </w:rPr>
      </w:pPr>
    </w:p>
    <w:p w:rsidR="00FC67D4" w:rsidRPr="00FC67D4" w:rsidRDefault="00F64C9D" w:rsidP="0014395C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.</w:t>
      </w:r>
      <w:r w:rsidR="00FC67D4" w:rsidRPr="00FC67D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FC67D4" w:rsidRPr="00FC67D4">
        <w:rPr>
          <w:rFonts w:ascii="Times New Roman" w:hAnsi="Times New Roman" w:cs="Times New Roman"/>
        </w:rPr>
        <w:tab/>
      </w:r>
      <w:r w:rsidR="00FC67D4" w:rsidRPr="00FC67D4">
        <w:rPr>
          <w:rFonts w:ascii="Times New Roman" w:hAnsi="Times New Roman" w:cs="Times New Roman"/>
        </w:rPr>
        <w:tab/>
      </w:r>
      <w:r w:rsidR="00FC67D4" w:rsidRPr="00FC67D4">
        <w:rPr>
          <w:rFonts w:ascii="Times New Roman" w:hAnsi="Times New Roman" w:cs="Times New Roman"/>
        </w:rPr>
        <w:tab/>
      </w:r>
      <w:r w:rsidR="00FC67D4" w:rsidRPr="00FC67D4">
        <w:rPr>
          <w:rFonts w:ascii="Times New Roman" w:hAnsi="Times New Roman" w:cs="Times New Roman"/>
        </w:rPr>
        <w:tab/>
      </w:r>
      <w:r w:rsidR="00FC67D4" w:rsidRPr="00FC67D4">
        <w:rPr>
          <w:rFonts w:ascii="Times New Roman" w:hAnsi="Times New Roman" w:cs="Times New Roman"/>
        </w:rPr>
        <w:tab/>
      </w:r>
      <w:r w:rsidR="00FC67D4" w:rsidRPr="00FC67D4">
        <w:rPr>
          <w:rFonts w:ascii="Times New Roman" w:hAnsi="Times New Roman" w:cs="Times New Roman"/>
        </w:rPr>
        <w:tab/>
      </w:r>
      <w:r w:rsidR="00FC67D4" w:rsidRPr="00FC67D4">
        <w:rPr>
          <w:rFonts w:ascii="Times New Roman" w:hAnsi="Times New Roman" w:cs="Times New Roman"/>
        </w:rPr>
        <w:tab/>
      </w:r>
      <w:r w:rsidR="00FC67D4" w:rsidRPr="00FC67D4">
        <w:rPr>
          <w:rFonts w:ascii="Times New Roman" w:hAnsi="Times New Roman" w:cs="Times New Roman"/>
        </w:rPr>
        <w:tab/>
        <w:t>№</w:t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</w:rPr>
      </w:pPr>
      <w:r w:rsidRPr="00FC67D4">
        <w:rPr>
          <w:rFonts w:ascii="Times New Roman" w:hAnsi="Times New Roman" w:cs="Times New Roman"/>
        </w:rPr>
        <w:t>г.Лабинск</w:t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67D4">
        <w:rPr>
          <w:rFonts w:ascii="Times New Roman" w:hAnsi="Times New Roman" w:cs="Times New Roman"/>
          <w:sz w:val="28"/>
          <w:szCs w:val="28"/>
        </w:rPr>
        <w:t>(П Р О Е К Т)</w:t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67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утверждении </w:t>
      </w:r>
      <w:r w:rsidR="002A30C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муниципальной </w:t>
      </w:r>
      <w:r w:rsidRPr="00FC67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программы</w:t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7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5D280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Развитие инфраструктуры микрорайона «</w:t>
      </w:r>
      <w:r w:rsidR="009B29C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Виноградный-2</w:t>
      </w:r>
      <w:r w:rsidRPr="00FC6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5D2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Лабинского городского поселения Лабинского района</w:t>
      </w:r>
      <w:r w:rsidR="000E1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2017-2021 годы</w:t>
      </w:r>
      <w:r w:rsidR="005D2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67D4" w:rsidRPr="00FC67D4" w:rsidRDefault="00FC67D4" w:rsidP="001439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67D4" w:rsidRPr="00FC67D4" w:rsidRDefault="00FC67D4" w:rsidP="0014395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7D4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6 октября 2003 года                   № 131-ФЗ «Об общих принципах организации местного самоуправления в </w:t>
      </w:r>
      <w:r w:rsidRPr="00FC67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Федерации», </w:t>
      </w:r>
      <w:r w:rsidRPr="00FC67D4">
        <w:rPr>
          <w:rFonts w:ascii="Times New Roman" w:hAnsi="Times New Roman" w:cs="Times New Roman"/>
          <w:color w:val="000000"/>
          <w:spacing w:val="64"/>
          <w:sz w:val="28"/>
          <w:szCs w:val="28"/>
        </w:rPr>
        <w:t>постановляю:</w:t>
      </w:r>
    </w:p>
    <w:p w:rsidR="00FC67D4" w:rsidRPr="00FC67D4" w:rsidRDefault="00FC67D4" w:rsidP="0014395C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Утвердить </w:t>
      </w:r>
      <w:r w:rsidR="008668B5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муниципальную</w:t>
      </w:r>
      <w:r w:rsidRPr="00FC67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целевую программу</w:t>
      </w:r>
      <w:r w:rsidR="005D280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D280A" w:rsidRPr="005D280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инфраструктуры микрорайона </w:t>
      </w:r>
      <w:r w:rsidR="009B29C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«Виноградный-2» </w:t>
      </w:r>
      <w:r w:rsidR="005D280A" w:rsidRPr="005D28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Лабинского городского поселения Лабинского района</w:t>
      </w:r>
      <w:r w:rsidR="000E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2017-2021 годы</w:t>
      </w:r>
      <w:r w:rsidR="005D280A" w:rsidRPr="005D280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C67D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FC67D4" w:rsidRPr="00FC67D4" w:rsidRDefault="00FC67D4" w:rsidP="0014395C">
      <w:pPr>
        <w:pStyle w:val="a6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>2. Отделу делопроизводства администрации Лабинского городского поселения (Переходько) настоящее постановление</w:t>
      </w:r>
      <w:r w:rsidR="000E10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разместить на официальном сайте администрации Лабинского городского поселения Лабинского района в </w:t>
      </w:r>
      <w:r w:rsidR="000E100E" w:rsidRPr="000E100E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информационно-телекоммуникационной сети</w:t>
      </w:r>
      <w:r w:rsidR="000E100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C67D4" w:rsidRPr="00FC67D4" w:rsidRDefault="00FC67D4" w:rsidP="0014395C">
      <w:pPr>
        <w:pStyle w:val="a6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Контроль </w:t>
      </w:r>
      <w:r w:rsidR="008668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исполнени</w:t>
      </w:r>
      <w:r w:rsidR="008668B5">
        <w:rPr>
          <w:rFonts w:ascii="Times New Roman" w:hAnsi="Times New Roman" w:cs="Times New Roman"/>
          <w:color w:val="000000"/>
          <w:spacing w:val="3"/>
          <w:sz w:val="28"/>
          <w:szCs w:val="28"/>
        </w:rPr>
        <w:t>ем</w:t>
      </w: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0E10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(вопрос</w:t>
      </w:r>
      <w:r w:rsidR="008668B5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0E10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экономики и финансов)</w:t>
      </w: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35C50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435C50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435C50">
        <w:rPr>
          <w:rFonts w:ascii="Times New Roman" w:hAnsi="Times New Roman" w:cs="Times New Roman"/>
          <w:color w:val="000000"/>
          <w:spacing w:val="3"/>
          <w:sz w:val="28"/>
          <w:szCs w:val="28"/>
        </w:rPr>
        <w:t>Дядюра</w:t>
      </w: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C67D4" w:rsidRPr="00FC67D4" w:rsidRDefault="00FC67D4" w:rsidP="0014395C">
      <w:pPr>
        <w:pStyle w:val="a6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>4. Постановление вступает в силу</w:t>
      </w:r>
      <w:r w:rsidR="000E10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1 января 2017 года</w:t>
      </w:r>
      <w:r w:rsidRPr="00FC67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но не ранее вступления в силу решения Совета Лабинского городского поселения Лабинского района </w:t>
      </w:r>
      <w:r w:rsidRPr="00FC67D4">
        <w:rPr>
          <w:rFonts w:ascii="Times New Roman" w:hAnsi="Times New Roman" w:cs="Times New Roman"/>
          <w:bCs/>
          <w:sz w:val="28"/>
          <w:szCs w:val="28"/>
        </w:rPr>
        <w:t>«О</w:t>
      </w:r>
      <w:r w:rsidR="00BA47F3">
        <w:rPr>
          <w:rFonts w:ascii="Times New Roman" w:hAnsi="Times New Roman" w:cs="Times New Roman"/>
          <w:bCs/>
          <w:sz w:val="28"/>
          <w:szCs w:val="28"/>
        </w:rPr>
        <w:t>б</w:t>
      </w:r>
      <w:r w:rsidRPr="00FC6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7F3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FC67D4">
        <w:rPr>
          <w:rFonts w:ascii="Times New Roman" w:hAnsi="Times New Roman" w:cs="Times New Roman"/>
          <w:bCs/>
          <w:sz w:val="28"/>
          <w:szCs w:val="28"/>
        </w:rPr>
        <w:t>бюджет</w:t>
      </w:r>
      <w:r w:rsidR="00BA47F3">
        <w:rPr>
          <w:rFonts w:ascii="Times New Roman" w:hAnsi="Times New Roman" w:cs="Times New Roman"/>
          <w:bCs/>
          <w:sz w:val="28"/>
          <w:szCs w:val="28"/>
        </w:rPr>
        <w:t>а</w:t>
      </w:r>
      <w:r w:rsidRPr="00FC67D4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0E100E">
        <w:rPr>
          <w:rFonts w:ascii="Times New Roman" w:hAnsi="Times New Roman" w:cs="Times New Roman"/>
          <w:bCs/>
          <w:sz w:val="28"/>
          <w:szCs w:val="28"/>
        </w:rPr>
        <w:t>7</w:t>
      </w:r>
      <w:r w:rsidRPr="00FC67D4">
        <w:rPr>
          <w:rFonts w:ascii="Times New Roman" w:hAnsi="Times New Roman" w:cs="Times New Roman"/>
          <w:bCs/>
          <w:sz w:val="28"/>
          <w:szCs w:val="28"/>
        </w:rPr>
        <w:t xml:space="preserve"> год», предусматривающего финансирование</w:t>
      </w:r>
      <w:r w:rsidR="000E100E">
        <w:rPr>
          <w:rFonts w:ascii="Times New Roman" w:hAnsi="Times New Roman" w:cs="Times New Roman"/>
          <w:bCs/>
          <w:sz w:val="28"/>
          <w:szCs w:val="28"/>
        </w:rPr>
        <w:t xml:space="preserve"> настоящей муниципальной программы</w:t>
      </w:r>
      <w:r w:rsidRPr="00FC67D4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C67D4" w:rsidRPr="00FC67D4" w:rsidRDefault="00FC67D4" w:rsidP="0014395C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7D4" w:rsidRPr="00FC67D4" w:rsidRDefault="00FC67D4" w:rsidP="0014395C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7D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FC67D4" w:rsidRPr="00FC67D4" w:rsidRDefault="00FC67D4" w:rsidP="0014395C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7D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Лабинского городского поселения</w:t>
      </w:r>
      <w:r w:rsidRPr="00FC67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FC67D4">
        <w:rPr>
          <w:rFonts w:ascii="Times New Roman" w:hAnsi="Times New Roman" w:cs="Times New Roman"/>
          <w:color w:val="000000"/>
          <w:spacing w:val="-4"/>
          <w:sz w:val="28"/>
          <w:szCs w:val="28"/>
        </w:rPr>
        <w:t>А.Н.Матыченко</w:t>
      </w:r>
    </w:p>
    <w:p w:rsidR="00FC67D4" w:rsidRPr="008668B5" w:rsidRDefault="00FC67D4" w:rsidP="0014395C">
      <w:pPr>
        <w:pStyle w:val="a6"/>
        <w:jc w:val="center"/>
        <w:rPr>
          <w:rFonts w:ascii="Times New Roman" w:hAnsi="Times New Roman" w:cs="Times New Roman"/>
          <w:bCs/>
          <w:color w:val="000000"/>
          <w:spacing w:val="7"/>
          <w:sz w:val="29"/>
          <w:szCs w:val="29"/>
        </w:rPr>
      </w:pPr>
    </w:p>
    <w:p w:rsidR="00FC67D4" w:rsidRPr="008668B5" w:rsidRDefault="00FC67D4" w:rsidP="0014395C">
      <w:pPr>
        <w:shd w:val="clear" w:color="auto" w:fill="FFFFFF"/>
        <w:spacing w:line="240" w:lineRule="auto"/>
        <w:ind w:right="53"/>
        <w:jc w:val="center"/>
        <w:rPr>
          <w:bCs/>
          <w:color w:val="000000"/>
          <w:spacing w:val="7"/>
          <w:sz w:val="29"/>
          <w:szCs w:val="29"/>
        </w:rPr>
      </w:pPr>
    </w:p>
    <w:p w:rsidR="00435C50" w:rsidRPr="008668B5" w:rsidRDefault="00435C50" w:rsidP="0014395C">
      <w:pPr>
        <w:shd w:val="clear" w:color="auto" w:fill="FFFFFF"/>
        <w:spacing w:line="240" w:lineRule="auto"/>
        <w:ind w:right="53"/>
        <w:jc w:val="center"/>
        <w:rPr>
          <w:bCs/>
          <w:color w:val="000000"/>
          <w:spacing w:val="7"/>
          <w:sz w:val="29"/>
          <w:szCs w:val="29"/>
        </w:rPr>
      </w:pPr>
    </w:p>
    <w:p w:rsidR="004E50E0" w:rsidRPr="008668B5" w:rsidRDefault="004E50E0" w:rsidP="0014395C">
      <w:pPr>
        <w:shd w:val="clear" w:color="auto" w:fill="FFFFFF"/>
        <w:spacing w:line="240" w:lineRule="auto"/>
        <w:ind w:right="53"/>
        <w:jc w:val="center"/>
        <w:rPr>
          <w:bCs/>
          <w:color w:val="000000"/>
          <w:spacing w:val="7"/>
          <w:sz w:val="29"/>
          <w:szCs w:val="29"/>
        </w:rPr>
      </w:pPr>
    </w:p>
    <w:p w:rsidR="004E50E0" w:rsidRPr="008668B5" w:rsidRDefault="004E50E0" w:rsidP="0014395C">
      <w:pPr>
        <w:shd w:val="clear" w:color="auto" w:fill="FFFFFF"/>
        <w:spacing w:line="240" w:lineRule="auto"/>
        <w:ind w:right="53"/>
        <w:jc w:val="center"/>
        <w:rPr>
          <w:bCs/>
          <w:color w:val="000000"/>
          <w:spacing w:val="7"/>
          <w:sz w:val="29"/>
          <w:szCs w:val="29"/>
        </w:rPr>
      </w:pPr>
    </w:p>
    <w:p w:rsidR="00FC67D4" w:rsidRPr="00E147A5" w:rsidRDefault="004E50E0" w:rsidP="00DC5690">
      <w:pPr>
        <w:pStyle w:val="a6"/>
        <w:ind w:left="32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147A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</w:t>
      </w:r>
      <w:r w:rsidR="00FC67D4" w:rsidRPr="00E147A5">
        <w:rPr>
          <w:rFonts w:ascii="Times New Roman" w:hAnsi="Times New Roman" w:cs="Times New Roman"/>
          <w:sz w:val="28"/>
          <w:szCs w:val="28"/>
          <w:lang w:eastAsia="en-US"/>
        </w:rPr>
        <w:t>РИЛОЖЕНИЕ</w:t>
      </w:r>
    </w:p>
    <w:p w:rsidR="00FC67D4" w:rsidRPr="00E147A5" w:rsidRDefault="00FC67D4" w:rsidP="00DC5690">
      <w:pPr>
        <w:pStyle w:val="a6"/>
        <w:ind w:left="32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47A5">
        <w:rPr>
          <w:rFonts w:ascii="Times New Roman" w:hAnsi="Times New Roman" w:cs="Times New Roman"/>
          <w:sz w:val="28"/>
          <w:szCs w:val="28"/>
          <w:lang w:eastAsia="en-US"/>
        </w:rPr>
        <w:t>УТВЕРЖДЕНА</w:t>
      </w:r>
    </w:p>
    <w:p w:rsidR="00FC67D4" w:rsidRPr="00E147A5" w:rsidRDefault="00FC67D4" w:rsidP="00DC5690">
      <w:pPr>
        <w:pStyle w:val="a6"/>
        <w:ind w:left="32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47A5">
        <w:rPr>
          <w:rFonts w:ascii="Times New Roman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FC67D4" w:rsidRPr="00E147A5" w:rsidRDefault="00FC67D4" w:rsidP="00DC5690">
      <w:pPr>
        <w:pStyle w:val="a6"/>
        <w:ind w:left="32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47A5">
        <w:rPr>
          <w:rFonts w:ascii="Times New Roman" w:hAnsi="Times New Roman" w:cs="Times New Roman"/>
          <w:sz w:val="28"/>
          <w:szCs w:val="28"/>
          <w:lang w:eastAsia="en-US"/>
        </w:rPr>
        <w:t>Лабинского городского поселения</w:t>
      </w:r>
    </w:p>
    <w:p w:rsidR="00FC67D4" w:rsidRPr="00E147A5" w:rsidRDefault="00FC67D4" w:rsidP="00DC5690">
      <w:pPr>
        <w:pStyle w:val="a6"/>
        <w:ind w:left="32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47A5">
        <w:rPr>
          <w:rFonts w:ascii="Times New Roman" w:hAnsi="Times New Roman" w:cs="Times New Roman"/>
          <w:sz w:val="28"/>
          <w:szCs w:val="28"/>
          <w:lang w:eastAsia="en-US"/>
        </w:rPr>
        <w:t>Лабинского района</w:t>
      </w:r>
    </w:p>
    <w:p w:rsidR="00A47DC6" w:rsidRPr="00E147A5" w:rsidRDefault="00FC67D4" w:rsidP="00DC5690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  <w:lang w:eastAsia="en-US"/>
        </w:rPr>
        <w:t>от_______________№__________</w:t>
      </w:r>
    </w:p>
    <w:p w:rsidR="00A47DC6" w:rsidRPr="00E147A5" w:rsidRDefault="00A47DC6" w:rsidP="001439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70C" w:rsidRPr="00E147A5" w:rsidRDefault="00FB670C" w:rsidP="001439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00E" w:rsidRPr="00DC5690" w:rsidRDefault="00DC5690" w:rsidP="0014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90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A47DC6" w:rsidRPr="00DC5690" w:rsidRDefault="00435C50" w:rsidP="0014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69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инфраструктуры микрорайона </w:t>
      </w:r>
      <w:r w:rsidR="009B29C9" w:rsidRPr="00DC569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«Виноградный-2» </w:t>
      </w:r>
      <w:r w:rsidRPr="00DC5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Лабинского городского поселения Лабинского района</w:t>
      </w:r>
      <w:r w:rsidR="000E100E" w:rsidRPr="00DC5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5690" w:rsidRPr="00DC5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 w:rsidR="000E100E" w:rsidRPr="00DC5690">
        <w:rPr>
          <w:rFonts w:ascii="Times New Roman" w:hAnsi="Times New Roman" w:cs="Times New Roman"/>
          <w:bCs/>
          <w:color w:val="000000"/>
          <w:sz w:val="28"/>
          <w:szCs w:val="28"/>
        </w:rPr>
        <w:t>на 2017-2021 годы</w:t>
      </w:r>
      <w:r w:rsidRPr="00DC569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47DC6" w:rsidRPr="00DC5690" w:rsidRDefault="00A47DC6" w:rsidP="0014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70C" w:rsidRPr="00DC5690" w:rsidRDefault="00FB670C" w:rsidP="0014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3" w:rsidRPr="00DC5690" w:rsidRDefault="0096286D" w:rsidP="001439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90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A47DC6" w:rsidRPr="00DC5690" w:rsidRDefault="0096286D" w:rsidP="001439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690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0E100E" w:rsidRPr="00DC5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00E" w:rsidRPr="00DC569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инфраструктуры микрорайона </w:t>
      </w:r>
      <w:r w:rsidR="009B29C9" w:rsidRPr="00DC569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«Виноградный-2» </w:t>
      </w:r>
      <w:r w:rsidR="000E100E" w:rsidRPr="00DC5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Лабинского городского поселения Лабинского района на 2017-2021 годы»</w:t>
      </w:r>
    </w:p>
    <w:p w:rsidR="00A47DC6" w:rsidRPr="00E147A5" w:rsidRDefault="00A47DC6" w:rsidP="00143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8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6600"/>
      </w:tblGrid>
      <w:tr w:rsidR="00A47DC6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47DC6" w:rsidRPr="00E147A5" w:rsidRDefault="00E147A5" w:rsidP="00DC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96286D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C56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6286D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                  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A47DC6" w:rsidRPr="00E147A5" w:rsidRDefault="00DC5690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- муниципальная программа </w:t>
            </w:r>
            <w:r w:rsidR="00435C50" w:rsidRPr="00E147A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«Развитие инфраструктуры микрорайона </w:t>
            </w:r>
            <w:r w:rsidR="009B29C9" w:rsidRPr="00E147A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«Виноградный-2» </w:t>
            </w:r>
            <w:r w:rsidR="00435C50" w:rsidRPr="00E14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Лабинского городского поселения Лабинского района</w:t>
            </w:r>
            <w:r w:rsidR="000E100E" w:rsidRPr="00E14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2017-2021 годы</w:t>
            </w:r>
            <w:r w:rsidR="00435C50" w:rsidRPr="00E147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DC5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(далее – Программа)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E147A5" w:rsidRPr="00E147A5" w:rsidRDefault="00E147A5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B8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9260B8" w:rsidRPr="00E147A5" w:rsidRDefault="009260B8" w:rsidP="00DC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Инициатор разработки проекта </w:t>
            </w:r>
            <w:r w:rsidR="00DC56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9260B8" w:rsidRPr="00E147A5" w:rsidRDefault="00DC5690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="000E100E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0E100E" w:rsidRPr="00E1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E147A5" w:rsidRPr="00E147A5" w:rsidRDefault="00E147A5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9260B8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9260B8" w:rsidRPr="00E147A5" w:rsidRDefault="009260B8" w:rsidP="001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Заказчик-координатор 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0E100E" w:rsidRPr="00E147A5" w:rsidRDefault="00DC5690" w:rsidP="0014395C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о</w:t>
            </w:r>
            <w:r w:rsidR="000E100E" w:rsidRPr="00E14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тдел архитектуры, градостроительства и развития</w:t>
            </w:r>
          </w:p>
          <w:p w:rsidR="009260B8" w:rsidRPr="00E147A5" w:rsidRDefault="000E100E" w:rsidP="0014395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14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инфраструктуры администрации</w:t>
            </w:r>
            <w:r w:rsidRPr="00E1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городского поселения Лабинского района</w:t>
            </w:r>
            <w:r w:rsidR="00DC569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E147A5" w:rsidRPr="00E147A5" w:rsidRDefault="00E147A5" w:rsidP="0014395C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9260B8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9260B8" w:rsidRPr="00E147A5" w:rsidRDefault="009260B8" w:rsidP="001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заказчики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9260B8" w:rsidRPr="00E147A5" w:rsidRDefault="00DC5690" w:rsidP="0014395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="009260B8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9260B8" w:rsidRPr="00E1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Лабинского городского поселения</w:t>
            </w:r>
            <w:r w:rsidR="000E100E" w:rsidRPr="00E1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района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E147A5" w:rsidRPr="00E147A5" w:rsidRDefault="00E147A5" w:rsidP="0014395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05A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AB305A" w:rsidP="00DC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147A5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азработчик </w:t>
            </w:r>
            <w:r w:rsidR="00DC56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DC5690" w:rsidP="0014395C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о</w:t>
            </w:r>
            <w:r w:rsidR="00AB305A" w:rsidRPr="00E14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тдел архитектуры, градостроительства и развития</w:t>
            </w:r>
          </w:p>
          <w:p w:rsidR="00AB305A" w:rsidRPr="00E147A5" w:rsidRDefault="00AB305A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14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инфраструктуры администрации</w:t>
            </w:r>
            <w:r w:rsidRPr="00E1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городского поселения Лабинского района</w:t>
            </w:r>
            <w:r w:rsidR="00DC569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E147A5" w:rsidRPr="00E147A5" w:rsidRDefault="00E147A5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AB305A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AB305A" w:rsidP="00DC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  <w:r w:rsidR="00E147A5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56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                  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03530F" w:rsidRPr="00E147A5" w:rsidRDefault="00DC5690" w:rsidP="0014395C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 р</w:t>
            </w:r>
            <w:r w:rsidR="0003530F" w:rsidRPr="00E147A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азвитие </w:t>
            </w:r>
            <w:r w:rsidR="0003530F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инфраструктуры микрорайона </w:t>
            </w:r>
            <w:r w:rsidR="009B29C9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«Виноградный-2»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B29C9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305A" w:rsidRPr="00E147A5" w:rsidRDefault="00AB305A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5A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AB305A" w:rsidP="00DC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 w:rsidR="00E147A5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56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                  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DC5690" w:rsidP="0014395C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AB305A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работ по проектированию инфраструктуры микрорайона </w:t>
            </w:r>
            <w:r w:rsidR="009B29C9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«Виноградный-2»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B29C9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305A" w:rsidRPr="00E147A5" w:rsidRDefault="00AB305A" w:rsidP="0014395C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5A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E147A5" w:rsidRPr="00E147A5" w:rsidRDefault="00AB305A" w:rsidP="001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E147A5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этапы </w:t>
            </w:r>
            <w:r w:rsid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="00DC56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AB305A" w:rsidRPr="00E147A5" w:rsidRDefault="00AB305A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DC5690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B305A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2017-2021 годы</w:t>
            </w:r>
            <w:r w:rsidR="00E147A5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этапы реализации программы не </w:t>
            </w:r>
            <w:r w:rsidR="00E147A5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предусмотрены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100E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E147A5" w:rsidRPr="00E147A5" w:rsidRDefault="000E100E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</w:t>
            </w:r>
            <w:r w:rsidR="00DC5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рограммы, перечен</w:t>
            </w:r>
            <w:r w:rsidR="00E147A5" w:rsidRPr="00E147A5">
              <w:rPr>
                <w:rFonts w:ascii="Times New Roman" w:hAnsi="Times New Roman" w:cs="Times New Roman"/>
                <w:sz w:val="28"/>
                <w:szCs w:val="28"/>
              </w:rPr>
              <w:t xml:space="preserve">ь подпрограмм, основных 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направлений  </w:t>
            </w:r>
          </w:p>
          <w:p w:rsidR="000E100E" w:rsidRPr="00E147A5" w:rsidRDefault="000E100E" w:rsidP="001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0E100E" w:rsidRPr="00E147A5" w:rsidRDefault="00DC5690" w:rsidP="00DC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</w:t>
            </w:r>
            <w:r w:rsidR="000E100E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е предусмотрено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05A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AB305A" w:rsidP="00DC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DC5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DC5690" w:rsidP="0014395C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о</w:t>
            </w:r>
            <w:r w:rsidR="00AB305A" w:rsidRPr="00E14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тдел архитектуры, градостроительства и развития</w:t>
            </w:r>
          </w:p>
          <w:p w:rsidR="00AB305A" w:rsidRPr="00E147A5" w:rsidRDefault="00AB305A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14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инфраструктуры администрации</w:t>
            </w:r>
            <w:r w:rsidRPr="00E147A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Лабинского городского поселения Лабинского района</w:t>
            </w:r>
            <w:r w:rsidR="00B4374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;</w:t>
            </w:r>
          </w:p>
          <w:p w:rsidR="00E147A5" w:rsidRPr="00E147A5" w:rsidRDefault="00E147A5" w:rsidP="001439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AB305A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AB305A" w:rsidP="00DC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</w:t>
            </w:r>
            <w:r w:rsidR="00E147A5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источники финансирования    </w:t>
            </w:r>
            <w:r w:rsidR="00DC56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B4374E" w:rsidP="001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AB305A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инансирование мероприятий муниципальной программы осуществляется за счет средств бюджета Лабинского городского поселения Лабинского района в объёмах, предусмотренных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B305A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рограммой, корректируемых на каждый бюджетный год. </w:t>
            </w:r>
          </w:p>
          <w:p w:rsidR="00AB305A" w:rsidRPr="00E147A5" w:rsidRDefault="000610B5" w:rsidP="001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AB305A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бъём финансирования составляет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503C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12879,04</w:t>
            </w:r>
            <w:r w:rsidR="00AB63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503C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по годам</w:t>
            </w:r>
            <w:r w:rsidR="00AB305A"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7503C" w:rsidRPr="00E147A5" w:rsidRDefault="0077503C" w:rsidP="001439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г. - 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77503C" w:rsidRPr="00E147A5" w:rsidRDefault="0077503C" w:rsidP="001439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г. - 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77503C" w:rsidRPr="00E147A5" w:rsidRDefault="0077503C" w:rsidP="001439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- 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77503C" w:rsidRPr="00E147A5" w:rsidRDefault="0077503C" w:rsidP="001439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- 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B305A" w:rsidRPr="00E147A5" w:rsidRDefault="0077503C" w:rsidP="0014395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- 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AB634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E1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 w:rsidR="00B4374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47A5" w:rsidRPr="00E147A5" w:rsidRDefault="00E147A5" w:rsidP="001439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5A" w:rsidRPr="00E147A5" w:rsidTr="00DC5690">
        <w:tc>
          <w:tcPr>
            <w:tcW w:w="2908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AB305A" w:rsidP="00DC5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  за исполнением </w:t>
            </w:r>
            <w:r w:rsidR="00DC56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147A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00" w:type="dxa"/>
            <w:shd w:val="clear" w:color="000000" w:fill="FFFFFF"/>
            <w:tcMar>
              <w:left w:w="74" w:type="dxa"/>
              <w:right w:w="74" w:type="dxa"/>
            </w:tcMar>
          </w:tcPr>
          <w:p w:rsidR="00AB305A" w:rsidRPr="00E147A5" w:rsidRDefault="00B4374E" w:rsidP="0014395C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- к</w:t>
            </w:r>
            <w:r w:rsidR="00AB305A" w:rsidRPr="00E147A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онтроль за исполнением Программы осуществляет заместитель главы администрации Лабинского городского поселения совместно с отделом </w:t>
            </w:r>
            <w:r w:rsidR="00AB305A" w:rsidRPr="00E14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архитектуры, градостроительства и развития инфраструктуры администрации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  <w:p w:rsidR="00E147A5" w:rsidRPr="00E147A5" w:rsidRDefault="00E147A5" w:rsidP="001439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DC6" w:rsidRPr="00E147A5" w:rsidRDefault="00413E6C" w:rsidP="0014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7A5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96286D" w:rsidRPr="00E147A5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сферы жилищно-коммунального хозяйства</w:t>
      </w:r>
      <w:r w:rsidR="00E147A5" w:rsidRPr="00E147A5">
        <w:rPr>
          <w:rFonts w:ascii="Times New Roman" w:eastAsia="Times New Roman" w:hAnsi="Times New Roman" w:cs="Times New Roman"/>
          <w:sz w:val="28"/>
          <w:szCs w:val="28"/>
        </w:rPr>
        <w:t xml:space="preserve"> города Лабинска, содержание проблемы, анализ причин ее возникновения, обоснование необходимости ее решения программным методом</w:t>
      </w:r>
    </w:p>
    <w:p w:rsidR="00A47DC6" w:rsidRPr="00E147A5" w:rsidRDefault="00A47DC6" w:rsidP="0014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94457" w:rsidRPr="00E147A5" w:rsidRDefault="00EE5C01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E147A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Развитие инфраструктуры микрорайона </w:t>
      </w:r>
      <w:r w:rsidR="009B29C9" w:rsidRPr="00E147A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«Виноградный-2» </w:t>
      </w:r>
      <w:r w:rsidRPr="00E147A5">
        <w:rPr>
          <w:rFonts w:ascii="Times New Roman" w:hAnsi="Times New Roman" w:cs="Times New Roman"/>
          <w:bCs/>
          <w:color w:val="000000"/>
          <w:sz w:val="28"/>
          <w:szCs w:val="28"/>
        </w:rPr>
        <w:t>Лабинского городского поселения Лабинского района»</w:t>
      </w:r>
      <w:r w:rsidR="00A94457" w:rsidRPr="00E147A5">
        <w:rPr>
          <w:rFonts w:ascii="Times New Roman" w:hAnsi="Times New Roman" w:cs="Times New Roman"/>
          <w:sz w:val="28"/>
          <w:szCs w:val="28"/>
        </w:rPr>
        <w:t xml:space="preserve"> на</w:t>
      </w:r>
      <w:r w:rsidR="00886829" w:rsidRPr="00E147A5">
        <w:rPr>
          <w:rFonts w:ascii="Times New Roman" w:hAnsi="Times New Roman" w:cs="Times New Roman"/>
          <w:sz w:val="28"/>
          <w:szCs w:val="28"/>
        </w:rPr>
        <w:t xml:space="preserve"> 2017-2021</w:t>
      </w:r>
      <w:r w:rsidR="00A94457" w:rsidRPr="00E147A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4374E">
        <w:rPr>
          <w:rFonts w:ascii="Times New Roman" w:hAnsi="Times New Roman" w:cs="Times New Roman"/>
          <w:sz w:val="28"/>
          <w:szCs w:val="28"/>
        </w:rPr>
        <w:t xml:space="preserve">(далее-Программа) </w:t>
      </w:r>
      <w:r w:rsidR="00A94457" w:rsidRPr="00E147A5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E147A5">
        <w:rPr>
          <w:rFonts w:ascii="Times New Roman" w:hAnsi="Times New Roman" w:cs="Times New Roman"/>
          <w:sz w:val="28"/>
          <w:szCs w:val="28"/>
        </w:rPr>
        <w:t>организацию работ по проектированию систем</w:t>
      </w:r>
      <w:r w:rsidR="00A94457" w:rsidRPr="00E147A5">
        <w:rPr>
          <w:rFonts w:ascii="Times New Roman" w:hAnsi="Times New Roman" w:cs="Times New Roman"/>
          <w:sz w:val="28"/>
          <w:szCs w:val="28"/>
        </w:rPr>
        <w:t xml:space="preserve"> инженерной инфраструктуры территорий, предназначенных для жилищного строительства.</w:t>
      </w:r>
    </w:p>
    <w:p w:rsidR="00A94457" w:rsidRPr="00E147A5" w:rsidRDefault="00A94457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 xml:space="preserve">Существенным препятствием развития </w:t>
      </w:r>
      <w:r w:rsidR="00EE5C01" w:rsidRPr="00E147A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микрорайона </w:t>
      </w:r>
      <w:r w:rsidR="009B29C9" w:rsidRPr="00E147A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«Виноградный-2» </w:t>
      </w:r>
      <w:r w:rsidRPr="00E147A5">
        <w:rPr>
          <w:rFonts w:ascii="Times New Roman" w:hAnsi="Times New Roman" w:cs="Times New Roman"/>
          <w:sz w:val="28"/>
          <w:szCs w:val="28"/>
        </w:rPr>
        <w:t xml:space="preserve">продолжает оставаться ограниченность возможностей обеспечения земельных участков необходимой инфраструктурой, что значительно </w:t>
      </w:r>
      <w:r w:rsidRPr="00E147A5">
        <w:rPr>
          <w:rFonts w:ascii="Times New Roman" w:hAnsi="Times New Roman" w:cs="Times New Roman"/>
          <w:sz w:val="28"/>
          <w:szCs w:val="28"/>
        </w:rPr>
        <w:lastRenderedPageBreak/>
        <w:t>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города.</w:t>
      </w:r>
    </w:p>
    <w:p w:rsidR="00A94457" w:rsidRPr="00E147A5" w:rsidRDefault="00A94457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муниципальной программы </w:t>
      </w:r>
      <w:r w:rsidR="00EE5C01" w:rsidRPr="00E147A5">
        <w:rPr>
          <w:rFonts w:ascii="Times New Roman" w:hAnsi="Times New Roman" w:cs="Times New Roman"/>
          <w:sz w:val="28"/>
          <w:szCs w:val="28"/>
        </w:rPr>
        <w:t>«</w:t>
      </w:r>
      <w:r w:rsidR="00EE5C01" w:rsidRPr="00E147A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Развитие инфраструктуры микрорайона </w:t>
      </w:r>
      <w:r w:rsidR="009B29C9" w:rsidRPr="00E147A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«Виноградный-2» </w:t>
      </w:r>
      <w:r w:rsidR="00EE5C01" w:rsidRPr="00E147A5">
        <w:rPr>
          <w:rFonts w:ascii="Times New Roman" w:hAnsi="Times New Roman" w:cs="Times New Roman"/>
          <w:bCs/>
          <w:color w:val="000000"/>
          <w:sz w:val="28"/>
          <w:szCs w:val="28"/>
        </w:rPr>
        <w:t>Лабинского городского поселения Лабинского района»</w:t>
      </w:r>
      <w:r w:rsidR="00EE5C01" w:rsidRPr="00E147A5">
        <w:rPr>
          <w:rFonts w:ascii="Times New Roman" w:hAnsi="Times New Roman" w:cs="Times New Roman"/>
          <w:sz w:val="28"/>
          <w:szCs w:val="28"/>
        </w:rPr>
        <w:t xml:space="preserve"> </w:t>
      </w:r>
      <w:r w:rsidRPr="00E147A5">
        <w:rPr>
          <w:rFonts w:ascii="Times New Roman" w:hAnsi="Times New Roman" w:cs="Times New Roman"/>
          <w:sz w:val="28"/>
          <w:szCs w:val="28"/>
        </w:rPr>
        <w:t>на 201</w:t>
      </w:r>
      <w:r w:rsidR="00886829" w:rsidRPr="00E147A5">
        <w:rPr>
          <w:rFonts w:ascii="Times New Roman" w:hAnsi="Times New Roman" w:cs="Times New Roman"/>
          <w:sz w:val="28"/>
          <w:szCs w:val="28"/>
        </w:rPr>
        <w:t>7</w:t>
      </w:r>
      <w:r w:rsidRPr="00E147A5">
        <w:rPr>
          <w:rFonts w:ascii="Times New Roman" w:hAnsi="Times New Roman" w:cs="Times New Roman"/>
          <w:sz w:val="28"/>
          <w:szCs w:val="28"/>
        </w:rPr>
        <w:t xml:space="preserve"> - 202</w:t>
      </w:r>
      <w:r w:rsidR="00886829" w:rsidRPr="00E147A5">
        <w:rPr>
          <w:rFonts w:ascii="Times New Roman" w:hAnsi="Times New Roman" w:cs="Times New Roman"/>
          <w:sz w:val="28"/>
          <w:szCs w:val="28"/>
        </w:rPr>
        <w:t>1</w:t>
      </w:r>
      <w:r w:rsidRPr="00E147A5">
        <w:rPr>
          <w:rFonts w:ascii="Times New Roman" w:hAnsi="Times New Roman" w:cs="Times New Roman"/>
          <w:sz w:val="28"/>
          <w:szCs w:val="28"/>
        </w:rPr>
        <w:t xml:space="preserve"> годы с использованием программно-целевого метода.</w:t>
      </w:r>
    </w:p>
    <w:p w:rsidR="00A94457" w:rsidRPr="00E147A5" w:rsidRDefault="00A94457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>Целесообразность использования программно-целевого метода для решения указанных проблем определяет и тот факт, что данные проблемы:</w:t>
      </w:r>
    </w:p>
    <w:p w:rsidR="00A94457" w:rsidRPr="00E147A5" w:rsidRDefault="00A94457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>входят в число приоритетов социально-экономического развития города;</w:t>
      </w:r>
    </w:p>
    <w:p w:rsidR="00A94457" w:rsidRPr="00E147A5" w:rsidRDefault="00A94457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>не могут быть решены в пределах одного года и требуют значительных бюджетных расходов;</w:t>
      </w:r>
    </w:p>
    <w:p w:rsidR="00A94457" w:rsidRPr="00E147A5" w:rsidRDefault="00A94457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>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AC4774" w:rsidRPr="00E147A5" w:rsidRDefault="00AC4774" w:rsidP="00B4374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>Данная</w:t>
      </w:r>
      <w:r w:rsidRPr="00E1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74E">
        <w:rPr>
          <w:rFonts w:ascii="Times New Roman" w:hAnsi="Times New Roman" w:cs="Times New Roman"/>
          <w:sz w:val="28"/>
          <w:szCs w:val="28"/>
        </w:rPr>
        <w:t>П</w:t>
      </w:r>
      <w:r w:rsidRPr="00E147A5">
        <w:rPr>
          <w:rFonts w:ascii="Times New Roman" w:hAnsi="Times New Roman" w:cs="Times New Roman"/>
          <w:sz w:val="28"/>
          <w:szCs w:val="28"/>
        </w:rPr>
        <w:t>рограмма</w:t>
      </w:r>
      <w:r w:rsidRPr="00E1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7A5">
        <w:rPr>
          <w:rFonts w:ascii="Times New Roman" w:hAnsi="Times New Roman" w:cs="Times New Roman"/>
          <w:sz w:val="28"/>
          <w:szCs w:val="28"/>
        </w:rPr>
        <w:t>включает в себя комплекс мероприятий на проведение проектно-изыскательских работ, разработку проектно-сметной документации и получения заключения государственной экспертизы</w:t>
      </w:r>
    </w:p>
    <w:p w:rsidR="00A47DC6" w:rsidRPr="00E147A5" w:rsidRDefault="00A94457" w:rsidP="00B4374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>Таким образом, данная программа направлена на решение проблем своевременного и планового развития территорий города</w:t>
      </w:r>
      <w:r w:rsidR="00886829" w:rsidRPr="00E147A5">
        <w:rPr>
          <w:rFonts w:ascii="Times New Roman" w:hAnsi="Times New Roman" w:cs="Times New Roman"/>
          <w:sz w:val="28"/>
          <w:szCs w:val="28"/>
        </w:rPr>
        <w:t>.</w:t>
      </w:r>
    </w:p>
    <w:p w:rsidR="002A30C9" w:rsidRPr="00E147A5" w:rsidRDefault="002A30C9" w:rsidP="0014395C">
      <w:pPr>
        <w:tabs>
          <w:tab w:val="left" w:pos="14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5E7C" w:rsidRPr="00E147A5" w:rsidRDefault="004E50E0" w:rsidP="00143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7A5">
        <w:rPr>
          <w:rFonts w:ascii="Times New Roman" w:hAnsi="Times New Roman" w:cs="Times New Roman"/>
          <w:sz w:val="28"/>
          <w:szCs w:val="28"/>
        </w:rPr>
        <w:t xml:space="preserve"> </w:t>
      </w:r>
      <w:r w:rsidR="00974BA2">
        <w:rPr>
          <w:rFonts w:ascii="Times New Roman" w:hAnsi="Times New Roman" w:cs="Times New Roman"/>
          <w:sz w:val="28"/>
          <w:szCs w:val="28"/>
        </w:rPr>
        <w:t xml:space="preserve">2. Цели, задачи, сроки </w:t>
      </w:r>
      <w:r w:rsidR="009B5E7C" w:rsidRPr="00E147A5">
        <w:rPr>
          <w:rFonts w:ascii="Times New Roman" w:hAnsi="Times New Roman" w:cs="Times New Roman"/>
          <w:sz w:val="28"/>
          <w:szCs w:val="28"/>
        </w:rPr>
        <w:t xml:space="preserve">и </w:t>
      </w:r>
      <w:r w:rsidR="00AB305A" w:rsidRPr="00E147A5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</w:t>
      </w:r>
      <w:r w:rsidR="00974BA2">
        <w:rPr>
          <w:rFonts w:ascii="Times New Roman" w:hAnsi="Times New Roman" w:cs="Times New Roman"/>
          <w:sz w:val="28"/>
          <w:szCs w:val="28"/>
        </w:rPr>
        <w:t>, а также прогноз конечных результатов муниципальной программы, характеризующих целевое состояние (изменение состояния)(целевые индикаторы и показатели)</w:t>
      </w:r>
    </w:p>
    <w:p w:rsidR="009B5E7C" w:rsidRPr="00E147A5" w:rsidRDefault="009B5E7C" w:rsidP="00143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E7C" w:rsidRPr="00E147A5" w:rsidRDefault="00B4374E" w:rsidP="00143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B5E7C" w:rsidRPr="00E147A5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создание условий для </w:t>
      </w:r>
      <w:r w:rsidR="00EE5C01" w:rsidRPr="00E147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E5C01" w:rsidRPr="00E147A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микрорайона </w:t>
      </w:r>
      <w:r w:rsidR="009B29C9" w:rsidRPr="00E147A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«Виноградный-2»</w:t>
      </w:r>
      <w:r w:rsidR="00EE5C01" w:rsidRPr="00E14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Лабинского городского поселения Лабинского района и </w:t>
      </w:r>
      <w:r w:rsidR="00EE5C01" w:rsidRPr="00E147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улучшение качества жизни населения</w:t>
      </w:r>
      <w:r w:rsidR="009B5E7C" w:rsidRPr="00E147A5">
        <w:rPr>
          <w:rFonts w:ascii="Times New Roman" w:hAnsi="Times New Roman" w:cs="Times New Roman"/>
          <w:sz w:val="28"/>
          <w:szCs w:val="28"/>
        </w:rPr>
        <w:t>.</w:t>
      </w:r>
    </w:p>
    <w:p w:rsidR="009B5E7C" w:rsidRPr="00E147A5" w:rsidRDefault="00B4374E" w:rsidP="00143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B5E7C" w:rsidRPr="00E147A5">
        <w:rPr>
          <w:rFonts w:ascii="Times New Roman" w:hAnsi="Times New Roman" w:cs="Times New Roman"/>
          <w:sz w:val="28"/>
          <w:szCs w:val="28"/>
        </w:rPr>
        <w:t xml:space="preserve">Основной задачей программы является </w:t>
      </w:r>
      <w:r w:rsidR="00EE5C01" w:rsidRPr="00E147A5">
        <w:rPr>
          <w:rFonts w:ascii="Times New Roman" w:hAnsi="Times New Roman" w:cs="Times New Roman"/>
          <w:sz w:val="28"/>
          <w:szCs w:val="28"/>
        </w:rPr>
        <w:t xml:space="preserve">организация работ по проектированию инфраструктуры микрорайона </w:t>
      </w:r>
      <w:r w:rsidR="009B29C9" w:rsidRPr="00E147A5">
        <w:rPr>
          <w:rFonts w:ascii="Times New Roman" w:hAnsi="Times New Roman" w:cs="Times New Roman"/>
          <w:sz w:val="28"/>
          <w:szCs w:val="28"/>
        </w:rPr>
        <w:t>«Виноградный-2»</w:t>
      </w:r>
      <w:r w:rsidR="00974BA2">
        <w:rPr>
          <w:rFonts w:ascii="Times New Roman" w:hAnsi="Times New Roman" w:cs="Times New Roman"/>
          <w:sz w:val="28"/>
          <w:szCs w:val="28"/>
        </w:rPr>
        <w:t>,</w:t>
      </w:r>
      <w:r w:rsidR="00EE5C01" w:rsidRPr="00E147A5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DE25D7" w:rsidRPr="00E147A5" w:rsidRDefault="00B4374E" w:rsidP="001439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E25D7" w:rsidRPr="00E14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5D7" w:rsidRPr="00E1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10B5" w:rsidRPr="00E147A5">
        <w:rPr>
          <w:rFonts w:ascii="Times New Roman" w:hAnsi="Times New Roman" w:cs="Times New Roman"/>
          <w:sz w:val="28"/>
          <w:szCs w:val="28"/>
        </w:rPr>
        <w:t xml:space="preserve">нженерные изыскания. </w:t>
      </w:r>
      <w:r w:rsidR="00DE25D7" w:rsidRPr="00E147A5">
        <w:rPr>
          <w:rFonts w:ascii="Times New Roman" w:hAnsi="Times New Roman" w:cs="Times New Roman"/>
          <w:sz w:val="28"/>
          <w:szCs w:val="28"/>
        </w:rPr>
        <w:t>Подготовка проекта планировки и проекта межевания территории. Подготовительные работы. Подъездные пути и проезды.</w:t>
      </w:r>
    </w:p>
    <w:p w:rsidR="00DE25D7" w:rsidRPr="00E147A5" w:rsidRDefault="00B4374E" w:rsidP="001439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DE25D7" w:rsidRPr="00E147A5">
        <w:rPr>
          <w:rFonts w:ascii="Times New Roman" w:hAnsi="Times New Roman" w:cs="Times New Roman"/>
          <w:sz w:val="28"/>
          <w:szCs w:val="28"/>
        </w:rPr>
        <w:t xml:space="preserve"> Электроснабжение.</w:t>
      </w:r>
    </w:p>
    <w:p w:rsidR="00DE25D7" w:rsidRPr="00E147A5" w:rsidRDefault="00B4374E" w:rsidP="001439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DE25D7" w:rsidRPr="00E147A5">
        <w:rPr>
          <w:rFonts w:ascii="Times New Roman" w:hAnsi="Times New Roman" w:cs="Times New Roman"/>
          <w:sz w:val="28"/>
          <w:szCs w:val="28"/>
        </w:rPr>
        <w:t xml:space="preserve"> Газоснабжение.</w:t>
      </w:r>
    </w:p>
    <w:p w:rsidR="00DE25D7" w:rsidRPr="00E147A5" w:rsidRDefault="00B4374E" w:rsidP="001439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DE25D7" w:rsidRPr="00E147A5">
        <w:rPr>
          <w:rFonts w:ascii="Times New Roman" w:hAnsi="Times New Roman" w:cs="Times New Roman"/>
          <w:sz w:val="28"/>
          <w:szCs w:val="28"/>
        </w:rPr>
        <w:t xml:space="preserve"> Водоснабжение и водоотведение.</w:t>
      </w:r>
    </w:p>
    <w:p w:rsidR="00DE25D7" w:rsidRPr="00E147A5" w:rsidRDefault="00B4374E" w:rsidP="001439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2.2.5.</w:t>
      </w:r>
      <w:r w:rsidR="00DE25D7" w:rsidRPr="00E147A5">
        <w:rPr>
          <w:rFonts w:ascii="Times New Roman" w:hAnsi="Times New Roman" w:cs="Times New Roman"/>
          <w:sz w:val="28"/>
          <w:szCs w:val="28"/>
        </w:rPr>
        <w:t xml:space="preserve"> Автодороги, тротуары, обустройство территории. Искусственное электрическое освещение. Ливнёвая канализация.</w:t>
      </w:r>
    </w:p>
    <w:p w:rsidR="00EB55BE" w:rsidRDefault="00974BA2" w:rsidP="001439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целевых показателей программы</w:t>
      </w:r>
    </w:p>
    <w:p w:rsidR="00B4374E" w:rsidRPr="00E147A5" w:rsidRDefault="00B4374E" w:rsidP="001439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418"/>
        <w:gridCol w:w="1417"/>
        <w:gridCol w:w="993"/>
        <w:gridCol w:w="708"/>
        <w:gridCol w:w="709"/>
        <w:gridCol w:w="709"/>
        <w:gridCol w:w="709"/>
      </w:tblGrid>
      <w:tr w:rsidR="0030589C" w:rsidRPr="00974BA2" w:rsidTr="0030589C">
        <w:trPr>
          <w:trHeight w:val="6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437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974BA2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</w:t>
            </w:r>
            <w:r w:rsidRPr="00974BA2">
              <w:rPr>
                <w:rFonts w:ascii="Times New Roman" w:hAnsi="Times New Roman" w:cs="Times New Roman"/>
                <w:sz w:val="27"/>
                <w:szCs w:val="27"/>
              </w:rPr>
              <w:br/>
              <w:t>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Единица</w:t>
            </w:r>
            <w:r w:rsidR="003058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Базовое</w:t>
            </w:r>
            <w:r w:rsidR="00EB55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значение</w:t>
            </w:r>
            <w:r w:rsidR="00EB55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показателя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Зн</w:t>
            </w:r>
            <w:r w:rsidR="0030589C">
              <w:rPr>
                <w:rFonts w:ascii="Times New Roman" w:hAnsi="Times New Roman" w:cs="Times New Roman"/>
                <w:sz w:val="27"/>
                <w:szCs w:val="27"/>
              </w:rPr>
              <w:t>ачения целевых показателей,</w:t>
            </w:r>
            <w:r w:rsidR="0030589C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</w:t>
            </w: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предусмотренные Программой</w:t>
            </w:r>
          </w:p>
        </w:tc>
      </w:tr>
      <w:tr w:rsidR="0030589C" w:rsidRPr="00974BA2" w:rsidTr="0030589C">
        <w:trPr>
          <w:trHeight w:val="5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</w:tr>
      <w:tr w:rsidR="0030589C" w:rsidRPr="00974BA2" w:rsidTr="0030589C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A23A84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Инженерные изыскания. Подготовка проекта планировки и проекта межевания территории. Подготовительные работы. Подъездные пути и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Комплект</w:t>
            </w:r>
            <w:r w:rsidR="000610B5" w:rsidRPr="00974BA2">
              <w:rPr>
                <w:rFonts w:ascii="Times New Roman" w:hAnsi="Times New Roman" w:cs="Times New Roman"/>
                <w:sz w:val="27"/>
                <w:szCs w:val="27"/>
              </w:rPr>
              <w:t xml:space="preserve"> проектной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B05F2" w:rsidRPr="00974B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1" w:rsidRPr="00974BA2" w:rsidRDefault="00BE0671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589C" w:rsidRPr="00974BA2" w:rsidTr="003058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0610B5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Комплект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589C" w:rsidRPr="00974BA2" w:rsidTr="0030589C">
        <w:trPr>
          <w:trHeight w:val="102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0610B5" w:rsidP="0014395C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Комплект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589C" w:rsidRPr="00974BA2" w:rsidTr="003058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Водоснабжение и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0610B5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Комплект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589C" w:rsidRPr="00974BA2" w:rsidTr="003058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Автодороги, тротуары, обустройство территории. Искусственное электрическое освещение. Ливнёвая канализация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0610B5" w:rsidP="0014395C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Комплект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23" w:rsidRPr="00974BA2" w:rsidRDefault="00FB6223" w:rsidP="001439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BA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B54DCE" w:rsidRDefault="00B54DCE" w:rsidP="001439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54DCE" w:rsidSect="009F7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DC6" w:rsidRPr="0030589C" w:rsidRDefault="009B5E7C" w:rsidP="0014395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89C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413E6C" w:rsidRPr="003058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286D" w:rsidRPr="00305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F0B" w:rsidRPr="0030589C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A47DC6" w:rsidRPr="00FE13E6" w:rsidRDefault="00A47DC6" w:rsidP="0014395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993"/>
        <w:gridCol w:w="1559"/>
        <w:gridCol w:w="1417"/>
        <w:gridCol w:w="1276"/>
        <w:gridCol w:w="1276"/>
        <w:gridCol w:w="1134"/>
        <w:gridCol w:w="1276"/>
        <w:gridCol w:w="1417"/>
      </w:tblGrid>
      <w:tr w:rsidR="006844E2" w:rsidRPr="00AB634A" w:rsidTr="00ED452A">
        <w:trPr>
          <w:trHeight w:val="6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AB634A" w:rsidRDefault="006844E2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AB634A" w:rsidRDefault="006844E2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AB634A" w:rsidRDefault="006844E2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Муниципальный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br/>
              <w:t>заказчик, 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AB634A" w:rsidRDefault="006844E2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 xml:space="preserve">Сроки   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br/>
              <w:t>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AB634A" w:rsidRDefault="006844E2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br/>
              <w:t>финансиро-вания</w:t>
            </w:r>
          </w:p>
          <w:p w:rsidR="006844E2" w:rsidRPr="00AB634A" w:rsidRDefault="006844E2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 xml:space="preserve">КЦСР  </w:t>
            </w:r>
            <w:hyperlink w:anchor="Par397" w:history="1">
              <w:r w:rsidRPr="00AB634A">
                <w:rPr>
                  <w:rFonts w:ascii="Times New Roman" w:hAnsi="Times New Roman" w:cs="Times New Roman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2" w:rsidRPr="00AB634A" w:rsidRDefault="006844E2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(тыс.руб.)</w:t>
            </w:r>
          </w:p>
        </w:tc>
      </w:tr>
      <w:tr w:rsidR="00ED452A" w:rsidRPr="00AB634A" w:rsidTr="00ED452A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DE25D7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DE25D7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DE25D7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DE25D7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DE25D7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DE25D7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6844E2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6844E2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6844E2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6844E2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6844E2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</w:tr>
      <w:tr w:rsidR="00ED452A" w:rsidRPr="00AB634A" w:rsidTr="00ED452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7" w:rsidRPr="00AB634A" w:rsidRDefault="00DE25D7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AB634A" w:rsidRDefault="00A23A84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Инженерные изыскания. Подготовка проекта планировки и проекта межевания территории. Подготовительные работы. Подъездные пути и проезды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AB634A" w:rsidRDefault="00DE25D7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AB634A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Лабинского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AB634A" w:rsidRDefault="006844E2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AB634A" w:rsidRDefault="006844E2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AB634A" w:rsidRDefault="00AB634A" w:rsidP="0014395C">
            <w:pPr>
              <w:pStyle w:val="a6"/>
              <w:ind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5544,495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8668B5" w:rsidRDefault="00C90BB1" w:rsidP="00AB634A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544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495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AB634A" w:rsidRDefault="00DE25D7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AB634A" w:rsidRDefault="00DE25D7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AB634A" w:rsidRDefault="00DE25D7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D7" w:rsidRPr="00AB634A" w:rsidRDefault="00DE25D7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52A" w:rsidRPr="00AB634A" w:rsidTr="00ED452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AB634A" w:rsidRDefault="00A3329B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Электроснабжение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AB634A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Лабинского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C90BB1" w:rsidP="00AB634A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931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B634A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1357,931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52A" w:rsidRPr="00AB634A" w:rsidTr="00ED452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AB634A" w:rsidRDefault="00A3329B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Газоснабжение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AB634A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Лабинского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C90BB1" w:rsidP="00AB634A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885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B634A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938,885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52A" w:rsidRPr="00AB634A" w:rsidTr="00ED452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AB634A" w:rsidRDefault="00A3329B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AB634A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Лабинского городского </w:t>
            </w:r>
            <w:r w:rsidRPr="00AB634A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C90BB1" w:rsidP="00AB634A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544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B634A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2269,544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52A" w:rsidRPr="00AB634A" w:rsidTr="00ED452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AB634A" w:rsidRDefault="00A3329B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Автодороги, тротуары, обустройство территории. Искусственное электрическое освещение. Ливнёвая канализация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AB634A">
              <w:rPr>
                <w:rFonts w:ascii="Times New Roman" w:hAnsi="Times New Roman" w:cs="Times New Roman"/>
                <w:color w:val="000000"/>
                <w:spacing w:val="3"/>
                <w:sz w:val="27"/>
                <w:szCs w:val="27"/>
              </w:rPr>
              <w:t>Лабинского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C90BB1" w:rsidP="00AB634A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8,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C90BB1" w:rsidP="00AB634A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8,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190</w:t>
            </w:r>
          </w:p>
        </w:tc>
      </w:tr>
      <w:tr w:rsidR="00ED452A" w:rsidRPr="00AB634A" w:rsidTr="00ED452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AB634A" w:rsidRDefault="009B4B10" w:rsidP="0014395C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0610B5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34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90BB1" w:rsidRPr="00AB634A">
              <w:rPr>
                <w:rFonts w:ascii="Times New Roman" w:hAnsi="Times New Roman" w:cs="Times New Roman"/>
                <w:sz w:val="27"/>
                <w:szCs w:val="27"/>
              </w:rPr>
              <w:t>2879,04</w:t>
            </w:r>
            <w:r w:rsidR="00AB634A" w:rsidRPr="00AB634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B" w:rsidRPr="00AB634A" w:rsidRDefault="00A3329B" w:rsidP="0014395C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31924" w:rsidRPr="00FE13E6" w:rsidRDefault="00031924" w:rsidP="0014395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AD8" w:rsidRPr="00FE13E6" w:rsidRDefault="00285AD8" w:rsidP="0014395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7C" w:rsidRDefault="009B5E7C" w:rsidP="0014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B5E7C" w:rsidSect="00B54D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63C4" w:rsidRPr="00B54DCE" w:rsidRDefault="001963C4" w:rsidP="0014395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4D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 Финансовое обеспечение муниципальной </w:t>
      </w:r>
      <w:r w:rsidR="00B4374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4DCE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4E50E0" w:rsidRPr="00B54DCE" w:rsidRDefault="004E50E0" w:rsidP="0014395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5F2" w:rsidRPr="00B54DCE" w:rsidRDefault="008B05F2" w:rsidP="00143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DC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</w:t>
      </w:r>
      <w:r w:rsidR="00B4374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4DCE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осуществляется за счет средств бюджета Лабинского городского поселения Лабинского района в объёмах, предусмотренных </w:t>
      </w:r>
      <w:r w:rsidR="00B4374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4DCE">
        <w:rPr>
          <w:rFonts w:ascii="Times New Roman" w:eastAsia="Times New Roman" w:hAnsi="Times New Roman" w:cs="Times New Roman"/>
          <w:sz w:val="28"/>
          <w:szCs w:val="28"/>
        </w:rPr>
        <w:t xml:space="preserve">рограммой, корректируемых на каждый бюджетный год. </w:t>
      </w:r>
    </w:p>
    <w:p w:rsidR="008B05F2" w:rsidRPr="00B54DCE" w:rsidRDefault="008B05F2" w:rsidP="00143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DCE">
        <w:rPr>
          <w:rFonts w:ascii="Times New Roman" w:eastAsia="Times New Roman" w:hAnsi="Times New Roman" w:cs="Times New Roman"/>
          <w:sz w:val="28"/>
          <w:szCs w:val="28"/>
        </w:rPr>
        <w:t xml:space="preserve">Объём средств, необходимый для финансирования </w:t>
      </w:r>
      <w:r w:rsidR="00B4374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4DCE">
        <w:rPr>
          <w:rFonts w:ascii="Times New Roman" w:eastAsia="Times New Roman" w:hAnsi="Times New Roman" w:cs="Times New Roman"/>
          <w:sz w:val="28"/>
          <w:szCs w:val="28"/>
        </w:rPr>
        <w:t>рограммы, составляет:</w:t>
      </w:r>
    </w:p>
    <w:p w:rsidR="008B05F2" w:rsidRPr="008668B5" w:rsidRDefault="008B05F2" w:rsidP="0014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B5">
        <w:rPr>
          <w:rFonts w:ascii="Times New Roman" w:eastAsia="Times New Roman" w:hAnsi="Times New Roman" w:cs="Times New Roman"/>
          <w:sz w:val="28"/>
          <w:szCs w:val="28"/>
        </w:rPr>
        <w:t xml:space="preserve">Всего - </w:t>
      </w:r>
      <w:r w:rsidR="00C90BB1" w:rsidRPr="008668B5">
        <w:rPr>
          <w:rFonts w:ascii="Times New Roman" w:eastAsia="Times New Roman" w:hAnsi="Times New Roman" w:cs="Times New Roman"/>
          <w:sz w:val="28"/>
          <w:szCs w:val="28"/>
        </w:rPr>
        <w:t>12879,04</w:t>
      </w:r>
      <w:r w:rsidR="008668B5" w:rsidRPr="008668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90BB1" w:rsidRPr="0086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8B5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8B05F2" w:rsidRPr="008668B5" w:rsidRDefault="008B05F2" w:rsidP="001439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68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329B" w:rsidRPr="008668B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68B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610B5" w:rsidRPr="008668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BB1" w:rsidRPr="008668B5">
        <w:rPr>
          <w:rFonts w:ascii="Times New Roman" w:hAnsi="Times New Roman" w:cs="Times New Roman"/>
          <w:sz w:val="28"/>
          <w:szCs w:val="28"/>
        </w:rPr>
        <w:t>5</w:t>
      </w:r>
      <w:r w:rsidR="008668B5" w:rsidRPr="008668B5">
        <w:rPr>
          <w:rFonts w:ascii="Times New Roman" w:hAnsi="Times New Roman" w:cs="Times New Roman"/>
          <w:sz w:val="28"/>
          <w:szCs w:val="28"/>
        </w:rPr>
        <w:t>544</w:t>
      </w:r>
      <w:r w:rsidR="00C90BB1" w:rsidRPr="008668B5">
        <w:rPr>
          <w:rFonts w:ascii="Times New Roman" w:hAnsi="Times New Roman" w:cs="Times New Roman"/>
          <w:sz w:val="28"/>
          <w:szCs w:val="28"/>
        </w:rPr>
        <w:t>,</w:t>
      </w:r>
      <w:r w:rsidR="008668B5" w:rsidRPr="008668B5">
        <w:rPr>
          <w:rFonts w:ascii="Times New Roman" w:hAnsi="Times New Roman" w:cs="Times New Roman"/>
          <w:sz w:val="28"/>
          <w:szCs w:val="28"/>
        </w:rPr>
        <w:t>495</w:t>
      </w:r>
      <w:r w:rsidR="00C90BB1" w:rsidRPr="008668B5">
        <w:rPr>
          <w:rFonts w:ascii="Times New Roman" w:hAnsi="Times New Roman" w:cs="Times New Roman"/>
          <w:sz w:val="28"/>
          <w:szCs w:val="28"/>
        </w:rPr>
        <w:t xml:space="preserve"> </w:t>
      </w:r>
      <w:r w:rsidRPr="008668B5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8B05F2" w:rsidRPr="008668B5" w:rsidRDefault="00A3329B" w:rsidP="001439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68B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B05F2" w:rsidRPr="008668B5">
        <w:rPr>
          <w:rFonts w:ascii="Times New Roman" w:eastAsia="Times New Roman" w:hAnsi="Times New Roman" w:cs="Times New Roman"/>
          <w:sz w:val="28"/>
          <w:szCs w:val="28"/>
        </w:rPr>
        <w:t xml:space="preserve"> г. - </w:t>
      </w:r>
      <w:r w:rsidR="00C90BB1" w:rsidRPr="008668B5">
        <w:rPr>
          <w:rFonts w:ascii="Times New Roman" w:hAnsi="Times New Roman" w:cs="Times New Roman"/>
          <w:sz w:val="28"/>
          <w:szCs w:val="28"/>
        </w:rPr>
        <w:t>13</w:t>
      </w:r>
      <w:r w:rsidR="008668B5" w:rsidRPr="008668B5">
        <w:rPr>
          <w:rFonts w:ascii="Times New Roman" w:hAnsi="Times New Roman" w:cs="Times New Roman"/>
          <w:sz w:val="28"/>
          <w:szCs w:val="28"/>
        </w:rPr>
        <w:t>57</w:t>
      </w:r>
      <w:r w:rsidR="00C90BB1" w:rsidRPr="008668B5">
        <w:rPr>
          <w:rFonts w:ascii="Times New Roman" w:hAnsi="Times New Roman" w:cs="Times New Roman"/>
          <w:sz w:val="28"/>
          <w:szCs w:val="28"/>
        </w:rPr>
        <w:t>,</w:t>
      </w:r>
      <w:r w:rsidR="008668B5" w:rsidRPr="008668B5">
        <w:rPr>
          <w:rFonts w:ascii="Times New Roman" w:hAnsi="Times New Roman" w:cs="Times New Roman"/>
          <w:sz w:val="28"/>
          <w:szCs w:val="28"/>
        </w:rPr>
        <w:t>931</w:t>
      </w:r>
      <w:r w:rsidRPr="008668B5">
        <w:rPr>
          <w:rFonts w:ascii="Times New Roman" w:hAnsi="Times New Roman" w:cs="Times New Roman"/>
          <w:sz w:val="28"/>
          <w:szCs w:val="28"/>
        </w:rPr>
        <w:t xml:space="preserve"> </w:t>
      </w:r>
      <w:r w:rsidR="008B05F2" w:rsidRPr="008668B5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1963C4" w:rsidRPr="008668B5" w:rsidRDefault="00A3329B" w:rsidP="0014395C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8B5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B05F2" w:rsidRPr="008668B5">
        <w:rPr>
          <w:rFonts w:ascii="Times New Roman" w:eastAsia="Times New Roman" w:hAnsi="Times New Roman" w:cs="Times New Roman"/>
          <w:sz w:val="28"/>
          <w:szCs w:val="28"/>
        </w:rPr>
        <w:t xml:space="preserve"> г. - </w:t>
      </w:r>
      <w:r w:rsidR="0077503C" w:rsidRPr="008668B5">
        <w:rPr>
          <w:rFonts w:ascii="Times New Roman" w:hAnsi="Times New Roman" w:cs="Times New Roman"/>
          <w:sz w:val="28"/>
          <w:szCs w:val="28"/>
        </w:rPr>
        <w:t>9</w:t>
      </w:r>
      <w:r w:rsidR="008668B5" w:rsidRPr="008668B5">
        <w:rPr>
          <w:rFonts w:ascii="Times New Roman" w:hAnsi="Times New Roman" w:cs="Times New Roman"/>
          <w:sz w:val="28"/>
          <w:szCs w:val="28"/>
        </w:rPr>
        <w:t>38</w:t>
      </w:r>
      <w:r w:rsidR="0077503C" w:rsidRPr="008668B5">
        <w:rPr>
          <w:rFonts w:ascii="Times New Roman" w:hAnsi="Times New Roman" w:cs="Times New Roman"/>
          <w:sz w:val="28"/>
          <w:szCs w:val="28"/>
        </w:rPr>
        <w:t>,</w:t>
      </w:r>
      <w:r w:rsidR="008668B5" w:rsidRPr="008668B5">
        <w:rPr>
          <w:rFonts w:ascii="Times New Roman" w:hAnsi="Times New Roman" w:cs="Times New Roman"/>
          <w:sz w:val="28"/>
          <w:szCs w:val="28"/>
        </w:rPr>
        <w:t>8</w:t>
      </w:r>
      <w:r w:rsidR="0077503C" w:rsidRPr="008668B5">
        <w:rPr>
          <w:rFonts w:ascii="Times New Roman" w:hAnsi="Times New Roman" w:cs="Times New Roman"/>
          <w:sz w:val="28"/>
          <w:szCs w:val="28"/>
        </w:rPr>
        <w:t>8</w:t>
      </w:r>
      <w:r w:rsidR="008668B5" w:rsidRPr="008668B5">
        <w:rPr>
          <w:rFonts w:ascii="Times New Roman" w:hAnsi="Times New Roman" w:cs="Times New Roman"/>
          <w:sz w:val="28"/>
          <w:szCs w:val="28"/>
        </w:rPr>
        <w:t>5</w:t>
      </w:r>
      <w:r w:rsidR="0077503C" w:rsidRPr="008668B5">
        <w:rPr>
          <w:rFonts w:ascii="Times New Roman" w:hAnsi="Times New Roman" w:cs="Times New Roman"/>
          <w:sz w:val="28"/>
          <w:szCs w:val="28"/>
        </w:rPr>
        <w:t xml:space="preserve"> </w:t>
      </w:r>
      <w:r w:rsidR="008B05F2" w:rsidRPr="008668B5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A3329B" w:rsidRPr="008668B5" w:rsidRDefault="00A3329B" w:rsidP="0014395C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8B5">
        <w:rPr>
          <w:rFonts w:ascii="Times New Roman" w:eastAsia="Times New Roman" w:hAnsi="Times New Roman" w:cs="Times New Roman"/>
          <w:sz w:val="28"/>
          <w:szCs w:val="28"/>
        </w:rPr>
        <w:t xml:space="preserve">2020 г. - </w:t>
      </w:r>
      <w:r w:rsidR="0077503C" w:rsidRPr="008668B5">
        <w:rPr>
          <w:rFonts w:ascii="Times New Roman" w:hAnsi="Times New Roman" w:cs="Times New Roman"/>
          <w:sz w:val="28"/>
          <w:szCs w:val="28"/>
        </w:rPr>
        <w:t>22</w:t>
      </w:r>
      <w:r w:rsidR="008668B5" w:rsidRPr="008668B5">
        <w:rPr>
          <w:rFonts w:ascii="Times New Roman" w:hAnsi="Times New Roman" w:cs="Times New Roman"/>
          <w:sz w:val="28"/>
          <w:szCs w:val="28"/>
        </w:rPr>
        <w:t>69</w:t>
      </w:r>
      <w:r w:rsidR="0077503C" w:rsidRPr="008668B5">
        <w:rPr>
          <w:rFonts w:ascii="Times New Roman" w:hAnsi="Times New Roman" w:cs="Times New Roman"/>
          <w:sz w:val="28"/>
          <w:szCs w:val="28"/>
        </w:rPr>
        <w:t>,</w:t>
      </w:r>
      <w:r w:rsidR="008668B5" w:rsidRPr="008668B5">
        <w:rPr>
          <w:rFonts w:ascii="Times New Roman" w:hAnsi="Times New Roman" w:cs="Times New Roman"/>
          <w:sz w:val="28"/>
          <w:szCs w:val="28"/>
        </w:rPr>
        <w:t>544</w:t>
      </w:r>
      <w:r w:rsidRPr="008668B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3329B" w:rsidRPr="008668B5" w:rsidRDefault="00A3329B" w:rsidP="0014395C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8B5">
        <w:rPr>
          <w:rFonts w:ascii="Times New Roman" w:eastAsia="Times New Roman" w:hAnsi="Times New Roman" w:cs="Times New Roman"/>
          <w:sz w:val="28"/>
          <w:szCs w:val="28"/>
        </w:rPr>
        <w:t xml:space="preserve">2021 г. - </w:t>
      </w:r>
      <w:r w:rsidR="0077503C" w:rsidRPr="008668B5">
        <w:rPr>
          <w:rFonts w:ascii="Times New Roman" w:hAnsi="Times New Roman" w:cs="Times New Roman"/>
          <w:sz w:val="28"/>
          <w:szCs w:val="28"/>
        </w:rPr>
        <w:t>27</w:t>
      </w:r>
      <w:r w:rsidR="008668B5" w:rsidRPr="008668B5">
        <w:rPr>
          <w:rFonts w:ascii="Times New Roman" w:hAnsi="Times New Roman" w:cs="Times New Roman"/>
          <w:sz w:val="28"/>
          <w:szCs w:val="28"/>
        </w:rPr>
        <w:t>6</w:t>
      </w:r>
      <w:r w:rsidR="0077503C" w:rsidRPr="008668B5">
        <w:rPr>
          <w:rFonts w:ascii="Times New Roman" w:hAnsi="Times New Roman" w:cs="Times New Roman"/>
          <w:sz w:val="28"/>
          <w:szCs w:val="28"/>
        </w:rPr>
        <w:t>8,</w:t>
      </w:r>
      <w:r w:rsidR="008668B5" w:rsidRPr="00DC5690">
        <w:rPr>
          <w:rFonts w:ascii="Times New Roman" w:hAnsi="Times New Roman" w:cs="Times New Roman"/>
          <w:sz w:val="28"/>
          <w:szCs w:val="28"/>
        </w:rPr>
        <w:t>190</w:t>
      </w:r>
      <w:r w:rsidR="0077503C" w:rsidRPr="008668B5">
        <w:rPr>
          <w:rFonts w:ascii="Times New Roman" w:hAnsi="Times New Roman" w:cs="Times New Roman"/>
          <w:sz w:val="28"/>
          <w:szCs w:val="28"/>
        </w:rPr>
        <w:t xml:space="preserve"> </w:t>
      </w:r>
      <w:r w:rsidRPr="008668B5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4E50E0" w:rsidRPr="00B54DCE" w:rsidRDefault="004E50E0" w:rsidP="0014395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223" w:rsidRPr="00B54DCE" w:rsidRDefault="00FB6223" w:rsidP="00143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DCE">
        <w:rPr>
          <w:rFonts w:ascii="Times New Roman" w:hAnsi="Times New Roman" w:cs="Times New Roman"/>
          <w:sz w:val="28"/>
          <w:szCs w:val="28"/>
        </w:rPr>
        <w:t>5. Механизм реализации</w:t>
      </w:r>
      <w:r w:rsidR="0014395C">
        <w:rPr>
          <w:rFonts w:ascii="Times New Roman" w:hAnsi="Times New Roman" w:cs="Times New Roman"/>
          <w:sz w:val="28"/>
          <w:szCs w:val="28"/>
        </w:rPr>
        <w:t>, управление</w:t>
      </w:r>
      <w:r w:rsidRPr="00B54DCE">
        <w:rPr>
          <w:rFonts w:ascii="Times New Roman" w:hAnsi="Times New Roman" w:cs="Times New Roman"/>
          <w:sz w:val="28"/>
          <w:szCs w:val="28"/>
        </w:rPr>
        <w:t xml:space="preserve"> </w:t>
      </w:r>
      <w:r w:rsidR="001439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4374E">
        <w:rPr>
          <w:rFonts w:ascii="Times New Roman" w:hAnsi="Times New Roman" w:cs="Times New Roman"/>
          <w:sz w:val="28"/>
          <w:szCs w:val="28"/>
        </w:rPr>
        <w:t>П</w:t>
      </w:r>
      <w:r w:rsidR="0014395C">
        <w:rPr>
          <w:rFonts w:ascii="Times New Roman" w:hAnsi="Times New Roman" w:cs="Times New Roman"/>
          <w:sz w:val="28"/>
          <w:szCs w:val="28"/>
        </w:rPr>
        <w:t xml:space="preserve">рограммой и контроль за ходом ее реализации с указанием порядка координации и взаимодействия муниципальных заказчиков, заказчиков-координаторов и исполнителей муниципальной </w:t>
      </w:r>
      <w:r w:rsidR="00B4374E">
        <w:rPr>
          <w:rFonts w:ascii="Times New Roman" w:hAnsi="Times New Roman" w:cs="Times New Roman"/>
          <w:sz w:val="28"/>
          <w:szCs w:val="28"/>
        </w:rPr>
        <w:t>П</w:t>
      </w:r>
      <w:r w:rsidRPr="00B54DCE">
        <w:rPr>
          <w:rFonts w:ascii="Times New Roman" w:hAnsi="Times New Roman" w:cs="Times New Roman"/>
          <w:sz w:val="28"/>
          <w:szCs w:val="28"/>
        </w:rPr>
        <w:t>рограммы</w:t>
      </w:r>
    </w:p>
    <w:p w:rsidR="004E50E0" w:rsidRPr="00B54DCE" w:rsidRDefault="004E50E0" w:rsidP="0014395C">
      <w:pPr>
        <w:pStyle w:val="ConsPlusNormal"/>
        <w:jc w:val="both"/>
        <w:rPr>
          <w:b/>
          <w:sz w:val="28"/>
          <w:szCs w:val="28"/>
        </w:rPr>
      </w:pPr>
    </w:p>
    <w:p w:rsidR="00FB6223" w:rsidRPr="00B54DCE" w:rsidRDefault="00B709A9" w:rsidP="001439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Заказчиком-к</w:t>
      </w:r>
      <w:r w:rsidR="00FB6223" w:rsidRPr="00B54DCE">
        <w:rPr>
          <w:rFonts w:ascii="Times New Roman" w:hAnsi="Times New Roman" w:cs="Times New Roman"/>
          <w:sz w:val="28"/>
          <w:szCs w:val="28"/>
        </w:rPr>
        <w:t xml:space="preserve">оординатором </w:t>
      </w:r>
      <w:r w:rsidR="00B4374E">
        <w:rPr>
          <w:rFonts w:ascii="Times New Roman" w:hAnsi="Times New Roman" w:cs="Times New Roman"/>
          <w:sz w:val="28"/>
          <w:szCs w:val="28"/>
        </w:rPr>
        <w:t>П</w:t>
      </w:r>
      <w:r w:rsidR="00FB6223" w:rsidRPr="00B54DCE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FB6223" w:rsidRPr="00B54DCE">
        <w:rPr>
          <w:rFonts w:ascii="Times New Roman" w:hAnsi="Times New Roman" w:cs="Times New Roman"/>
          <w:spacing w:val="1"/>
          <w:sz w:val="28"/>
          <w:szCs w:val="28"/>
        </w:rPr>
        <w:t>отдел архитектуры, градостроительства и развития инфраструктуры администрации</w:t>
      </w:r>
      <w:r w:rsidR="0014395C">
        <w:rPr>
          <w:rFonts w:ascii="Times New Roman" w:hAnsi="Times New Roman" w:cs="Times New Roman"/>
          <w:spacing w:val="1"/>
          <w:sz w:val="28"/>
          <w:szCs w:val="28"/>
        </w:rPr>
        <w:t xml:space="preserve"> Лабинского городского поселения Лабинского района</w:t>
      </w:r>
      <w:r w:rsidR="00FB6223" w:rsidRPr="00B54DCE">
        <w:rPr>
          <w:rFonts w:ascii="Times New Roman" w:hAnsi="Times New Roman" w:cs="Times New Roman"/>
          <w:sz w:val="28"/>
          <w:szCs w:val="28"/>
        </w:rPr>
        <w:t>.</w:t>
      </w:r>
    </w:p>
    <w:p w:rsidR="00FB6223" w:rsidRPr="00B54DCE" w:rsidRDefault="00FB6223" w:rsidP="001439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CE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мероприятий </w:t>
      </w:r>
      <w:r w:rsidR="00B4374E">
        <w:rPr>
          <w:rFonts w:ascii="Times New Roman" w:hAnsi="Times New Roman" w:cs="Times New Roman"/>
          <w:sz w:val="28"/>
          <w:szCs w:val="28"/>
        </w:rPr>
        <w:t>П</w:t>
      </w:r>
      <w:r w:rsidRPr="00B54DC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B54DCE">
        <w:rPr>
          <w:rFonts w:ascii="Times New Roman" w:hAnsi="Times New Roman" w:cs="Times New Roman"/>
          <w:spacing w:val="1"/>
          <w:sz w:val="28"/>
          <w:szCs w:val="28"/>
        </w:rPr>
        <w:t>отделом архитектуры, градостроительства и развития инфраструктуры администрации</w:t>
      </w:r>
      <w:r w:rsidRPr="00B54DCE">
        <w:rPr>
          <w:rFonts w:ascii="Times New Roman" w:hAnsi="Times New Roman" w:cs="Times New Roman"/>
          <w:sz w:val="28"/>
          <w:szCs w:val="28"/>
        </w:rPr>
        <w:t xml:space="preserve"> </w:t>
      </w:r>
      <w:r w:rsidR="0014395C" w:rsidRPr="0014395C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  <w:r w:rsidRPr="00B54DCE">
        <w:rPr>
          <w:rFonts w:ascii="Times New Roman" w:hAnsi="Times New Roman" w:cs="Times New Roman"/>
          <w:sz w:val="28"/>
          <w:szCs w:val="28"/>
        </w:rPr>
        <w:t>ежемесячно проводится мониторинг.</w:t>
      </w:r>
    </w:p>
    <w:p w:rsidR="00FB6223" w:rsidRPr="00B54DCE" w:rsidRDefault="00FB6223" w:rsidP="0014395C">
      <w:pPr>
        <w:pStyle w:val="a6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54DCE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B4374E">
        <w:rPr>
          <w:rFonts w:ascii="Times New Roman" w:hAnsi="Times New Roman" w:cs="Times New Roman"/>
          <w:sz w:val="28"/>
          <w:szCs w:val="28"/>
        </w:rPr>
        <w:t>П</w:t>
      </w:r>
      <w:r w:rsidRPr="00B54DCE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B54DCE">
        <w:rPr>
          <w:rFonts w:ascii="Times New Roman" w:hAnsi="Times New Roman" w:cs="Times New Roman"/>
          <w:spacing w:val="1"/>
          <w:sz w:val="28"/>
          <w:szCs w:val="28"/>
        </w:rPr>
        <w:t>отдел архитектуры, градостроительства и развития инфраструктуры администрации</w:t>
      </w:r>
      <w:r w:rsidR="001439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09A9">
        <w:rPr>
          <w:rFonts w:ascii="Times New Roman" w:hAnsi="Times New Roman" w:cs="Times New Roman"/>
          <w:spacing w:val="1"/>
          <w:sz w:val="28"/>
          <w:szCs w:val="28"/>
        </w:rPr>
        <w:t>Лабинского городского поселения Лабинского района</w:t>
      </w:r>
      <w:r w:rsidRPr="00B54DCE">
        <w:rPr>
          <w:rFonts w:ascii="Times New Roman" w:hAnsi="Times New Roman" w:cs="Times New Roman"/>
          <w:sz w:val="28"/>
          <w:szCs w:val="28"/>
        </w:rPr>
        <w:t>.</w:t>
      </w:r>
    </w:p>
    <w:p w:rsidR="00FB6223" w:rsidRPr="00B54DCE" w:rsidRDefault="00FB6223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CE">
        <w:rPr>
          <w:rFonts w:ascii="Times New Roman" w:hAnsi="Times New Roman" w:cs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FB6223" w:rsidRPr="00B54DCE" w:rsidRDefault="00FB6223" w:rsidP="0014395C">
      <w:pPr>
        <w:pStyle w:val="a6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54DCE">
        <w:rPr>
          <w:rFonts w:ascii="Times New Roman" w:hAnsi="Times New Roman" w:cs="Times New Roman"/>
          <w:sz w:val="28"/>
          <w:szCs w:val="28"/>
        </w:rPr>
        <w:t xml:space="preserve">Непосредственный контроль за исполнением </w:t>
      </w:r>
      <w:r w:rsidR="00B4374E">
        <w:rPr>
          <w:rFonts w:ascii="Times New Roman" w:hAnsi="Times New Roman" w:cs="Times New Roman"/>
          <w:sz w:val="28"/>
          <w:szCs w:val="28"/>
        </w:rPr>
        <w:t>П</w:t>
      </w:r>
      <w:r w:rsidRPr="00B54DCE">
        <w:rPr>
          <w:rFonts w:ascii="Times New Roman" w:hAnsi="Times New Roman" w:cs="Times New Roman"/>
          <w:sz w:val="28"/>
          <w:szCs w:val="28"/>
        </w:rPr>
        <w:t xml:space="preserve">рограммы, ответственность за ее результативность несет </w:t>
      </w:r>
      <w:r w:rsidRPr="00B54DCE">
        <w:rPr>
          <w:rFonts w:ascii="Times New Roman" w:hAnsi="Times New Roman" w:cs="Times New Roman"/>
          <w:spacing w:val="1"/>
          <w:sz w:val="28"/>
          <w:szCs w:val="28"/>
        </w:rPr>
        <w:t>отдел архитектуры, градостроительства и развития инфраструктуры администрации</w:t>
      </w:r>
      <w:r w:rsidR="00B709A9">
        <w:rPr>
          <w:rFonts w:ascii="Times New Roman" w:hAnsi="Times New Roman" w:cs="Times New Roman"/>
          <w:spacing w:val="1"/>
          <w:sz w:val="28"/>
          <w:szCs w:val="28"/>
        </w:rPr>
        <w:t xml:space="preserve"> Лабинского городского поселения Лабинского района</w:t>
      </w:r>
      <w:r w:rsidRPr="00B54DCE">
        <w:rPr>
          <w:rFonts w:ascii="Times New Roman" w:hAnsi="Times New Roman" w:cs="Times New Roman"/>
          <w:sz w:val="28"/>
          <w:szCs w:val="28"/>
        </w:rPr>
        <w:t>.</w:t>
      </w:r>
    </w:p>
    <w:p w:rsidR="004E50E0" w:rsidRPr="00B54DCE" w:rsidRDefault="004E50E0" w:rsidP="0014395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684" w:rsidRPr="00B54DCE" w:rsidRDefault="009A4684" w:rsidP="0014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4DCE">
        <w:rPr>
          <w:rFonts w:ascii="Times New Roman" w:eastAsia="Times New Roman" w:hAnsi="Times New Roman" w:cs="Times New Roman"/>
          <w:sz w:val="28"/>
          <w:szCs w:val="28"/>
        </w:rPr>
        <w:t xml:space="preserve"> 6. Методика оценки эффективности муниципальной программы</w:t>
      </w:r>
    </w:p>
    <w:p w:rsidR="004E50E0" w:rsidRPr="00B54DCE" w:rsidRDefault="004E50E0" w:rsidP="0014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4E2" w:rsidRPr="00B54DCE" w:rsidRDefault="000610B5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C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основана на принципе сопоставления фактических</w:t>
      </w:r>
      <w:r w:rsidR="00B664A0" w:rsidRPr="00B54DCE">
        <w:rPr>
          <w:rFonts w:ascii="Times New Roman" w:hAnsi="Times New Roman" w:cs="Times New Roman"/>
          <w:sz w:val="28"/>
          <w:szCs w:val="28"/>
        </w:rPr>
        <w:t xml:space="preserve"> достигнутых значений целевых показателей с их плановыми значениями по результатам отчетного года. </w:t>
      </w:r>
    </w:p>
    <w:p w:rsidR="00B664A0" w:rsidRPr="00B54DCE" w:rsidRDefault="00B664A0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C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</w:t>
      </w:r>
      <w:r w:rsidR="00B709A9">
        <w:rPr>
          <w:rFonts w:ascii="Times New Roman" w:hAnsi="Times New Roman" w:cs="Times New Roman"/>
          <w:sz w:val="28"/>
          <w:szCs w:val="28"/>
        </w:rPr>
        <w:t>заказчиком-</w:t>
      </w:r>
      <w:r w:rsidRPr="00B54DCE">
        <w:rPr>
          <w:rFonts w:ascii="Times New Roman" w:hAnsi="Times New Roman" w:cs="Times New Roman"/>
          <w:sz w:val="28"/>
          <w:szCs w:val="28"/>
        </w:rPr>
        <w:t xml:space="preserve">координатором Программы на основе информации, необходимой </w:t>
      </w:r>
      <w:r w:rsidRPr="00B54DCE">
        <w:rPr>
          <w:rFonts w:ascii="Times New Roman" w:hAnsi="Times New Roman" w:cs="Times New Roman"/>
          <w:sz w:val="28"/>
          <w:szCs w:val="28"/>
        </w:rPr>
        <w:lastRenderedPageBreak/>
        <w:t>для ее проведения, предоставляемой исполнителем мероприятий Программы.</w:t>
      </w:r>
    </w:p>
    <w:p w:rsidR="006844E2" w:rsidRPr="00B54DCE" w:rsidRDefault="00B664A0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C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в соответствии с типовой методикой оценки эффективности реализации муниципальных программ, утвержденной постановлением администрации Лабинского городского поселения Лабинского района.</w:t>
      </w:r>
    </w:p>
    <w:p w:rsidR="00A47DC6" w:rsidRPr="00B54DCE" w:rsidRDefault="00B664A0" w:rsidP="00143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CE">
        <w:rPr>
          <w:rFonts w:ascii="Times New Roman" w:hAnsi="Times New Roman" w:cs="Times New Roman"/>
          <w:sz w:val="28"/>
          <w:szCs w:val="28"/>
        </w:rPr>
        <w:t>Реализация мероприятий Программы по закупк</w:t>
      </w:r>
      <w:r w:rsidR="0003530F" w:rsidRPr="00B54DCE">
        <w:rPr>
          <w:rFonts w:ascii="Times New Roman" w:hAnsi="Times New Roman" w:cs="Times New Roman"/>
          <w:sz w:val="28"/>
          <w:szCs w:val="28"/>
        </w:rPr>
        <w:t>е</w:t>
      </w:r>
      <w:r w:rsidRPr="00B54DCE">
        <w:rPr>
          <w:rFonts w:ascii="Times New Roman" w:hAnsi="Times New Roman" w:cs="Times New Roman"/>
          <w:sz w:val="28"/>
          <w:szCs w:val="28"/>
        </w:rPr>
        <w:t xml:space="preserve"> товаров, работ и услуг для обеспечения муниципальных нужд осуществляется в соответствии с Федеральным законом от 05.04.2003 г. №</w:t>
      </w:r>
      <w:r w:rsidR="00146ED3">
        <w:rPr>
          <w:rFonts w:ascii="Times New Roman" w:hAnsi="Times New Roman" w:cs="Times New Roman"/>
          <w:sz w:val="28"/>
          <w:szCs w:val="28"/>
        </w:rPr>
        <w:t xml:space="preserve"> </w:t>
      </w:r>
      <w:r w:rsidRPr="00B54DCE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sectPr w:rsidR="00A47DC6" w:rsidRPr="00B54DCE" w:rsidSect="009B5E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05" w:rsidRDefault="00E95C05" w:rsidP="008668B5">
      <w:pPr>
        <w:spacing w:after="0" w:line="240" w:lineRule="auto"/>
      </w:pPr>
      <w:r>
        <w:separator/>
      </w:r>
    </w:p>
  </w:endnote>
  <w:endnote w:type="continuationSeparator" w:id="0">
    <w:p w:rsidR="00E95C05" w:rsidRDefault="00E95C05" w:rsidP="0086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05" w:rsidRDefault="00E95C05" w:rsidP="008668B5">
      <w:pPr>
        <w:spacing w:after="0" w:line="240" w:lineRule="auto"/>
      </w:pPr>
      <w:r>
        <w:separator/>
      </w:r>
    </w:p>
  </w:footnote>
  <w:footnote w:type="continuationSeparator" w:id="0">
    <w:p w:rsidR="00E95C05" w:rsidRDefault="00E95C05" w:rsidP="00866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3840"/>
    <w:multiLevelType w:val="multilevel"/>
    <w:tmpl w:val="A23C4B98"/>
    <w:lvl w:ilvl="0">
      <w:start w:val="1"/>
      <w:numFmt w:val="decimal"/>
      <w:lvlText w:val="%1."/>
      <w:legacy w:legacy="1" w:legacySpace="0" w:legacyIndent="288"/>
      <w:lvlJc w:val="left"/>
      <w:pPr>
        <w:ind w:left="5813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DC6"/>
    <w:rsid w:val="00031924"/>
    <w:rsid w:val="0003530F"/>
    <w:rsid w:val="000610B5"/>
    <w:rsid w:val="000630E8"/>
    <w:rsid w:val="000E100E"/>
    <w:rsid w:val="00107043"/>
    <w:rsid w:val="00112044"/>
    <w:rsid w:val="0014395C"/>
    <w:rsid w:val="00146ED3"/>
    <w:rsid w:val="00182923"/>
    <w:rsid w:val="001963C4"/>
    <w:rsid w:val="001D141B"/>
    <w:rsid w:val="00201797"/>
    <w:rsid w:val="00205863"/>
    <w:rsid w:val="00285AD8"/>
    <w:rsid w:val="002A30C9"/>
    <w:rsid w:val="002B4CF2"/>
    <w:rsid w:val="002D0A44"/>
    <w:rsid w:val="002D681F"/>
    <w:rsid w:val="0030589C"/>
    <w:rsid w:val="00313170"/>
    <w:rsid w:val="00323520"/>
    <w:rsid w:val="00397FDF"/>
    <w:rsid w:val="003A7AD4"/>
    <w:rsid w:val="003B3184"/>
    <w:rsid w:val="00413E6C"/>
    <w:rsid w:val="00435C50"/>
    <w:rsid w:val="004624EC"/>
    <w:rsid w:val="00480F0B"/>
    <w:rsid w:val="004A5AEC"/>
    <w:rsid w:val="004E50E0"/>
    <w:rsid w:val="004F766F"/>
    <w:rsid w:val="0056600A"/>
    <w:rsid w:val="00576186"/>
    <w:rsid w:val="00581CE9"/>
    <w:rsid w:val="00586C28"/>
    <w:rsid w:val="005D280A"/>
    <w:rsid w:val="00680FFC"/>
    <w:rsid w:val="006844E2"/>
    <w:rsid w:val="0068549B"/>
    <w:rsid w:val="0069745A"/>
    <w:rsid w:val="006A2DB4"/>
    <w:rsid w:val="006A6FDB"/>
    <w:rsid w:val="00742925"/>
    <w:rsid w:val="007627DE"/>
    <w:rsid w:val="00770D9B"/>
    <w:rsid w:val="0077503C"/>
    <w:rsid w:val="00802730"/>
    <w:rsid w:val="00864AD8"/>
    <w:rsid w:val="008668B5"/>
    <w:rsid w:val="00871F8A"/>
    <w:rsid w:val="00886829"/>
    <w:rsid w:val="008A6AB7"/>
    <w:rsid w:val="008B05F2"/>
    <w:rsid w:val="008D6F45"/>
    <w:rsid w:val="009260B8"/>
    <w:rsid w:val="0096286D"/>
    <w:rsid w:val="00962FCA"/>
    <w:rsid w:val="00974BA2"/>
    <w:rsid w:val="0099363F"/>
    <w:rsid w:val="009A4684"/>
    <w:rsid w:val="009B29C9"/>
    <w:rsid w:val="009B4B10"/>
    <w:rsid w:val="009B5E7C"/>
    <w:rsid w:val="009F7CD6"/>
    <w:rsid w:val="00A23A84"/>
    <w:rsid w:val="00A3329B"/>
    <w:rsid w:val="00A47DC6"/>
    <w:rsid w:val="00A610D1"/>
    <w:rsid w:val="00A94457"/>
    <w:rsid w:val="00AB305A"/>
    <w:rsid w:val="00AB634A"/>
    <w:rsid w:val="00AC4774"/>
    <w:rsid w:val="00B4374E"/>
    <w:rsid w:val="00B54DCE"/>
    <w:rsid w:val="00B664A0"/>
    <w:rsid w:val="00B709A9"/>
    <w:rsid w:val="00B71AE4"/>
    <w:rsid w:val="00B8107C"/>
    <w:rsid w:val="00BA47F3"/>
    <w:rsid w:val="00BE0671"/>
    <w:rsid w:val="00BF04EA"/>
    <w:rsid w:val="00BF325B"/>
    <w:rsid w:val="00C251A2"/>
    <w:rsid w:val="00C90BB1"/>
    <w:rsid w:val="00D521A5"/>
    <w:rsid w:val="00D53B6C"/>
    <w:rsid w:val="00DC5690"/>
    <w:rsid w:val="00DE25D7"/>
    <w:rsid w:val="00E147A5"/>
    <w:rsid w:val="00E34590"/>
    <w:rsid w:val="00E37C4F"/>
    <w:rsid w:val="00E42AD5"/>
    <w:rsid w:val="00E51918"/>
    <w:rsid w:val="00E65ACF"/>
    <w:rsid w:val="00E951D0"/>
    <w:rsid w:val="00E95C05"/>
    <w:rsid w:val="00EB55BE"/>
    <w:rsid w:val="00ED452A"/>
    <w:rsid w:val="00EE5C01"/>
    <w:rsid w:val="00F64C9D"/>
    <w:rsid w:val="00F70BAD"/>
    <w:rsid w:val="00FB6223"/>
    <w:rsid w:val="00FB670C"/>
    <w:rsid w:val="00FC67D4"/>
    <w:rsid w:val="00FC6BFC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11FD0-31CF-41B9-B689-BFD51C9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521A5"/>
    <w:pPr>
      <w:spacing w:after="0" w:line="240" w:lineRule="auto"/>
    </w:pPr>
  </w:style>
  <w:style w:type="paragraph" w:customStyle="1" w:styleId="ConsPlusNormal">
    <w:name w:val="ConsPlusNormal"/>
    <w:rsid w:val="00A9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1439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39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395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39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395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6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68B5"/>
  </w:style>
  <w:style w:type="paragraph" w:styleId="ae">
    <w:name w:val="footer"/>
    <w:basedOn w:val="a"/>
    <w:link w:val="af"/>
    <w:uiPriority w:val="99"/>
    <w:unhideWhenUsed/>
    <w:rsid w:val="0086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9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Никитина</cp:lastModifiedBy>
  <cp:revision>28</cp:revision>
  <cp:lastPrinted>2016-08-23T09:33:00Z</cp:lastPrinted>
  <dcterms:created xsi:type="dcterms:W3CDTF">2016-06-15T07:36:00Z</dcterms:created>
  <dcterms:modified xsi:type="dcterms:W3CDTF">2016-09-22T15:10:00Z</dcterms:modified>
</cp:coreProperties>
</file>