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96" w:rsidRDefault="00170196" w:rsidP="00170196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96" w:rsidRDefault="00170196" w:rsidP="00170196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170196" w:rsidRDefault="00170196" w:rsidP="00170196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170196" w:rsidRDefault="00170196" w:rsidP="00170196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70196" w:rsidRDefault="00170196" w:rsidP="00170196">
      <w:pPr>
        <w:spacing w:after="0" w:line="240" w:lineRule="auto"/>
        <w:jc w:val="center"/>
        <w:rPr>
          <w:b/>
        </w:rPr>
      </w:pPr>
    </w:p>
    <w:p w:rsidR="00170196" w:rsidRDefault="00170196" w:rsidP="00170196">
      <w:pPr>
        <w:spacing w:after="0" w:line="240" w:lineRule="auto"/>
        <w:jc w:val="center"/>
      </w:pPr>
      <w:r>
        <w:t>от</w:t>
      </w:r>
      <w:r w:rsidR="00BD4ABE">
        <w:t xml:space="preserve"> 25.02.2019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№ </w:t>
      </w:r>
      <w:r w:rsidR="00BD4ABE">
        <w:t>207</w:t>
      </w:r>
    </w:p>
    <w:p w:rsidR="00170196" w:rsidRDefault="00170196" w:rsidP="00170196">
      <w:pPr>
        <w:spacing w:after="0" w:line="240" w:lineRule="auto"/>
        <w:jc w:val="center"/>
      </w:pPr>
      <w:r>
        <w:t>г. Лабинск</w:t>
      </w:r>
    </w:p>
    <w:p w:rsidR="00170196" w:rsidRDefault="00170196" w:rsidP="00170196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520E1B" w:rsidRDefault="00520E1B" w:rsidP="00170196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520E1B" w:rsidRPr="00D54FE2" w:rsidRDefault="00170196" w:rsidP="0017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520E1B" w:rsidRPr="00D54FE2" w:rsidRDefault="00170196" w:rsidP="0017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от 25 октября </w:t>
      </w:r>
    </w:p>
    <w:p w:rsidR="00520E1B" w:rsidRPr="00D54FE2" w:rsidRDefault="00170196" w:rsidP="0017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hAnsi="Times New Roman" w:cs="Times New Roman"/>
          <w:sz w:val="28"/>
          <w:szCs w:val="28"/>
        </w:rPr>
        <w:t xml:space="preserve">2017 года № 1365 «Об утверждении муниципальной программы </w:t>
      </w:r>
    </w:p>
    <w:p w:rsidR="00520E1B" w:rsidRPr="00D54FE2" w:rsidRDefault="00170196" w:rsidP="0017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</w:p>
    <w:p w:rsidR="00170196" w:rsidRPr="00D54FE2" w:rsidRDefault="00170196" w:rsidP="00170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2018-2022 годы»</w:t>
      </w:r>
    </w:p>
    <w:p w:rsidR="00170196" w:rsidRPr="00D54FE2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20E1B" w:rsidRPr="00D54FE2" w:rsidRDefault="00520E1B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Pr="00D54FE2" w:rsidRDefault="009E653B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 w:rsidRPr="00D54FE2">
        <w:rPr>
          <w:sz w:val="28"/>
          <w:szCs w:val="28"/>
        </w:rPr>
        <w:t xml:space="preserve">В связи с возможностью получения дополнительных средств субсидирования </w:t>
      </w:r>
      <w:r w:rsidRPr="00D54FE2">
        <w:rPr>
          <w:rFonts w:eastAsia="Times New Roman"/>
          <w:sz w:val="28"/>
          <w:szCs w:val="28"/>
          <w:lang w:eastAsia="ru-RU"/>
        </w:rPr>
        <w:t>в 2019 году на исполнение</w:t>
      </w:r>
      <w:r w:rsidRPr="00D54FE2">
        <w:rPr>
          <w:sz w:val="28"/>
          <w:szCs w:val="28"/>
        </w:rPr>
        <w:t xml:space="preserve"> муниципальной программы </w:t>
      </w:r>
      <w:r w:rsidRPr="00D54FE2">
        <w:rPr>
          <w:rFonts w:eastAsia="Times New Roman"/>
          <w:sz w:val="28"/>
          <w:szCs w:val="28"/>
          <w:lang w:eastAsia="ru-RU"/>
        </w:rPr>
        <w:t>Лабинского городского поселения Лабинского района</w:t>
      </w:r>
      <w:r w:rsidRPr="00D54FE2">
        <w:rPr>
          <w:sz w:val="28"/>
          <w:szCs w:val="28"/>
        </w:rPr>
        <w:t xml:space="preserve"> </w:t>
      </w:r>
      <w:r w:rsidRPr="00D54FE2">
        <w:rPr>
          <w:rFonts w:eastAsia="Times New Roman"/>
          <w:sz w:val="28"/>
          <w:szCs w:val="28"/>
          <w:lang w:eastAsia="ru-RU"/>
        </w:rPr>
        <w:t>«Формирование современной гор</w:t>
      </w:r>
      <w:r w:rsidR="00FC705C" w:rsidRPr="00D54FE2">
        <w:rPr>
          <w:rFonts w:eastAsia="Times New Roman"/>
          <w:sz w:val="28"/>
          <w:szCs w:val="28"/>
          <w:lang w:eastAsia="ru-RU"/>
        </w:rPr>
        <w:t>одской среды на 2018-2022 годы»,</w:t>
      </w:r>
      <w:r w:rsidR="00FC705C" w:rsidRPr="00D54FE2">
        <w:rPr>
          <w:sz w:val="28"/>
          <w:szCs w:val="28"/>
        </w:rPr>
        <w:t xml:space="preserve"> </w:t>
      </w:r>
      <w:r w:rsidR="00B9438F" w:rsidRPr="00D54FE2">
        <w:rPr>
          <w:sz w:val="28"/>
          <w:szCs w:val="28"/>
        </w:rPr>
        <w:t xml:space="preserve">в </w:t>
      </w:r>
      <w:r w:rsidR="00170196" w:rsidRPr="00D54FE2">
        <w:rPr>
          <w:sz w:val="28"/>
          <w:szCs w:val="28"/>
        </w:rPr>
        <w:t xml:space="preserve">соответствии </w:t>
      </w:r>
      <w:r w:rsidR="00154DBA">
        <w:rPr>
          <w:sz w:val="28"/>
          <w:szCs w:val="28"/>
        </w:rPr>
        <w:t xml:space="preserve">                                 </w:t>
      </w:r>
      <w:r w:rsidR="00170196" w:rsidRPr="00D54FE2">
        <w:rPr>
          <w:sz w:val="28"/>
          <w:szCs w:val="28"/>
        </w:rPr>
        <w:t xml:space="preserve">со </w:t>
      </w:r>
      <w:hyperlink r:id="rId9" w:history="1">
        <w:r w:rsidR="00170196" w:rsidRPr="00D54FE2">
          <w:rPr>
            <w:rStyle w:val="ad"/>
            <w:color w:val="000000" w:themeColor="text1"/>
            <w:sz w:val="28"/>
            <w:szCs w:val="28"/>
            <w:u w:val="none"/>
          </w:rPr>
          <w:t>статьей 179</w:t>
        </w:r>
      </w:hyperlink>
      <w:r w:rsidR="00170196" w:rsidRPr="00D54FE2">
        <w:rPr>
          <w:color w:val="000000" w:themeColor="text1"/>
          <w:sz w:val="28"/>
          <w:szCs w:val="28"/>
        </w:rPr>
        <w:t>.3</w:t>
      </w:r>
      <w:r w:rsidR="00170196" w:rsidRPr="00D54FE2">
        <w:rPr>
          <w:sz w:val="28"/>
          <w:szCs w:val="28"/>
        </w:rPr>
        <w:t xml:space="preserve"> Бюджетного кодекса Российской Федерации, постановлением администрации Лабинского городского поселения Лабинского района </w:t>
      </w:r>
      <w:r w:rsidR="00154DBA">
        <w:rPr>
          <w:sz w:val="28"/>
          <w:szCs w:val="28"/>
        </w:rPr>
        <w:t xml:space="preserve">                         </w:t>
      </w:r>
      <w:r w:rsidR="00170196" w:rsidRPr="00D54FE2">
        <w:rPr>
          <w:sz w:val="28"/>
          <w:szCs w:val="28"/>
        </w:rPr>
        <w:t>от 19 ноября 2018 года № 1218 «Об утверждении Порядка принятия решения о разработке, формировании, реализации и оценки эффективности реализации муниципальных программ Лабинского городского поселения Лабинского района»,</w:t>
      </w:r>
      <w:r w:rsidR="00A56748" w:rsidRPr="00D54FE2">
        <w:rPr>
          <w:sz w:val="28"/>
          <w:szCs w:val="28"/>
        </w:rPr>
        <w:t xml:space="preserve"> </w:t>
      </w:r>
      <w:r w:rsidR="00170196" w:rsidRPr="00D54FE2">
        <w:rPr>
          <w:sz w:val="28"/>
          <w:szCs w:val="28"/>
        </w:rPr>
        <w:t>п о с т а н о в л я ю:</w:t>
      </w:r>
    </w:p>
    <w:p w:rsidR="00170196" w:rsidRPr="00D54FE2" w:rsidRDefault="00170196" w:rsidP="00170196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4FE2">
        <w:rPr>
          <w:rFonts w:eastAsia="Times New Roman"/>
          <w:sz w:val="28"/>
          <w:szCs w:val="28"/>
        </w:rPr>
        <w:t>1.</w:t>
      </w:r>
      <w:r w:rsidRPr="00D54FE2">
        <w:rPr>
          <w:rFonts w:eastAsia="Times New Roman"/>
          <w:sz w:val="28"/>
          <w:szCs w:val="28"/>
        </w:rPr>
        <w:tab/>
        <w:t>Внести изменение в постановление администрации Лабинского городского поселения Лабинского района от 25 октября 2017 года № 1365</w:t>
      </w:r>
      <w:r w:rsidRPr="00D54FE2">
        <w:rPr>
          <w:rFonts w:eastAsia="Times New Roman"/>
          <w:sz w:val="28"/>
          <w:szCs w:val="28"/>
          <w:lang w:eastAsia="ru-RU"/>
        </w:rPr>
        <w:t xml:space="preserve">                   «Об утверждении муниципальной программы Лабинского городского поселения Лабинского района «Формирование современной городской среды                                      на 2018-2022 годы»,</w:t>
      </w:r>
      <w:r w:rsidRPr="00D54FE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54FE2">
        <w:rPr>
          <w:rFonts w:eastAsia="Times New Roman"/>
          <w:sz w:val="28"/>
          <w:szCs w:val="28"/>
        </w:rPr>
        <w:t xml:space="preserve">изложив приложение к постановлению в новой редакции </w:t>
      </w:r>
      <w:r w:rsidRPr="00D54FE2">
        <w:rPr>
          <w:rFonts w:eastAsia="Times New Roman"/>
          <w:sz w:val="28"/>
          <w:szCs w:val="28"/>
          <w:lang w:eastAsia="ru-RU"/>
        </w:rPr>
        <w:t>(прилагается).</w:t>
      </w:r>
    </w:p>
    <w:p w:rsidR="00170196" w:rsidRPr="00D54FE2" w:rsidRDefault="00170196" w:rsidP="00170196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54FE2">
        <w:rPr>
          <w:rFonts w:eastAsia="Times New Roman"/>
          <w:sz w:val="28"/>
          <w:szCs w:val="28"/>
          <w:lang w:eastAsia="ru-RU"/>
        </w:rPr>
        <w:t>2.</w:t>
      </w:r>
      <w:r w:rsidRPr="00D54FE2">
        <w:rPr>
          <w:rFonts w:eastAsia="Times New Roman"/>
          <w:sz w:val="28"/>
          <w:szCs w:val="28"/>
          <w:lang w:eastAsia="ru-RU"/>
        </w:rPr>
        <w:tab/>
        <w:t>Признать утратившим силу постановление администрации Лабинского городского поселения</w:t>
      </w:r>
      <w:r w:rsidR="009E653B" w:rsidRPr="00D54FE2">
        <w:rPr>
          <w:rFonts w:eastAsia="Times New Roman"/>
          <w:sz w:val="28"/>
          <w:szCs w:val="28"/>
          <w:lang w:eastAsia="ru-RU"/>
        </w:rPr>
        <w:t xml:space="preserve"> Лабинского района от 4</w:t>
      </w:r>
      <w:r w:rsidR="00DC224A" w:rsidRPr="00D54FE2">
        <w:rPr>
          <w:rFonts w:eastAsia="Times New Roman"/>
          <w:sz w:val="28"/>
          <w:szCs w:val="28"/>
          <w:lang w:eastAsia="ru-RU"/>
        </w:rPr>
        <w:t xml:space="preserve"> декабря </w:t>
      </w:r>
      <w:r w:rsidR="009E653B" w:rsidRPr="00D54FE2">
        <w:rPr>
          <w:rFonts w:eastAsia="Times New Roman"/>
          <w:sz w:val="28"/>
          <w:szCs w:val="28"/>
          <w:lang w:eastAsia="ru-RU"/>
        </w:rPr>
        <w:t>2018 года № 1287</w:t>
      </w:r>
      <w:r w:rsidRPr="00D54FE2">
        <w:rPr>
          <w:rFonts w:eastAsia="Times New Roman"/>
          <w:sz w:val="28"/>
          <w:szCs w:val="28"/>
          <w:lang w:eastAsia="ru-RU"/>
        </w:rPr>
        <w:t xml:space="preserve">                           «О внесении изменения в постановление администрации Лабинского городского поселения Лабинского района от 25 октября 2017 года № 1365 </w:t>
      </w:r>
      <w:r w:rsidR="00922FD7">
        <w:rPr>
          <w:rFonts w:eastAsia="Times New Roman"/>
          <w:sz w:val="28"/>
          <w:szCs w:val="28"/>
          <w:lang w:eastAsia="ru-RU"/>
        </w:rPr>
        <w:t xml:space="preserve">                    </w:t>
      </w:r>
      <w:r w:rsidRPr="00D54FE2">
        <w:rPr>
          <w:rFonts w:eastAsia="Times New Roman"/>
          <w:sz w:val="28"/>
          <w:szCs w:val="28"/>
          <w:lang w:eastAsia="ru-RU"/>
        </w:rPr>
        <w:t>«Об утверждении муниципальной программы Лабинского городского поселения Лабинского района «Формирование современной городской среды на 2018-2022 годы».</w:t>
      </w:r>
    </w:p>
    <w:p w:rsidR="00170196" w:rsidRPr="00D54FE2" w:rsidRDefault="00170196" w:rsidP="00170196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4FE2">
        <w:rPr>
          <w:sz w:val="28"/>
          <w:szCs w:val="28"/>
        </w:rPr>
        <w:t>3.</w:t>
      </w:r>
      <w:r w:rsidRPr="00D54FE2">
        <w:rPr>
          <w:sz w:val="28"/>
          <w:szCs w:val="28"/>
        </w:rPr>
        <w:tab/>
        <w:t xml:space="preserve">Отделу делопроизводства администрации (Переходько) настоящее постановление разместить на официальном сайте администрации </w:t>
      </w:r>
      <w:r w:rsidR="00591272">
        <w:rPr>
          <w:sz w:val="28"/>
          <w:szCs w:val="28"/>
        </w:rPr>
        <w:t xml:space="preserve">                       </w:t>
      </w:r>
      <w:r w:rsidRPr="00D54FE2">
        <w:rPr>
          <w:sz w:val="28"/>
          <w:szCs w:val="28"/>
        </w:rPr>
        <w:t xml:space="preserve">Лабинского городского поселения Лабинского района </w:t>
      </w:r>
      <w:hyperlink r:id="rId10" w:history="1">
        <w:r w:rsidRPr="00D54FE2">
          <w:rPr>
            <w:rStyle w:val="ad"/>
            <w:color w:val="000000" w:themeColor="text1"/>
            <w:sz w:val="28"/>
            <w:szCs w:val="28"/>
            <w:u w:val="none"/>
          </w:rPr>
          <w:t>http://www.</w:t>
        </w:r>
        <w:r w:rsidRPr="00D54FE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labinsk</w:t>
        </w:r>
        <w:r w:rsidRPr="00D54FE2">
          <w:rPr>
            <w:rStyle w:val="ad"/>
            <w:color w:val="000000" w:themeColor="text1"/>
            <w:sz w:val="28"/>
            <w:szCs w:val="28"/>
            <w:u w:val="none"/>
          </w:rPr>
          <w:t>-</w:t>
        </w:r>
        <w:r w:rsidRPr="00D54FE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city</w:t>
        </w:r>
        <w:r w:rsidRPr="00D54FE2">
          <w:rPr>
            <w:rStyle w:val="ad"/>
            <w:color w:val="000000" w:themeColor="text1"/>
            <w:sz w:val="28"/>
            <w:szCs w:val="28"/>
            <w:u w:val="none"/>
          </w:rPr>
          <w:t>.ru</w:t>
        </w:r>
      </w:hyperlink>
      <w:r w:rsidRPr="00D54FE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70196" w:rsidRPr="00D54FE2" w:rsidRDefault="00170196" w:rsidP="00170196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54FE2">
        <w:rPr>
          <w:sz w:val="28"/>
          <w:szCs w:val="28"/>
        </w:rPr>
        <w:lastRenderedPageBreak/>
        <w:t>4.</w:t>
      </w:r>
      <w:r w:rsidRPr="00D54FE2">
        <w:rPr>
          <w:sz w:val="28"/>
          <w:szCs w:val="28"/>
        </w:rPr>
        <w:tab/>
        <w:t xml:space="preserve">Контроль за выполнением настоящего постановления </w:t>
      </w:r>
      <w:r w:rsidR="00591272">
        <w:rPr>
          <w:sz w:val="28"/>
          <w:szCs w:val="28"/>
        </w:rPr>
        <w:t xml:space="preserve">                           </w:t>
      </w:r>
      <w:r w:rsidRPr="00D54FE2">
        <w:rPr>
          <w:sz w:val="28"/>
          <w:szCs w:val="28"/>
        </w:rPr>
        <w:t>возложить на заместителя главы администрации Лабинского городского поселения</w:t>
      </w:r>
      <w:r w:rsidR="009E653B" w:rsidRPr="00D54FE2">
        <w:rPr>
          <w:sz w:val="28"/>
          <w:szCs w:val="28"/>
        </w:rPr>
        <w:t xml:space="preserve"> Лабинского района </w:t>
      </w:r>
      <w:r w:rsidR="00137677" w:rsidRPr="00D54FE2">
        <w:rPr>
          <w:sz w:val="28"/>
          <w:szCs w:val="28"/>
        </w:rPr>
        <w:t>(</w:t>
      </w:r>
      <w:r w:rsidR="00137677" w:rsidRPr="00D54FE2">
        <w:rPr>
          <w:rFonts w:eastAsia="Lucida Sans Unicode"/>
          <w:kern w:val="2"/>
          <w:sz w:val="28"/>
          <w:szCs w:val="28"/>
        </w:rPr>
        <w:t xml:space="preserve">вопросы </w:t>
      </w:r>
      <w:proofErr w:type="spellStart"/>
      <w:r w:rsidR="00137677" w:rsidRPr="00D54FE2">
        <w:rPr>
          <w:rFonts w:eastAsia="Lucida Sans Unicode"/>
          <w:kern w:val="2"/>
          <w:sz w:val="28"/>
          <w:szCs w:val="28"/>
        </w:rPr>
        <w:t>жилищно</w:t>
      </w:r>
      <w:proofErr w:type="spellEnd"/>
      <w:r w:rsidR="00137677" w:rsidRPr="00D54FE2">
        <w:rPr>
          <w:rFonts w:eastAsia="Lucida Sans Unicode"/>
          <w:kern w:val="2"/>
          <w:sz w:val="28"/>
          <w:szCs w:val="28"/>
        </w:rPr>
        <w:t xml:space="preserve"> – коммунального </w:t>
      </w:r>
      <w:r w:rsidR="00591272">
        <w:rPr>
          <w:rFonts w:eastAsia="Lucida Sans Unicode"/>
          <w:kern w:val="2"/>
          <w:sz w:val="28"/>
          <w:szCs w:val="28"/>
        </w:rPr>
        <w:t xml:space="preserve">                     </w:t>
      </w:r>
      <w:r w:rsidR="00137677" w:rsidRPr="00D54FE2">
        <w:rPr>
          <w:rFonts w:eastAsia="Lucida Sans Unicode"/>
          <w:kern w:val="2"/>
          <w:sz w:val="28"/>
          <w:szCs w:val="28"/>
        </w:rPr>
        <w:t xml:space="preserve">хозяйства, чрезвычайных ситуаций и </w:t>
      </w:r>
      <w:proofErr w:type="gramStart"/>
      <w:r w:rsidR="00137677" w:rsidRPr="00D54FE2">
        <w:rPr>
          <w:rFonts w:eastAsia="Lucida Sans Unicode"/>
          <w:kern w:val="2"/>
          <w:sz w:val="28"/>
          <w:szCs w:val="28"/>
        </w:rPr>
        <w:t>благоустройства</w:t>
      </w:r>
      <w:r w:rsidR="00137677" w:rsidRPr="00D54FE2">
        <w:rPr>
          <w:sz w:val="28"/>
          <w:szCs w:val="28"/>
        </w:rPr>
        <w:t>)</w:t>
      </w:r>
      <w:r w:rsidR="001330DD" w:rsidRPr="00D54FE2">
        <w:rPr>
          <w:sz w:val="28"/>
          <w:szCs w:val="28"/>
        </w:rPr>
        <w:t xml:space="preserve"> </w:t>
      </w:r>
      <w:r w:rsidR="00591272">
        <w:rPr>
          <w:sz w:val="28"/>
          <w:szCs w:val="28"/>
        </w:rPr>
        <w:t xml:space="preserve">  </w:t>
      </w:r>
      <w:proofErr w:type="gramEnd"/>
      <w:r w:rsidR="00591272">
        <w:rPr>
          <w:sz w:val="28"/>
          <w:szCs w:val="28"/>
        </w:rPr>
        <w:t xml:space="preserve">                                            </w:t>
      </w:r>
      <w:r w:rsidR="001330DD" w:rsidRPr="00D54FE2">
        <w:rPr>
          <w:sz w:val="28"/>
          <w:szCs w:val="28"/>
        </w:rPr>
        <w:t>С.В. Шеремет.</w:t>
      </w:r>
    </w:p>
    <w:p w:rsidR="00170196" w:rsidRPr="00D54FE2" w:rsidRDefault="00170196" w:rsidP="00170196">
      <w:pPr>
        <w:pStyle w:val="ConsPlusNormal0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hAnsi="Times New Roman" w:cs="Times New Roman"/>
          <w:sz w:val="28"/>
          <w:szCs w:val="28"/>
        </w:rPr>
        <w:t>5.</w:t>
      </w:r>
      <w:r w:rsidRPr="00D54FE2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170196" w:rsidRPr="00D54FE2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D54FE2" w:rsidRPr="00D54FE2" w:rsidRDefault="00D54FE2" w:rsidP="001701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170196" w:rsidRPr="00D54FE2" w:rsidRDefault="00170196" w:rsidP="00170196">
      <w:pPr>
        <w:spacing w:after="0" w:line="240" w:lineRule="auto"/>
        <w:rPr>
          <w:sz w:val="28"/>
          <w:szCs w:val="28"/>
        </w:rPr>
      </w:pPr>
      <w:r w:rsidRPr="00D54FE2">
        <w:rPr>
          <w:sz w:val="28"/>
          <w:szCs w:val="28"/>
        </w:rPr>
        <w:t>Глава администрации</w:t>
      </w:r>
    </w:p>
    <w:p w:rsidR="00170196" w:rsidRPr="00D54FE2" w:rsidRDefault="00170196" w:rsidP="00170196">
      <w:pPr>
        <w:spacing w:after="0" w:line="240" w:lineRule="auto"/>
        <w:rPr>
          <w:sz w:val="28"/>
          <w:szCs w:val="28"/>
        </w:rPr>
      </w:pPr>
      <w:r w:rsidRPr="00D54FE2">
        <w:rPr>
          <w:sz w:val="28"/>
          <w:szCs w:val="28"/>
        </w:rPr>
        <w:t>Лабинского городского поселения</w:t>
      </w:r>
      <w:r w:rsidRPr="00D54FE2">
        <w:rPr>
          <w:sz w:val="28"/>
          <w:szCs w:val="28"/>
        </w:rPr>
        <w:tab/>
      </w:r>
      <w:r w:rsidRPr="00D54FE2">
        <w:rPr>
          <w:sz w:val="28"/>
          <w:szCs w:val="28"/>
        </w:rPr>
        <w:tab/>
      </w:r>
      <w:r w:rsidRPr="00D54FE2">
        <w:rPr>
          <w:sz w:val="28"/>
          <w:szCs w:val="28"/>
        </w:rPr>
        <w:tab/>
      </w:r>
      <w:r w:rsidRPr="00D54FE2">
        <w:rPr>
          <w:sz w:val="28"/>
          <w:szCs w:val="28"/>
        </w:rPr>
        <w:tab/>
      </w:r>
      <w:r w:rsidRPr="00D54FE2">
        <w:rPr>
          <w:sz w:val="28"/>
          <w:szCs w:val="28"/>
        </w:rPr>
        <w:tab/>
        <w:t>А.Н. Курганов</w:t>
      </w:r>
    </w:p>
    <w:p w:rsidR="00170196" w:rsidRPr="00BB6B9A" w:rsidRDefault="00170196" w:rsidP="00170196">
      <w:pPr>
        <w:suppressAutoHyphens/>
        <w:snapToGrid w:val="0"/>
        <w:spacing w:after="0" w:line="240" w:lineRule="auto"/>
        <w:jc w:val="both"/>
        <w:rPr>
          <w:rFonts w:eastAsia="Times New Roman"/>
          <w:color w:val="FFFFFF" w:themeColor="background1"/>
          <w:sz w:val="28"/>
          <w:szCs w:val="28"/>
          <w:lang w:eastAsia="ar-SA"/>
        </w:rPr>
      </w:pPr>
      <w:bookmarkStart w:id="0" w:name="_GoBack"/>
      <w:bookmarkEnd w:id="0"/>
      <w:r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 xml:space="preserve">Начальник отдела архитектуры, </w:t>
      </w:r>
    </w:p>
    <w:p w:rsidR="00170196" w:rsidRPr="00BB6B9A" w:rsidRDefault="00170196" w:rsidP="00170196">
      <w:pPr>
        <w:tabs>
          <w:tab w:val="left" w:pos="4125"/>
        </w:tabs>
        <w:suppressAutoHyphens/>
        <w:snapToGrid w:val="0"/>
        <w:spacing w:after="0" w:line="240" w:lineRule="auto"/>
        <w:jc w:val="both"/>
        <w:rPr>
          <w:rFonts w:eastAsia="Times New Roman"/>
          <w:color w:val="FFFFFF" w:themeColor="background1"/>
          <w:sz w:val="28"/>
          <w:szCs w:val="28"/>
          <w:lang w:eastAsia="ar-SA"/>
        </w:rPr>
      </w:pPr>
      <w:r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 xml:space="preserve">градостроительства и развития </w:t>
      </w:r>
      <w:r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ab/>
      </w:r>
    </w:p>
    <w:p w:rsidR="00170196" w:rsidRPr="00BB6B9A" w:rsidRDefault="00170196" w:rsidP="00170196">
      <w:pPr>
        <w:spacing w:after="0" w:line="240" w:lineRule="auto"/>
        <w:rPr>
          <w:color w:val="FFFFFF" w:themeColor="background1"/>
          <w:sz w:val="28"/>
          <w:szCs w:val="28"/>
        </w:rPr>
      </w:pPr>
      <w:r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>инфраструктуры администрации</w:t>
      </w:r>
      <w:r w:rsidR="00EC64E4"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ab/>
      </w:r>
      <w:r w:rsidR="00EC64E4"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ab/>
      </w:r>
      <w:r w:rsidR="00EC64E4"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ab/>
      </w:r>
      <w:r w:rsidR="00EC64E4"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ab/>
      </w:r>
      <w:r w:rsidR="00EC64E4"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ab/>
      </w:r>
      <w:r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 xml:space="preserve">С.Я. </w:t>
      </w:r>
      <w:proofErr w:type="spellStart"/>
      <w:r w:rsidRPr="00BB6B9A">
        <w:rPr>
          <w:rFonts w:eastAsia="Times New Roman"/>
          <w:color w:val="FFFFFF" w:themeColor="background1"/>
          <w:sz w:val="28"/>
          <w:szCs w:val="28"/>
          <w:lang w:eastAsia="ar-SA"/>
        </w:rPr>
        <w:t>Папилов</w:t>
      </w:r>
      <w:proofErr w:type="spellEnd"/>
    </w:p>
    <w:p w:rsidR="00170196" w:rsidRDefault="00170196" w:rsidP="00170196">
      <w:pPr>
        <w:spacing w:after="0" w:line="240" w:lineRule="auto"/>
        <w:rPr>
          <w:color w:val="auto"/>
          <w:sz w:val="27"/>
          <w:szCs w:val="27"/>
        </w:rPr>
        <w:sectPr w:rsidR="00170196" w:rsidSect="00520509">
          <w:headerReference w:type="default" r:id="rId1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</w:p>
    <w:p w:rsidR="003D13C1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</w:p>
    <w:p w:rsidR="00170196" w:rsidRDefault="003D13C1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4ABE">
        <w:rPr>
          <w:sz w:val="28"/>
          <w:szCs w:val="28"/>
        </w:rPr>
        <w:t>25.02.2019</w:t>
      </w:r>
      <w:r w:rsidR="00170196">
        <w:rPr>
          <w:sz w:val="28"/>
          <w:szCs w:val="28"/>
        </w:rPr>
        <w:t xml:space="preserve"> № </w:t>
      </w:r>
      <w:r w:rsidR="00BD4ABE">
        <w:rPr>
          <w:sz w:val="28"/>
          <w:szCs w:val="28"/>
        </w:rPr>
        <w:t>207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</w:p>
    <w:p w:rsidR="00170196" w:rsidRDefault="00170196" w:rsidP="00170196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25.10.2017 № 1365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F6A0B" w:rsidRDefault="00BF6A0B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2018-2022 годы»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«Формирование современной 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среды на 2018-2022 годы»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6604"/>
      </w:tblGrid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                                   </w:t>
            </w:r>
          </w:p>
        </w:tc>
        <w:tc>
          <w:tcPr>
            <w:tcW w:w="6600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муниципальная программа Лабинского городского поселения Лабинского района «Формирование современной городской среды» на 2018-2022 годы (далее - Программа);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разработки проекта Программы                      </w:t>
            </w:r>
          </w:p>
        </w:tc>
        <w:tc>
          <w:tcPr>
            <w:tcW w:w="6600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градостроительства и развития инфраструктуры администрации Лабинского городского поселения Лабинского района;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Заказчик-координатор</w:t>
            </w:r>
          </w:p>
        </w:tc>
        <w:tc>
          <w:tcPr>
            <w:tcW w:w="6600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Лабинского городского поселения Лабинского района;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заказчики                                     </w:t>
            </w:r>
          </w:p>
        </w:tc>
        <w:tc>
          <w:tcPr>
            <w:tcW w:w="6600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Лабинского городского поселения Лабинского района;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                                      </w:t>
            </w:r>
          </w:p>
        </w:tc>
        <w:tc>
          <w:tcPr>
            <w:tcW w:w="6600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архитектуры, градостроительства и развития инфраструктуры администрации Лабинского городского поселения Лабинского района;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Программы                                           </w:t>
            </w:r>
          </w:p>
        </w:tc>
        <w:tc>
          <w:tcPr>
            <w:tcW w:w="6600" w:type="dxa"/>
            <w:hideMark/>
          </w:tcPr>
          <w:p w:rsidR="00170196" w:rsidRDefault="00170196" w:rsidP="003D13C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комфортного проживания и безопасного движения граждан по дворовым территориям многоквартирных домов;</w:t>
            </w:r>
          </w:p>
          <w:p w:rsidR="00577404" w:rsidRPr="00577404" w:rsidRDefault="00170196" w:rsidP="00EB5059">
            <w:pPr>
              <w:pStyle w:val="ae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благоустройство территории общего пользования;</w:t>
            </w: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                                           </w:t>
            </w:r>
          </w:p>
        </w:tc>
        <w:tc>
          <w:tcPr>
            <w:tcW w:w="6600" w:type="dxa"/>
          </w:tcPr>
          <w:p w:rsidR="00170196" w:rsidRDefault="00170196" w:rsidP="00C37970">
            <w:pPr>
              <w:pStyle w:val="ae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уровня благоустройства дворовых территорий многоквартирных домов;</w:t>
            </w:r>
          </w:p>
          <w:p w:rsidR="00170196" w:rsidRDefault="00170196" w:rsidP="00C3797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благоустройства территорий общего пользования;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600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- 2018-2022 годы, выделение этапов не предусмотрено;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rPr>
          <w:trHeight w:val="400"/>
        </w:trPr>
        <w:tc>
          <w:tcPr>
            <w:tcW w:w="3039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Программы, перечень подпрограмм, основных  направлений                  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подпрограммы не предусмотрены;</w:t>
            </w: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                                      </w:t>
            </w:r>
          </w:p>
        </w:tc>
        <w:tc>
          <w:tcPr>
            <w:tcW w:w="6600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архитектуры, градостроительства и развития инфраструктуры администрации; отдел ЖКХ и благоустройства администрации; 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600" w:type="dxa"/>
            <w:hideMark/>
          </w:tcPr>
          <w:p w:rsidR="00170196" w:rsidRDefault="00170196">
            <w:pPr>
              <w:tabs>
                <w:tab w:val="left" w:pos="945"/>
              </w:tabs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общий объем финансирования муниципальной программы составляет </w:t>
            </w:r>
            <w:r w:rsidR="0096436A">
              <w:rPr>
                <w:kern w:val="2"/>
                <w:sz w:val="28"/>
                <w:szCs w:val="28"/>
              </w:rPr>
              <w:t>34405,85</w:t>
            </w:r>
            <w:r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170196" w:rsidRDefault="00170196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том числе по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годам:   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2018 год –</w:t>
            </w:r>
            <w:r>
              <w:rPr>
                <w:sz w:val="28"/>
                <w:szCs w:val="28"/>
              </w:rPr>
              <w:t xml:space="preserve"> 0,0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       2019 год – </w:t>
            </w:r>
            <w:r w:rsidR="0096436A">
              <w:rPr>
                <w:sz w:val="28"/>
                <w:szCs w:val="28"/>
              </w:rPr>
              <w:t>24858,55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 xml:space="preserve">; </w:t>
            </w:r>
          </w:p>
          <w:p w:rsidR="00170196" w:rsidRDefault="00170196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3000</w:t>
            </w:r>
            <w:r w:rsidR="0085423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</w:t>
            </w:r>
            <w:proofErr w:type="gramStart"/>
            <w:r>
              <w:rPr>
                <w:sz w:val="28"/>
                <w:szCs w:val="28"/>
              </w:rPr>
              <w:t>рублей</w:t>
            </w:r>
            <w:r>
              <w:rPr>
                <w:kern w:val="2"/>
                <w:sz w:val="28"/>
                <w:szCs w:val="28"/>
              </w:rPr>
              <w:t xml:space="preserve">;   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                                                           2021 год – </w:t>
            </w:r>
            <w:r>
              <w:rPr>
                <w:sz w:val="28"/>
                <w:szCs w:val="28"/>
              </w:rPr>
              <w:t>3273,7 тыс.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2022 год – </w:t>
            </w:r>
            <w:r>
              <w:rPr>
                <w:sz w:val="28"/>
                <w:szCs w:val="28"/>
              </w:rPr>
              <w:t>3273,7 тыс.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</w:t>
            </w:r>
          </w:p>
          <w:p w:rsidR="00170196" w:rsidRDefault="00170196">
            <w:pPr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в том числе: за счет средств федерального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бюджета  </w:t>
            </w:r>
            <w:r w:rsidR="00A9478E">
              <w:rPr>
                <w:kern w:val="2"/>
                <w:sz w:val="28"/>
                <w:szCs w:val="28"/>
              </w:rPr>
              <w:t>16774</w:t>
            </w:r>
            <w:proofErr w:type="gramEnd"/>
            <w:r w:rsidR="00A9478E">
              <w:rPr>
                <w:kern w:val="2"/>
                <w:sz w:val="28"/>
                <w:szCs w:val="28"/>
              </w:rPr>
              <w:t>,1</w:t>
            </w:r>
            <w:r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170196" w:rsidRDefault="00170196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2018 год – 0,0 тыс. рублей;                                                                   2019 год – </w:t>
            </w:r>
            <w:r w:rsidR="00A9478E">
              <w:rPr>
                <w:kern w:val="2"/>
                <w:sz w:val="28"/>
                <w:szCs w:val="28"/>
              </w:rPr>
              <w:t>16774,1</w:t>
            </w:r>
            <w:r>
              <w:rPr>
                <w:kern w:val="2"/>
                <w:sz w:val="28"/>
                <w:szCs w:val="28"/>
              </w:rPr>
              <w:t xml:space="preserve"> тыс. рублей;                                                                    2020 год – 0,0 тыс. рублей;                                                              2021 год – 0,0 тыс. рублей;                                                             2022 год – 0,0 тыс. рублей;                                                                                                                                                </w:t>
            </w:r>
          </w:p>
          <w:p w:rsidR="00170196" w:rsidRDefault="00170196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за счет средств краевого бюджета                                    </w:t>
            </w:r>
            <w:r w:rsidR="00A9478E">
              <w:rPr>
                <w:kern w:val="2"/>
                <w:sz w:val="28"/>
                <w:szCs w:val="28"/>
              </w:rPr>
              <w:t>5297,1</w:t>
            </w:r>
            <w:r>
              <w:rPr>
                <w:kern w:val="2"/>
                <w:sz w:val="28"/>
                <w:szCs w:val="28"/>
              </w:rPr>
              <w:t xml:space="preserve"> тыс. рублей,                                                                                                        2018 год – 0,0  тыс. рублей;                                                                   2019 год – </w:t>
            </w:r>
            <w:r w:rsidR="00A9478E">
              <w:rPr>
                <w:kern w:val="2"/>
                <w:sz w:val="28"/>
                <w:szCs w:val="28"/>
              </w:rPr>
              <w:t>5297,1</w:t>
            </w:r>
            <w:r>
              <w:rPr>
                <w:kern w:val="2"/>
                <w:sz w:val="28"/>
                <w:szCs w:val="28"/>
              </w:rPr>
              <w:t xml:space="preserve"> тыс. рублей;                                                                    2020 год – 0,0  тыс. рублей;                                                              2021 год – 0,0  тыс. рублей;                                                             2022 год – 0,0 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0196" w:rsidRDefault="00170196">
            <w:pPr>
              <w:tabs>
                <w:tab w:val="left" w:pos="945"/>
              </w:tabs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з</w:t>
            </w:r>
            <w:r w:rsidR="00C37970">
              <w:rPr>
                <w:kern w:val="2"/>
                <w:sz w:val="28"/>
                <w:szCs w:val="28"/>
              </w:rPr>
              <w:t xml:space="preserve">а счет средств местного бюджета </w:t>
            </w:r>
            <w:r>
              <w:rPr>
                <w:kern w:val="2"/>
                <w:sz w:val="28"/>
                <w:szCs w:val="28"/>
              </w:rPr>
              <w:t>12334,65 тыс. рублей:</w:t>
            </w:r>
          </w:p>
          <w:p w:rsidR="00170196" w:rsidRDefault="00170196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 год – 0,0 тыс. рублей;</w:t>
            </w:r>
          </w:p>
          <w:p w:rsidR="00170196" w:rsidRDefault="00170196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2787,25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 xml:space="preserve">; </w:t>
            </w:r>
          </w:p>
          <w:p w:rsidR="00966FE4" w:rsidRDefault="00170196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3000</w:t>
            </w:r>
            <w:r w:rsidR="0085423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</w:t>
            </w:r>
            <w:proofErr w:type="gramStart"/>
            <w:r>
              <w:rPr>
                <w:sz w:val="28"/>
                <w:szCs w:val="28"/>
              </w:rPr>
              <w:t>рублей</w:t>
            </w:r>
            <w:r>
              <w:rPr>
                <w:kern w:val="2"/>
                <w:sz w:val="28"/>
                <w:szCs w:val="28"/>
              </w:rPr>
              <w:t xml:space="preserve">;   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                                                           2021 год – </w:t>
            </w:r>
            <w:r>
              <w:rPr>
                <w:sz w:val="28"/>
                <w:szCs w:val="28"/>
              </w:rPr>
              <w:t>3 273,7 тыс.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</w:t>
            </w:r>
            <w:r>
              <w:rPr>
                <w:kern w:val="2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3 273,7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170196" w:rsidRDefault="00170196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170196" w:rsidTr="00170196">
        <w:tc>
          <w:tcPr>
            <w:tcW w:w="3039" w:type="dxa"/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за исполнением Программы       </w:t>
            </w:r>
          </w:p>
        </w:tc>
        <w:tc>
          <w:tcPr>
            <w:tcW w:w="6600" w:type="dxa"/>
            <w:hideMark/>
          </w:tcPr>
          <w:p w:rsidR="00170196" w:rsidRDefault="00170196" w:rsidP="00C37970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контроль за выполнением Программы осуществляет администрация Лабинского городского поселения Лабинского района.</w:t>
            </w:r>
          </w:p>
        </w:tc>
      </w:tr>
    </w:tbl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C20C4D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текущего состояния соответствующей сферы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Лабинского городского поселения, содержание проблемы, анализ причин ее возникновения, обоснование необходимости ее решения программными методами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eastAsia="ru-RU" w:bidi="ru-RU"/>
        </w:rPr>
      </w:pPr>
    </w:p>
    <w:p w:rsidR="00170196" w:rsidRDefault="00170196" w:rsidP="0017019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1.1.</w:t>
      </w:r>
      <w:r>
        <w:rPr>
          <w:sz w:val="28"/>
          <w:szCs w:val="28"/>
          <w:lang w:eastAsia="ru-RU" w:bidi="ru-RU"/>
        </w:rPr>
        <w:tab/>
        <w:t>Характеристика благоустройства дворовых территорий.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  <w:t>Согласно результатам инвентаризации (приложение № 6 к муниципальный программе), благоустройство дворов жилищного фонда на сегодняшний день в целом в Лабинском городском поселении Лабинского района полностью или частично не отвечает нормативным требованиям.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                                     за зелеными насаждениями, восстановлению газонов, удалению                          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                                Наличие на придомовых территориях сгоревших и разрушенных хозяйственных строений создает угрозу жизни и                                                 здоровью граждан. Отсутствуют специально обустроенные                                     стоянки для автомобилей, что приводит к их хаотичной                                     парковке.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                         актуальны и не решены в полном объеме в связи с недостаточным финансированием отрасли.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                       цели.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внутриквартальных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 последовательный комплексный подход, который                       предполагает использование программно-целевых методов,                      обеспечивающих увязку реализации мероприятий по срокам, ресурсам, исполнителям, а так же с учетом синхронизации  выполнения работ  в рамках реализации данной муниципальной программы с другими программами (приложение № 7 к муниципальный 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создать благоприятные условия                    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                         спортом, </w:t>
      </w:r>
      <w:r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 (приложение № 1 к муниципальный 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ab/>
        <w:t>Для поддержания дворовых территорий в технически                     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1.1.3.1.</w:t>
      </w:r>
      <w:r>
        <w:rPr>
          <w:rFonts w:ascii="Times New Roman" w:hAnsi="Times New Roman" w:cs="Times New Roman"/>
          <w:sz w:val="28"/>
          <w:szCs w:val="28"/>
        </w:rPr>
        <w:tab/>
        <w:t>Минимального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установка, замена скамеек, урн для мусора.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1.1.3.2.</w:t>
      </w:r>
      <w:r>
        <w:rPr>
          <w:rFonts w:ascii="Times New Roman" w:hAnsi="Times New Roman" w:cs="Times New Roman"/>
          <w:sz w:val="28"/>
          <w:szCs w:val="28"/>
        </w:rPr>
        <w:tab/>
        <w:t>Дополнительного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оборудование детских и (или) спортивных площадок;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устройство, оборудование автомобильных парковок;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устройство, реконструкция, ремонт тротуаров; разработка смет, дизайн проектов;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виды работ.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>
        <w:rPr>
          <w:sz w:val="28"/>
          <w:szCs w:val="28"/>
        </w:rPr>
        <w:tab/>
        <w:t xml:space="preserve">Ориентировочная нормативная стоимость (единичные расценки) работ по благоустройству дворовых территорий, входящих в состав минимального перечня таких работ, указана в приложении № 2 к муниципальный программе. 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 формируется согласно предложениям заинтересованных лиц с учетом проведенной инвентаризации и корректируется по факту выделенного объема бюджетного финансирования (приведен в приложении № 3 к муниципальной программе).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2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>Финансовое и (или) трудовое участие по выполнению работ по благоустройству дворовой территории.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</w:t>
      </w:r>
      <w:r w:rsidR="00C37970">
        <w:rPr>
          <w:rFonts w:eastAsia="Times New Roman"/>
          <w:sz w:val="28"/>
          <w:lang w:eastAsia="ru-RU"/>
        </w:rPr>
        <w:t xml:space="preserve"> орган местного самоуправления</w:t>
      </w:r>
      <w:r>
        <w:rPr>
          <w:rFonts w:eastAsia="Times New Roman"/>
          <w:sz w:val="28"/>
          <w:lang w:eastAsia="ru-RU"/>
        </w:rPr>
        <w:t xml:space="preserve"> Лабин</w:t>
      </w:r>
      <w:r w:rsidR="00C37970">
        <w:rPr>
          <w:rFonts w:eastAsia="Times New Roman"/>
          <w:sz w:val="28"/>
          <w:lang w:eastAsia="ru-RU"/>
        </w:rPr>
        <w:t>ского городского поселения</w:t>
      </w:r>
      <w:r>
        <w:rPr>
          <w:rFonts w:eastAsia="Times New Roman"/>
          <w:sz w:val="28"/>
          <w:lang w:eastAsia="ru-RU"/>
        </w:rPr>
        <w:t xml:space="preserve"> Лабинского района.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которое измеряется в человеко-часах, а также предоставление строительных материалов, техники и так далее.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по благоустройству осуществляется, в том числе в форме субботника.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Организация трудового участия осуществляется заинтересованными лицами в соответствии с решением общего собрания собственников              помещений в многоквартирном доме, дворовая территория которого                  подлежит благоустройству, оформленного соответствующим                        протоколом общего собрания собственников помещений в многоквартирном доме.</w:t>
      </w:r>
    </w:p>
    <w:p w:rsidR="00170196" w:rsidRDefault="00170196" w:rsidP="00170196">
      <w:pPr>
        <w:tabs>
          <w:tab w:val="left" w:pos="1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>В качестве документов (материалов), подтверждающих трудовое участие, могут быть представлены</w:t>
      </w:r>
      <w:r w:rsidR="00F52522">
        <w:rPr>
          <w:rFonts w:eastAsia="Times New Roman"/>
          <w:sz w:val="28"/>
          <w:lang w:eastAsia="ru-RU"/>
        </w:rPr>
        <w:t>:</w:t>
      </w:r>
      <w:r>
        <w:rPr>
          <w:rFonts w:eastAsia="Times New Roman"/>
          <w:sz w:val="28"/>
          <w:lang w:eastAsia="ru-RU"/>
        </w:rPr>
        <w:t xml:space="preserve"> отчет председателей территориального общественного самоуправления о выполнении работ, включающий информацию о проведении мероприятии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>
        <w:rPr>
          <w:sz w:val="28"/>
          <w:szCs w:val="28"/>
        </w:rPr>
        <w:t xml:space="preserve">граждан, фото-, </w:t>
      </w:r>
      <w:r>
        <w:rPr>
          <w:sz w:val="28"/>
          <w:szCs w:val="28"/>
        </w:rPr>
        <w:lastRenderedPageBreak/>
        <w:t>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170196" w:rsidRDefault="00170196" w:rsidP="00170196">
      <w:pPr>
        <w:pStyle w:val="Default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1.3.</w:t>
      </w:r>
      <w:r>
        <w:rPr>
          <w:sz w:val="28"/>
          <w:szCs w:val="28"/>
          <w:lang w:eastAsia="ru-RU" w:bidi="ru-RU"/>
        </w:rPr>
        <w:tab/>
        <w:t>Характеристика сферы благоустройства общественных                территории.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1.3.1.</w:t>
      </w:r>
      <w:r>
        <w:rPr>
          <w:sz w:val="28"/>
          <w:szCs w:val="28"/>
          <w:lang w:eastAsia="ru-RU" w:bidi="ru-RU"/>
        </w:rPr>
        <w:tab/>
        <w:t>Внешний облик города, его эстетический вид во многом                      зависят от степени благоустроенности территории, от площади                    озеленения.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Благоустройство - комплекс мероприятий по содержанию объектов благоустройства (в том числе зеленых насаждений), направленных                                на создание благоприятных условий жизни, трудовой деятельности и досуга населения.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Озелененные территории вместе с насаждениями и цветниками                    создают образ города, формируют благоприятную и комфортную                     городскую среду для жителей и гостей города, выполняют рекреационные и санитарно-защитные функции. Они являются составной частью                        природного богатства города и важным условием его инвестиционной привлекательности.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1.3.2.</w:t>
      </w:r>
      <w:r>
        <w:rPr>
          <w:sz w:val="28"/>
          <w:szCs w:val="28"/>
          <w:lang w:eastAsia="ru-RU" w:bidi="ru-RU"/>
        </w:rPr>
        <w:tab/>
        <w:t>Для обеспечения благоустройства общественных территорий целесообразно проведение следующих мероприятий: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озеленение, уход за зелеными насаждениями;</w:t>
      </w:r>
    </w:p>
    <w:p w:rsidR="00170196" w:rsidRDefault="00170196" w:rsidP="00170196">
      <w:pPr>
        <w:pStyle w:val="20"/>
        <w:shd w:val="clear" w:color="auto" w:fill="auto"/>
        <w:tabs>
          <w:tab w:val="left" w:pos="1105"/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оборудование малыми архитектурными формами, фонтанами, иными некапитальными объектами;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устройство пешеходных дорожек;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освещение территорий, в том числе декоративное;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обустройство площадок для отдыха, детских, спортивных                      площадок;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установка скамеек и урн, контейнеров для сбора мусора;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оформление цветников.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Адресный перечень общественных территорий формируется согласно предложениям заинтересованных лиц с учетом проведенной инвентаризации и корректируется ежегодно по факту выделенного объема бюджетного финансирования.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  <w:t>Адресный перечень общественных территорий приведен в приложении № 4 к муниципальной программе.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  <w:t xml:space="preserve">Адресный перечень объектов недвижимого имущества                       (включая объекты незавершенного строительства) и земельных                          участков, находящихся в собственности (пользования) юридических                            лиц и индивидуальных предпринимателей, которые подлежат                     благоустройству формируется согласно  предложениям заинтересованных                   </w:t>
      </w:r>
      <w:r>
        <w:rPr>
          <w:sz w:val="28"/>
          <w:szCs w:val="28"/>
        </w:rPr>
        <w:lastRenderedPageBreak/>
        <w:t>лиц с учетом проведенной инвентаризации и корректируется ежегодно по факту заключения соглашений на благоустройство объектов недвижимого имущества (включая объекты незавершенного строительства) и земельных участков.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>
        <w:rPr>
          <w:sz w:val="28"/>
          <w:szCs w:val="28"/>
        </w:rPr>
        <w:tab/>
        <w:t>Адресный перечень объектов недвижимого имущества (включая объекты незавершенного строительства) и земельных участков приведен в приложении № 5 к муниципальной программе.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благоустройству дворовых и общественных территорий                       необходим последовательный комплексный подход, рассчитанный на среднесрочный период, который предполагает использование                         программно-целевых методов, обеспечивающих увязку реализации мероприятий по срокам, ресурсам и исполнителям.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запустит механизм финансового и трудового участия граждан и организаций в реализации мероприятий по благоустройству.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Определение перспектив благоустройства территории города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1.3.7.</w:t>
      </w:r>
      <w:r>
        <w:rPr>
          <w:sz w:val="28"/>
          <w:szCs w:val="28"/>
        </w:rPr>
        <w:tab/>
        <w:t>В</w:t>
      </w:r>
      <w:r>
        <w:rPr>
          <w:rStyle w:val="FontStyle40"/>
          <w:sz w:val="28"/>
          <w:szCs w:val="28"/>
        </w:rPr>
        <w:t xml:space="preserve"> качестве факторов риска рассматриваются события,                         условия, тенденции, которые могут привести к изменению сроков                                      и (или) ожидаемых конечных результатов реализации государственной программы на которые ответственный исполнитель и участники муниципальной программы не могут оказать непосредственного                          влияния. </w:t>
      </w:r>
      <w:r>
        <w:rPr>
          <w:rStyle w:val="FontStyle40"/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70196" w:rsidRDefault="00170196" w:rsidP="00170196">
      <w:pPr>
        <w:pStyle w:val="Style15"/>
        <w:widowControl/>
        <w:tabs>
          <w:tab w:val="left" w:pos="994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1.3.7.1.</w:t>
      </w:r>
      <w:r>
        <w:rPr>
          <w:rStyle w:val="FontStyle40"/>
          <w:rFonts w:eastAsia="Calibri"/>
          <w:sz w:val="28"/>
          <w:szCs w:val="28"/>
        </w:rPr>
        <w:tab/>
        <w:t xml:space="preserve"> Риск финансового обеспечения, который связан с финансированием муниципальной программы в неполном объеме                                  </w:t>
      </w:r>
      <w:r>
        <w:rPr>
          <w:rStyle w:val="FontStyle40"/>
          <w:rFonts w:eastAsia="Calibri"/>
          <w:sz w:val="28"/>
          <w:szCs w:val="28"/>
        </w:rPr>
        <w:lastRenderedPageBreak/>
        <w:t>как за счет бюджетных, так и внебюджетных источников. Учитывая формируемую практику программного бюджетирования в части                         обеспечения реализации муниципальной программы за счет средств                     бюджетов, а также предусмотренные муниципальной программой                                меры по созданию условий для привлечения средств внебюджетных источников, риск сбоев в реализации муниципальной программы                                      по причине недофинансирования можно считать умеренным.</w:t>
      </w:r>
    </w:p>
    <w:p w:rsidR="00170196" w:rsidRPr="001A1AD0" w:rsidRDefault="00170196" w:rsidP="00170196">
      <w:pPr>
        <w:pStyle w:val="Style6"/>
        <w:widowControl/>
        <w:tabs>
          <w:tab w:val="left" w:pos="1560"/>
        </w:tabs>
        <w:spacing w:line="240" w:lineRule="auto"/>
        <w:ind w:firstLine="709"/>
        <w:rPr>
          <w:rStyle w:val="FontStyle40"/>
          <w:sz w:val="28"/>
          <w:szCs w:val="28"/>
        </w:rPr>
      </w:pPr>
      <w:r w:rsidRPr="001A1AD0">
        <w:rPr>
          <w:rStyle w:val="FontStyle40"/>
          <w:sz w:val="28"/>
          <w:szCs w:val="28"/>
          <w:lang w:val="ru-RU"/>
        </w:rPr>
        <w:t>1.3.7.2</w:t>
      </w:r>
      <w:r w:rsidRPr="001A1AD0">
        <w:rPr>
          <w:rStyle w:val="FontStyle40"/>
          <w:sz w:val="28"/>
          <w:szCs w:val="28"/>
        </w:rPr>
        <w:t>.</w:t>
      </w:r>
      <w:r w:rsidRPr="001A1AD0">
        <w:rPr>
          <w:rStyle w:val="FontStyle40"/>
          <w:sz w:val="28"/>
          <w:szCs w:val="28"/>
          <w:lang w:val="ru-RU"/>
        </w:rPr>
        <w:tab/>
        <w:t xml:space="preserve"> </w:t>
      </w:r>
      <w:r w:rsidRPr="001A1AD0">
        <w:rPr>
          <w:rStyle w:val="FontStyle40"/>
          <w:sz w:val="28"/>
          <w:szCs w:val="28"/>
        </w:rPr>
        <w:t xml:space="preserve">Риск ухудшения состояния экономики, который может </w:t>
      </w:r>
      <w:r w:rsidRPr="001A1AD0">
        <w:rPr>
          <w:rStyle w:val="FontStyle40"/>
          <w:sz w:val="28"/>
          <w:szCs w:val="28"/>
          <w:lang w:val="ru-RU"/>
        </w:rPr>
        <w:t xml:space="preserve">                      </w:t>
      </w:r>
      <w:r w:rsidRPr="001A1AD0">
        <w:rPr>
          <w:rStyle w:val="FontStyle40"/>
          <w:sz w:val="28"/>
          <w:szCs w:val="28"/>
        </w:rPr>
        <w:t xml:space="preserve">привести к снижению бюджетных доходов, ухудшению динамики </w:t>
      </w:r>
      <w:r w:rsidRPr="001A1AD0">
        <w:rPr>
          <w:rStyle w:val="FontStyle40"/>
          <w:sz w:val="28"/>
          <w:szCs w:val="28"/>
          <w:lang w:val="ru-RU"/>
        </w:rPr>
        <w:t xml:space="preserve">                        </w:t>
      </w:r>
      <w:r w:rsidRPr="001A1AD0">
        <w:rPr>
          <w:rStyle w:val="FontStyle40"/>
          <w:sz w:val="28"/>
          <w:szCs w:val="28"/>
        </w:rPr>
        <w:t xml:space="preserve">основных макроэкономических показателей, в том числе к повышению инфляции, снижению темпов экономического роста и доходов населения. </w:t>
      </w:r>
      <w:proofErr w:type="spellStart"/>
      <w:r w:rsidRPr="001A1AD0">
        <w:rPr>
          <w:rStyle w:val="FontStyle40"/>
          <w:sz w:val="28"/>
          <w:szCs w:val="28"/>
        </w:rPr>
        <w:t>Учитывая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опыт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последнего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финансово-экономического</w:t>
      </w:r>
      <w:proofErr w:type="spellEnd"/>
      <w:r w:rsidR="00194CF3" w:rsidRPr="001A1AD0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кризиса</w:t>
      </w:r>
      <w:proofErr w:type="spellEnd"/>
      <w:r w:rsidRPr="001A1AD0">
        <w:rPr>
          <w:rStyle w:val="FontStyle40"/>
          <w:sz w:val="28"/>
          <w:szCs w:val="28"/>
        </w:rPr>
        <w:t xml:space="preserve">, </w:t>
      </w:r>
      <w:proofErr w:type="spellStart"/>
      <w:r w:rsidRPr="001A1AD0">
        <w:rPr>
          <w:rStyle w:val="FontStyle40"/>
          <w:sz w:val="28"/>
          <w:szCs w:val="28"/>
        </w:rPr>
        <w:t>оказавшего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существенное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негативное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влияние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на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динамику</w:t>
      </w:r>
      <w:proofErr w:type="spellEnd"/>
      <w:r w:rsidRPr="001A1AD0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основных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экономических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показателей</w:t>
      </w:r>
      <w:proofErr w:type="spellEnd"/>
      <w:r w:rsidRPr="001A1AD0">
        <w:rPr>
          <w:rStyle w:val="FontStyle40"/>
          <w:sz w:val="28"/>
          <w:szCs w:val="28"/>
        </w:rPr>
        <w:t xml:space="preserve">, </w:t>
      </w:r>
      <w:proofErr w:type="spellStart"/>
      <w:r w:rsidRPr="001A1AD0">
        <w:rPr>
          <w:rStyle w:val="FontStyle40"/>
          <w:sz w:val="28"/>
          <w:szCs w:val="28"/>
        </w:rPr>
        <w:t>такой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риск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для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реализации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r w:rsidRPr="001A1AD0">
        <w:rPr>
          <w:rStyle w:val="FontStyle40"/>
          <w:sz w:val="28"/>
          <w:szCs w:val="28"/>
          <w:lang w:val="ru-RU"/>
        </w:rPr>
        <w:t>муниципальной</w:t>
      </w:r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программы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может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быть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качественно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оценен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как</w:t>
      </w:r>
      <w:proofErr w:type="spellEnd"/>
      <w:r w:rsidRPr="001A1AD0">
        <w:rPr>
          <w:rStyle w:val="FontStyle40"/>
          <w:sz w:val="28"/>
          <w:szCs w:val="28"/>
        </w:rPr>
        <w:t xml:space="preserve"> </w:t>
      </w:r>
      <w:proofErr w:type="spellStart"/>
      <w:r w:rsidRPr="001A1AD0">
        <w:rPr>
          <w:rStyle w:val="FontStyle40"/>
          <w:sz w:val="28"/>
          <w:szCs w:val="28"/>
        </w:rPr>
        <w:t>умеренный</w:t>
      </w:r>
      <w:proofErr w:type="spellEnd"/>
      <w:r w:rsidRPr="001A1AD0">
        <w:rPr>
          <w:rStyle w:val="FontStyle40"/>
          <w:sz w:val="28"/>
          <w:szCs w:val="28"/>
        </w:rPr>
        <w:t>.</w:t>
      </w:r>
    </w:p>
    <w:p w:rsidR="00170196" w:rsidRPr="001A1AD0" w:rsidRDefault="00170196" w:rsidP="00170196">
      <w:pPr>
        <w:pStyle w:val="Style15"/>
        <w:widowControl/>
        <w:tabs>
          <w:tab w:val="left" w:pos="979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 w:rsidRPr="001A1AD0">
        <w:rPr>
          <w:rStyle w:val="FontStyle40"/>
          <w:rFonts w:eastAsia="Calibri"/>
          <w:sz w:val="28"/>
          <w:szCs w:val="28"/>
        </w:rPr>
        <w:t>1.3.7.3.</w:t>
      </w:r>
      <w:r w:rsidRPr="001A1AD0">
        <w:rPr>
          <w:rStyle w:val="FontStyle40"/>
          <w:rFonts w:eastAsia="Calibri"/>
          <w:sz w:val="28"/>
          <w:szCs w:val="28"/>
        </w:rPr>
        <w:tab/>
        <w:t>Отсутствие вовлеченности граждан в реализации общественных мероприятий, включая мероприятия по благоустройству дворовых                    территорий.</w:t>
      </w:r>
    </w:p>
    <w:p w:rsidR="00170196" w:rsidRPr="001A1AD0" w:rsidRDefault="00170196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1A1AD0">
        <w:rPr>
          <w:rStyle w:val="FontStyle40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1A1AD0">
        <w:rPr>
          <w:rStyle w:val="FontStyle40"/>
          <w:sz w:val="28"/>
          <w:szCs w:val="28"/>
        </w:rPr>
        <w:t>рограммы мо</w:t>
      </w:r>
      <w:r w:rsidRPr="001A1AD0">
        <w:rPr>
          <w:rStyle w:val="FontStyle40"/>
          <w:sz w:val="28"/>
          <w:szCs w:val="28"/>
          <w:lang w:val="ru-RU"/>
        </w:rPr>
        <w:t>же</w:t>
      </w:r>
      <w:r w:rsidRPr="001A1AD0">
        <w:rPr>
          <w:rStyle w:val="FontStyle40"/>
          <w:sz w:val="28"/>
          <w:szCs w:val="28"/>
        </w:rPr>
        <w:t>т оказать риск ухудшения состояния экономики, которые содержат угрозу срыва реализации муниципальной программы.</w:t>
      </w:r>
    </w:p>
    <w:p w:rsidR="00170196" w:rsidRDefault="00170196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1A1AD0">
        <w:rPr>
          <w:rStyle w:val="FontStyle40"/>
          <w:sz w:val="28"/>
          <w:szCs w:val="28"/>
        </w:rPr>
        <w:t xml:space="preserve">Управление рисками реализации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1A1AD0">
        <w:rPr>
          <w:rStyle w:val="FontStyle40"/>
          <w:sz w:val="28"/>
          <w:szCs w:val="28"/>
        </w:rPr>
        <w:t xml:space="preserve">рограммы будет осуществляться </w:t>
      </w:r>
      <w:r w:rsidRPr="001A1AD0">
        <w:rPr>
          <w:rStyle w:val="FontStyle40"/>
          <w:sz w:val="28"/>
          <w:szCs w:val="28"/>
          <w:lang w:val="ru-RU"/>
        </w:rPr>
        <w:t xml:space="preserve">                 </w:t>
      </w:r>
      <w:r w:rsidRPr="001A1AD0">
        <w:rPr>
          <w:rStyle w:val="FontStyle40"/>
          <w:sz w:val="28"/>
          <w:szCs w:val="28"/>
        </w:rPr>
        <w:t xml:space="preserve">путем координации деятельности всех участников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1A1AD0">
        <w:rPr>
          <w:rStyle w:val="FontStyle40"/>
          <w:sz w:val="28"/>
          <w:szCs w:val="28"/>
        </w:rPr>
        <w:t xml:space="preserve">рограммы </w:t>
      </w:r>
      <w:r w:rsidRPr="001A1AD0">
        <w:rPr>
          <w:rStyle w:val="FontStyle40"/>
          <w:sz w:val="28"/>
          <w:szCs w:val="28"/>
          <w:lang w:val="ru-RU"/>
        </w:rPr>
        <w:t xml:space="preserve">                                         </w:t>
      </w:r>
      <w:r w:rsidRPr="001A1AD0">
        <w:rPr>
          <w:rStyle w:val="FontStyle40"/>
          <w:sz w:val="28"/>
          <w:szCs w:val="28"/>
        </w:rPr>
        <w:t xml:space="preserve">и проведения информационно-разъяснительной работы с населением </w:t>
      </w:r>
      <w:r w:rsidRPr="001A1AD0">
        <w:rPr>
          <w:rStyle w:val="FontStyle40"/>
          <w:sz w:val="28"/>
          <w:szCs w:val="28"/>
          <w:lang w:val="ru-RU"/>
        </w:rPr>
        <w:t xml:space="preserve">                   города</w:t>
      </w:r>
      <w:r w:rsidRPr="001A1AD0">
        <w:rPr>
          <w:rStyle w:val="FontStyle40"/>
          <w:sz w:val="28"/>
          <w:szCs w:val="28"/>
        </w:rPr>
        <w:t>.</w:t>
      </w:r>
    </w:p>
    <w:p w:rsidR="00451C18" w:rsidRPr="001A1AD0" w:rsidRDefault="00451C18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цели, задачи, сроки и этапы реализации муниципальной Программы, а также прогноз конечных результатов муниципальной программы, характеризующих целевое состояние (изменение состояния) (целевые показатели)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является создание условий для комфортного проживания и безопасного движения граждан по дворовым территориям многоквартирных домов, благоустройство территории общего  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решить задачу повышения уровня благоустройства дворовых территорий многоквартирных домов, повышения уровня благоустройства территорий общего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будет осуществляться                               за счет выполнения системы мероприятий по основным направлениям Программы.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2018-2022 год.</w:t>
      </w:r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ЦЕЛЕВЫХ ПОКАЗАТЕЛЕЙ ПРОГРАММЫ</w:t>
      </w:r>
      <w:bookmarkStart w:id="1" w:name="Par505"/>
      <w:bookmarkEnd w:id="1"/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992"/>
        <w:gridCol w:w="1418"/>
        <w:gridCol w:w="850"/>
        <w:gridCol w:w="992"/>
        <w:gridCol w:w="993"/>
        <w:gridCol w:w="992"/>
        <w:gridCol w:w="992"/>
      </w:tblGrid>
      <w:tr w:rsidR="00170196" w:rsidTr="00170196">
        <w:trPr>
          <w:trHeight w:val="6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Еди-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ница изме-рения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показателя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начало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реализа-ции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Прог-рамм)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целевых показателей, предусмотренных Программой</w:t>
            </w:r>
          </w:p>
        </w:tc>
      </w:tr>
      <w:tr w:rsidR="00170196" w:rsidTr="00170196">
        <w:trPr>
          <w:trHeight w:val="600"/>
          <w:tblHeader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</w:p>
        </w:tc>
      </w:tr>
      <w:tr w:rsidR="00170196" w:rsidTr="00170196">
        <w:trPr>
          <w:trHeight w:val="259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0196" w:rsidTr="00170196">
        <w:tc>
          <w:tcPr>
            <w:tcW w:w="97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 w:bidi="ru-RU"/>
              </w:rPr>
              <w:t>1. Благоустройство дворовых территорий многоквартирных домов</w:t>
            </w:r>
          </w:p>
        </w:tc>
      </w:tr>
      <w:tr w:rsidR="00170196" w:rsidTr="0017019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Количество благоустроен-ных дворовых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0196" w:rsidTr="00170196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Благоустройство </w:t>
            </w:r>
            <w:r>
              <w:rPr>
                <w:sz w:val="28"/>
                <w:szCs w:val="28"/>
              </w:rPr>
              <w:t>муниципальных территорий общего пользования</w:t>
            </w:r>
          </w:p>
        </w:tc>
      </w:tr>
      <w:tr w:rsidR="00170196" w:rsidTr="00170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благоустроен-ных </w:t>
            </w:r>
            <w:r>
              <w:rPr>
                <w:sz w:val="28"/>
                <w:szCs w:val="28"/>
              </w:rPr>
              <w:t>муниципаль-ных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70196" w:rsidRDefault="00170196" w:rsidP="00170196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70196" w:rsidSect="00520509">
          <w:pgSz w:w="11906" w:h="16838"/>
          <w:pgMar w:top="992" w:right="567" w:bottom="1134" w:left="1701" w:header="709" w:footer="709" w:gutter="0"/>
          <w:pgNumType w:start="1"/>
          <w:cols w:space="720"/>
          <w:titlePg/>
        </w:sectPr>
      </w:pPr>
    </w:p>
    <w:p w:rsidR="001E332B" w:rsidRDefault="001E332B" w:rsidP="001E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Система программных мероприятий</w:t>
      </w: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1700"/>
        <w:gridCol w:w="1417"/>
        <w:gridCol w:w="1700"/>
        <w:gridCol w:w="1275"/>
        <w:gridCol w:w="1134"/>
        <w:gridCol w:w="1134"/>
        <w:gridCol w:w="1134"/>
        <w:gridCol w:w="1134"/>
        <w:gridCol w:w="1134"/>
      </w:tblGrid>
      <w:tr w:rsidR="001E332B" w:rsidTr="0001361B">
        <w:trPr>
          <w:trHeight w:val="6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</w:p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</w:t>
            </w:r>
          </w:p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Муници-пальный заказчик,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Сроки выпол-нения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Источники </w:t>
            </w:r>
            <w:r>
              <w:br/>
              <w:t>финансиро-</w:t>
            </w:r>
            <w:r>
              <w:br/>
              <w:t>вания</w:t>
            </w:r>
          </w:p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Объем финансирования,</w:t>
            </w:r>
          </w:p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тыс. рублей</w:t>
            </w:r>
          </w:p>
        </w:tc>
      </w:tr>
      <w:tr w:rsidR="001E332B" w:rsidTr="0001361B">
        <w:trPr>
          <w:trHeight w:val="328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2022</w:t>
            </w:r>
          </w:p>
        </w:tc>
      </w:tr>
      <w:tr w:rsidR="001E332B" w:rsidTr="0001361B">
        <w:trPr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</w:p>
        </w:tc>
      </w:tr>
      <w:tr w:rsidR="001E332B" w:rsidTr="0001361B">
        <w:tc>
          <w:tcPr>
            <w:tcW w:w="145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Благоустройство общественных территорий</w:t>
            </w:r>
          </w:p>
        </w:tc>
      </w:tr>
      <w:tr w:rsidR="001E332B" w:rsidTr="0001361B">
        <w:trPr>
          <w:trHeight w:val="66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Благоустройство общественных территории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Админист-рация Лабинского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2018-2022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4E0CF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4019,94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837,54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1091,2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1091,2</w:t>
            </w:r>
          </w:p>
        </w:tc>
      </w:tr>
      <w:tr w:rsidR="001E332B" w:rsidTr="0001361B">
        <w:trPr>
          <w:trHeight w:val="55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251FC9" w:rsidP="0001361B">
            <w:pPr>
              <w:jc w:val="center"/>
            </w:pPr>
            <w:r>
              <w:t>2140,4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251FC9" w:rsidP="0001361B">
            <w:pPr>
              <w:jc w:val="center"/>
            </w:pPr>
            <w:r>
              <w:t>2140,4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</w:tr>
      <w:tr w:rsidR="001E332B" w:rsidTr="0001361B">
        <w:trPr>
          <w:trHeight w:val="7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251FC9" w:rsidP="0001361B">
            <w:pPr>
              <w:jc w:val="center"/>
            </w:pPr>
            <w:r>
              <w:t>6777,9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251FC9" w:rsidP="0001361B">
            <w:pPr>
              <w:jc w:val="center"/>
            </w:pPr>
            <w:r>
              <w:t>6777,9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</w:tr>
      <w:tr w:rsidR="001E332B" w:rsidTr="0001361B">
        <w:trPr>
          <w:trHeight w:val="140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Благоустройство территории общего пользования: сквер по ул. Красная, д.21  в г. Лабинске, Лабинского района, Краснодарского края.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Админист-рация Лабинского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837,54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837,54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</w:tr>
      <w:tr w:rsidR="00251FC9" w:rsidTr="0001361B">
        <w:trPr>
          <w:trHeight w:val="18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2140,4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2140,4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</w:tr>
      <w:tr w:rsidR="00251FC9" w:rsidTr="0001361B">
        <w:trPr>
          <w:trHeight w:val="16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C9" w:rsidRDefault="00251FC9" w:rsidP="00251FC9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6777,9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6777,9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9" w:rsidRDefault="00251FC9" w:rsidP="00251FC9">
            <w:pPr>
              <w:jc w:val="center"/>
            </w:pPr>
            <w:r>
              <w:t>0</w:t>
            </w:r>
          </w:p>
        </w:tc>
      </w:tr>
      <w:tr w:rsidR="001E332B" w:rsidTr="0001361B"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2.  Благоустройство территорий многоквартирных домов</w:t>
            </w:r>
          </w:p>
        </w:tc>
      </w:tr>
      <w:tr w:rsidR="001E332B" w:rsidTr="0001361B">
        <w:trPr>
          <w:trHeight w:val="8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Благоустройство территорий многоквартирных домов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Админист-рация Лабинского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8314,71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1949,71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2000</w:t>
            </w:r>
            <w:r w:rsidR="00531C6C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2182,5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2182,5</w:t>
            </w:r>
          </w:p>
        </w:tc>
      </w:tr>
      <w:tr w:rsidR="001E332B" w:rsidTr="0001361B">
        <w:trPr>
          <w:trHeight w:val="8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251FC9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251FC9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</w:tr>
      <w:tr w:rsidR="001E332B" w:rsidTr="0001361B">
        <w:trPr>
          <w:trHeight w:val="9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Pr="00DF576C" w:rsidRDefault="00251FC9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F576C">
              <w:t>9996,</w:t>
            </w:r>
            <w:r w:rsidR="00DF576C" w:rsidRPr="00DF576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Pr="00DF576C" w:rsidRDefault="001E332B" w:rsidP="0001361B">
            <w:pPr>
              <w:jc w:val="center"/>
            </w:pPr>
            <w:r w:rsidRPr="00DF57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Pr="00DF576C" w:rsidRDefault="00251FC9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F576C">
              <w:t>9996,</w:t>
            </w:r>
            <w:r w:rsidR="00DF576C" w:rsidRPr="00DF576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0</w:t>
            </w:r>
          </w:p>
        </w:tc>
      </w:tr>
      <w:tr w:rsidR="001E332B" w:rsidTr="0001361B">
        <w:trPr>
          <w:trHeight w:val="7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19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Благоустройство дворовой территории многоквартирных жилых домов, расположенных по </w:t>
            </w:r>
            <w:proofErr w:type="gramStart"/>
            <w:r>
              <w:t xml:space="preserve">адресу:   </w:t>
            </w:r>
            <w:proofErr w:type="gramEnd"/>
            <w:r>
              <w:t xml:space="preserve">                 ул. Шервашидзе </w:t>
            </w:r>
            <w:r w:rsidR="00194CF3">
              <w:t xml:space="preserve">   </w:t>
            </w:r>
            <w:r>
              <w:t>№</w:t>
            </w:r>
            <w:r w:rsidR="00194CF3">
              <w:t xml:space="preserve"> </w:t>
            </w:r>
            <w:r>
              <w:t>99 2/б, №</w:t>
            </w:r>
            <w:r w:rsidR="00194CF3">
              <w:t xml:space="preserve"> </w:t>
            </w:r>
            <w:r>
              <w:t>99/3,                 ул. Революционная  №</w:t>
            </w:r>
            <w:r w:rsidR="00194CF3">
              <w:t xml:space="preserve"> </w:t>
            </w:r>
            <w:r>
              <w:t>374А, №</w:t>
            </w:r>
            <w:r w:rsidR="00194CF3">
              <w:t xml:space="preserve"> </w:t>
            </w:r>
            <w:r>
              <w:t>374/Б,     ул. Победы №</w:t>
            </w:r>
            <w:r w:rsidR="00194CF3">
              <w:t xml:space="preserve"> </w:t>
            </w:r>
            <w:r>
              <w:t>476, №</w:t>
            </w:r>
            <w:r w:rsidR="00194CF3">
              <w:t xml:space="preserve"> </w:t>
            </w:r>
            <w:r>
              <w:t>478, №</w:t>
            </w:r>
            <w:r w:rsidR="00194CF3">
              <w:t xml:space="preserve"> </w:t>
            </w:r>
            <w:r>
              <w:t xml:space="preserve">480, </w:t>
            </w:r>
            <w:r w:rsidR="00194CF3">
              <w:t xml:space="preserve">      </w:t>
            </w:r>
            <w:r>
              <w:t>№</w:t>
            </w:r>
            <w:r w:rsidR="00194CF3">
              <w:t xml:space="preserve"> </w:t>
            </w:r>
            <w:r>
              <w:t xml:space="preserve">482  </w:t>
            </w:r>
          </w:p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 г. Лабинске, Лабинского района, Краснодарского края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Админист-рация Лабинского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2019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675,73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675,73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E332B" w:rsidTr="0001361B">
        <w:trPr>
          <w:trHeight w:val="69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251FC9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251FC9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E332B" w:rsidTr="0001361B">
        <w:trPr>
          <w:trHeight w:val="35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2B" w:rsidRDefault="001E332B" w:rsidP="0001361B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Pr="00DF576C" w:rsidRDefault="00251FC9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F576C">
              <w:t>9996,2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Pr="00DF576C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F57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Pr="00DF576C" w:rsidRDefault="000819FC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F576C">
              <w:t>9996,2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E332B" w:rsidTr="00095C50">
        <w:trPr>
          <w:trHeight w:val="3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157E4D">
            <w:pPr>
              <w:spacing w:after="0" w:line="240" w:lineRule="auto"/>
              <w:jc w:val="center"/>
            </w:pPr>
            <w:r>
              <w:lastRenderedPageBreak/>
              <w:t>2.2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D1" w:rsidRDefault="001E332B" w:rsidP="00244179">
            <w:pPr>
              <w:spacing w:after="0" w:line="240" w:lineRule="auto"/>
              <w:jc w:val="center"/>
            </w:pPr>
            <w:r w:rsidRPr="00DD5627">
              <w:t xml:space="preserve">Благоустройство дворовой территории многоквартирных жилых домов, расположенных по </w:t>
            </w:r>
            <w:proofErr w:type="gramStart"/>
            <w:r w:rsidRPr="00DD5627">
              <w:t xml:space="preserve">адресу:   </w:t>
            </w:r>
            <w:proofErr w:type="gramEnd"/>
            <w:r w:rsidRPr="00DD5627">
              <w:t xml:space="preserve">                   ул. Турчанинова</w:t>
            </w:r>
          </w:p>
          <w:p w:rsidR="001E332B" w:rsidRDefault="001E332B" w:rsidP="00244179">
            <w:pPr>
              <w:spacing w:after="0" w:line="240" w:lineRule="auto"/>
              <w:jc w:val="center"/>
            </w:pPr>
            <w:r w:rsidRPr="00DD5627">
              <w:t>№ 188, 190, 192, 194, ул. Делегатская № 11/1                        в г. Лабинске, Лабинского района, Краснодарского края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834BDF">
            <w:pPr>
              <w:spacing w:after="0" w:line="240" w:lineRule="auto"/>
              <w:jc w:val="center"/>
            </w:pPr>
            <w:proofErr w:type="gramStart"/>
            <w:r>
              <w:t>Админист-рация</w:t>
            </w:r>
            <w:proofErr w:type="gramEnd"/>
            <w:r>
              <w:t xml:space="preserve"> Лабинского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B117D1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B117D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1273,98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E332B" w:rsidTr="00095C5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765732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34405,85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765732" w:rsidP="0001361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24858,45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3000</w:t>
            </w:r>
            <w:r w:rsidR="00531C6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3273,7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2B" w:rsidRDefault="001E332B" w:rsidP="0001361B">
            <w:pPr>
              <w:jc w:val="center"/>
            </w:pPr>
            <w:r>
              <w:t>3273,7</w:t>
            </w:r>
          </w:p>
        </w:tc>
      </w:tr>
    </w:tbl>
    <w:p w:rsidR="001E332B" w:rsidRDefault="001E332B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E332B" w:rsidSect="00520509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города в части выполнения работ на дворовых территориях осущ</w:t>
      </w:r>
      <w:r w:rsidR="00194CF3">
        <w:rPr>
          <w:sz w:val="28"/>
          <w:szCs w:val="28"/>
        </w:rPr>
        <w:t xml:space="preserve">ествляется на основании дизайн </w:t>
      </w:r>
      <w:r>
        <w:rPr>
          <w:sz w:val="28"/>
          <w:szCs w:val="28"/>
        </w:rPr>
        <w:t>проектов на каждую дворовую территорию, включенную в Программу.</w:t>
      </w:r>
    </w:p>
    <w:p w:rsidR="00170196" w:rsidRDefault="00170196" w:rsidP="00170196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0196" w:rsidRDefault="00170196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Финансовое обеспечение Программы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70196" w:rsidRPr="00DD5627" w:rsidRDefault="00170196" w:rsidP="00170196">
      <w:pPr>
        <w:pStyle w:val="Style6"/>
        <w:widowControl/>
        <w:spacing w:line="240" w:lineRule="auto"/>
        <w:ind w:firstLine="701"/>
        <w:rPr>
          <w:rStyle w:val="FontStyle40"/>
          <w:sz w:val="28"/>
          <w:szCs w:val="28"/>
        </w:rPr>
      </w:pPr>
      <w:r w:rsidRPr="00DD5627">
        <w:rPr>
          <w:rStyle w:val="FontStyle40"/>
          <w:sz w:val="28"/>
          <w:szCs w:val="28"/>
        </w:rPr>
        <w:t xml:space="preserve">Источниками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DD5627">
        <w:rPr>
          <w:rStyle w:val="FontStyle40"/>
          <w:sz w:val="28"/>
          <w:szCs w:val="28"/>
        </w:rPr>
        <w:t xml:space="preserve">рограммы являются средства федерального, </w:t>
      </w:r>
      <w:r w:rsidRPr="00DD5627">
        <w:rPr>
          <w:rStyle w:val="FontStyle40"/>
          <w:sz w:val="28"/>
          <w:szCs w:val="28"/>
          <w:lang w:val="ru-RU"/>
        </w:rPr>
        <w:t>краевого</w:t>
      </w:r>
      <w:r w:rsidRPr="00DD5627">
        <w:rPr>
          <w:rStyle w:val="FontStyle40"/>
          <w:sz w:val="28"/>
          <w:szCs w:val="28"/>
        </w:rPr>
        <w:t xml:space="preserve"> и местных бюджетов</w:t>
      </w:r>
      <w:r w:rsidRPr="00DD5627">
        <w:rPr>
          <w:rStyle w:val="FontStyle40"/>
          <w:sz w:val="28"/>
          <w:szCs w:val="28"/>
          <w:lang w:val="ru-RU"/>
        </w:rPr>
        <w:t>, а также внебюджетных источников.</w:t>
      </w:r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Общий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объем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финансового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обеспечения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реализации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r w:rsidRPr="00DD5627">
        <w:rPr>
          <w:rStyle w:val="FontStyle40"/>
          <w:sz w:val="28"/>
          <w:szCs w:val="28"/>
          <w:lang w:val="ru-RU"/>
        </w:rPr>
        <w:t>П</w:t>
      </w:r>
      <w:proofErr w:type="spellStart"/>
      <w:r w:rsidRPr="00DD5627">
        <w:rPr>
          <w:rStyle w:val="FontStyle40"/>
          <w:sz w:val="28"/>
          <w:szCs w:val="28"/>
        </w:rPr>
        <w:t>рограммы</w:t>
      </w:r>
      <w:proofErr w:type="spellEnd"/>
      <w:r w:rsidRPr="00DD5627">
        <w:rPr>
          <w:rStyle w:val="FontStyle40"/>
          <w:sz w:val="28"/>
          <w:szCs w:val="28"/>
        </w:rPr>
        <w:t xml:space="preserve"> в 2018-2022 </w:t>
      </w:r>
      <w:proofErr w:type="spellStart"/>
      <w:r w:rsidRPr="00DD5627">
        <w:rPr>
          <w:rStyle w:val="FontStyle40"/>
          <w:sz w:val="28"/>
          <w:szCs w:val="28"/>
        </w:rPr>
        <w:t>годах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составляет</w:t>
      </w:r>
      <w:proofErr w:type="spellEnd"/>
      <w:r w:rsidRPr="00DD5627">
        <w:rPr>
          <w:rStyle w:val="FontStyle40"/>
          <w:sz w:val="28"/>
          <w:szCs w:val="28"/>
          <w:lang w:val="ru-RU"/>
        </w:rPr>
        <w:t xml:space="preserve"> </w:t>
      </w:r>
      <w:r w:rsidR="00532467">
        <w:rPr>
          <w:lang w:val="ru-RU"/>
        </w:rPr>
        <w:t>344</w:t>
      </w:r>
      <w:r w:rsidR="00144B33">
        <w:rPr>
          <w:lang w:val="ru-RU"/>
        </w:rPr>
        <w:t>05,85</w:t>
      </w:r>
      <w:r w:rsidR="001E332B" w:rsidRPr="00DD5627">
        <w:rPr>
          <w:lang w:val="ru-RU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тыс</w:t>
      </w:r>
      <w:proofErr w:type="spellEnd"/>
      <w:r w:rsidRPr="00DD5627">
        <w:rPr>
          <w:rStyle w:val="FontStyle40"/>
          <w:sz w:val="28"/>
          <w:szCs w:val="28"/>
        </w:rPr>
        <w:t>. рублей (в текущих ценах) за счет всех источников финансирования, в том числе:</w:t>
      </w:r>
    </w:p>
    <w:p w:rsidR="00170196" w:rsidRPr="00DD5627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proofErr w:type="spellStart"/>
      <w:r w:rsidRPr="00DD5627">
        <w:rPr>
          <w:rStyle w:val="FontStyle40"/>
          <w:sz w:val="28"/>
          <w:szCs w:val="28"/>
        </w:rPr>
        <w:t>за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счет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средств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федерального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бюджета</w:t>
      </w:r>
      <w:proofErr w:type="spellEnd"/>
      <w:r w:rsidRPr="00DD5627">
        <w:rPr>
          <w:rStyle w:val="FontStyle40"/>
          <w:sz w:val="28"/>
          <w:szCs w:val="28"/>
          <w:lang w:val="ru-RU"/>
        </w:rPr>
        <w:t xml:space="preserve"> – </w:t>
      </w:r>
      <w:r w:rsidR="00144B33">
        <w:rPr>
          <w:lang w:val="ru-RU"/>
        </w:rPr>
        <w:t>16774,1</w:t>
      </w:r>
      <w:r w:rsidRPr="00DD5627">
        <w:t xml:space="preserve"> </w:t>
      </w:r>
      <w:proofErr w:type="spellStart"/>
      <w:r w:rsidRPr="00DD5627">
        <w:rPr>
          <w:rStyle w:val="FontStyle40"/>
          <w:sz w:val="28"/>
          <w:szCs w:val="28"/>
        </w:rPr>
        <w:t>тыс</w:t>
      </w:r>
      <w:proofErr w:type="spellEnd"/>
      <w:r w:rsidRPr="00DD5627">
        <w:rPr>
          <w:rStyle w:val="FontStyle40"/>
          <w:sz w:val="28"/>
          <w:szCs w:val="28"/>
        </w:rPr>
        <w:t xml:space="preserve">. рублей; </w:t>
      </w:r>
    </w:p>
    <w:p w:rsidR="00170196" w:rsidRPr="00DD5627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</w:rPr>
      </w:pPr>
      <w:proofErr w:type="spellStart"/>
      <w:r w:rsidRPr="00DD5627">
        <w:rPr>
          <w:rStyle w:val="FontStyle40"/>
          <w:sz w:val="28"/>
          <w:szCs w:val="28"/>
        </w:rPr>
        <w:t>за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счет</w:t>
      </w:r>
      <w:proofErr w:type="spellEnd"/>
      <w:r w:rsidRPr="00DD5627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средств</w:t>
      </w:r>
      <w:proofErr w:type="spellEnd"/>
      <w:r w:rsidRPr="00DD5627">
        <w:rPr>
          <w:rStyle w:val="FontStyle40"/>
          <w:sz w:val="28"/>
          <w:szCs w:val="28"/>
        </w:rPr>
        <w:t xml:space="preserve"> </w:t>
      </w:r>
      <w:r w:rsidRPr="00DD5627">
        <w:rPr>
          <w:rStyle w:val="FontStyle40"/>
          <w:sz w:val="28"/>
          <w:szCs w:val="28"/>
          <w:lang w:val="ru-RU"/>
        </w:rPr>
        <w:t>краевого</w:t>
      </w:r>
      <w:r w:rsidRPr="00DD5627">
        <w:rPr>
          <w:rStyle w:val="FontStyle40"/>
          <w:sz w:val="28"/>
          <w:szCs w:val="28"/>
        </w:rPr>
        <w:t xml:space="preserve"> </w:t>
      </w:r>
      <w:proofErr w:type="spellStart"/>
      <w:r w:rsidRPr="00DD5627">
        <w:rPr>
          <w:rStyle w:val="FontStyle40"/>
          <w:sz w:val="28"/>
          <w:szCs w:val="28"/>
        </w:rPr>
        <w:t>бюджета</w:t>
      </w:r>
      <w:proofErr w:type="spellEnd"/>
      <w:r w:rsidRPr="00DD5627">
        <w:rPr>
          <w:rStyle w:val="FontStyle40"/>
          <w:sz w:val="28"/>
          <w:szCs w:val="28"/>
        </w:rPr>
        <w:t xml:space="preserve"> – </w:t>
      </w:r>
      <w:r w:rsidR="00144B33">
        <w:rPr>
          <w:lang w:val="ru-RU"/>
        </w:rPr>
        <w:t>5297,1</w:t>
      </w:r>
      <w:r w:rsidRPr="00DD5627">
        <w:t xml:space="preserve"> </w:t>
      </w:r>
      <w:proofErr w:type="spellStart"/>
      <w:r w:rsidRPr="00DD5627">
        <w:rPr>
          <w:rStyle w:val="FontStyle40"/>
          <w:sz w:val="28"/>
          <w:szCs w:val="28"/>
        </w:rPr>
        <w:t>тыс</w:t>
      </w:r>
      <w:proofErr w:type="spellEnd"/>
      <w:r w:rsidRPr="00DD5627">
        <w:rPr>
          <w:rStyle w:val="FontStyle40"/>
          <w:sz w:val="28"/>
          <w:szCs w:val="28"/>
        </w:rPr>
        <w:t>. рублей;</w:t>
      </w:r>
    </w:p>
    <w:p w:rsidR="00170196" w:rsidRPr="00DD5627" w:rsidRDefault="00170196" w:rsidP="00170196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r w:rsidRPr="00DD5627">
        <w:rPr>
          <w:rStyle w:val="FontStyle40"/>
          <w:sz w:val="28"/>
          <w:szCs w:val="28"/>
        </w:rPr>
        <w:t xml:space="preserve">за счет средств местных бюджетов – </w:t>
      </w:r>
      <w:r w:rsidR="001E332B" w:rsidRPr="00DD5627">
        <w:rPr>
          <w:lang w:val="ru-RU"/>
        </w:rPr>
        <w:t>12334,65</w:t>
      </w:r>
      <w:r w:rsidRPr="00DD5627">
        <w:t xml:space="preserve"> </w:t>
      </w:r>
      <w:r w:rsidR="00194CF3" w:rsidRPr="00DD5627">
        <w:rPr>
          <w:rStyle w:val="FontStyle40"/>
          <w:sz w:val="28"/>
          <w:szCs w:val="28"/>
        </w:rPr>
        <w:t xml:space="preserve">тыс. </w:t>
      </w:r>
      <w:r w:rsidR="00194CF3" w:rsidRPr="00DD5627">
        <w:rPr>
          <w:rStyle w:val="FontStyle40"/>
          <w:sz w:val="28"/>
          <w:szCs w:val="28"/>
          <w:lang w:val="ru-RU"/>
        </w:rPr>
        <w:t>р</w:t>
      </w:r>
      <w:r w:rsidR="00194CF3" w:rsidRPr="00DD5627">
        <w:rPr>
          <w:rStyle w:val="FontStyle40"/>
          <w:sz w:val="28"/>
          <w:szCs w:val="28"/>
        </w:rPr>
        <w:t>ублей</w:t>
      </w:r>
      <w:r w:rsidR="00194CF3" w:rsidRPr="00DD5627">
        <w:rPr>
          <w:rStyle w:val="FontStyle40"/>
          <w:sz w:val="28"/>
          <w:szCs w:val="28"/>
          <w:lang w:val="ru-RU"/>
        </w:rPr>
        <w:t>.</w:t>
      </w:r>
    </w:p>
    <w:p w:rsidR="00170196" w:rsidRPr="00DD5627" w:rsidRDefault="00170196" w:rsidP="00170196">
      <w:pPr>
        <w:pStyle w:val="Style6"/>
        <w:widowControl/>
        <w:spacing w:line="240" w:lineRule="auto"/>
        <w:ind w:firstLine="706"/>
        <w:rPr>
          <w:rStyle w:val="FontStyle40"/>
          <w:sz w:val="28"/>
          <w:szCs w:val="28"/>
        </w:rPr>
      </w:pPr>
      <w:r w:rsidRPr="00DD5627">
        <w:rPr>
          <w:rStyle w:val="FontStyle40"/>
          <w:sz w:val="28"/>
          <w:szCs w:val="28"/>
        </w:rPr>
        <w:t xml:space="preserve">Объем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DD5627">
        <w:rPr>
          <w:rStyle w:val="FontStyle40"/>
          <w:sz w:val="28"/>
          <w:szCs w:val="28"/>
        </w:rPr>
        <w:t>рограммы подлежит ежегодному уточнению.</w:t>
      </w:r>
    </w:p>
    <w:p w:rsidR="00DD5627" w:rsidRDefault="00DD5627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sz w:val="28"/>
          <w:szCs w:val="28"/>
        </w:rPr>
        <w:t>5. Механизм реализации, управление Программой и контроль</w:t>
      </w:r>
    </w:p>
    <w:p w:rsidR="00170196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ходом ее реализации с указанием порядка координации</w:t>
      </w:r>
    </w:p>
    <w:p w:rsidR="00170196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взаимодействия муниципальных заказчиков, </w:t>
      </w:r>
      <w:r w:rsidR="00DD562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заказчиков-координаторов</w:t>
      </w:r>
      <w:r w:rsidR="00DD5627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исполнителей Программы</w:t>
      </w:r>
    </w:p>
    <w:p w:rsidR="00DD5627" w:rsidRDefault="00DD5627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86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Механизм реализации Программы основан:</w:t>
      </w:r>
    </w:p>
    <w:p w:rsidR="007C386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  <w:r w:rsidR="00DD5627">
        <w:rPr>
          <w:sz w:val="28"/>
          <w:szCs w:val="28"/>
        </w:rPr>
        <w:t xml:space="preserve">    </w:t>
      </w:r>
    </w:p>
    <w:p w:rsidR="007C386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формировании правовой среды, обеспечивающей выполнение мероприятий;</w:t>
      </w:r>
    </w:p>
    <w:p w:rsidR="00170196" w:rsidRDefault="00170196" w:rsidP="00DD562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создании местной информационной поддержки.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В целях включения дворовой территории и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Программу в соответствии с муниципальным нормативно-правовым актом.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Рассмотрение и оценка предложений заинтересованных лиц о включении дворовой территории и территории общего пользования в Программу осуществляется общественной комиссией, порядок работы и состав которой утверждается нормативным правовым актом администрации Лабинского городского поселения. Участие граждан, организаций в процессе обсуждения проекта Программы, отбора дворовых территорий, муниципальных территорий общего пользования для включения в </w:t>
      </w:r>
      <w:r>
        <w:rPr>
          <w:sz w:val="28"/>
          <w:szCs w:val="28"/>
        </w:rPr>
        <w:lastRenderedPageBreak/>
        <w:t xml:space="preserve">Программу обеспечивается в следующих форматах: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определение целей и задач по развитию дворовых территорий, муниципальных территорий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видов активностей, функциональных зон и их взаимного расположения на выбранной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широкого общественного участия в выборе муниципальной территории общего пользования, приоритетных для благоустройства;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озеленения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освещения и осветительного оборудования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</w:t>
      </w:r>
      <w:r w:rsidR="0019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лицами, осуществляющими управление многоквартирными домами);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общественного контроля.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В целях организации разработки, обсуждения с заинтересованными лиц</w:t>
      </w:r>
      <w:r w:rsidR="00194CF3">
        <w:rPr>
          <w:sz w:val="28"/>
          <w:szCs w:val="28"/>
        </w:rPr>
        <w:t>ами, утверждения дизайн проектов</w:t>
      </w:r>
      <w:r>
        <w:rPr>
          <w:sz w:val="28"/>
          <w:szCs w:val="28"/>
        </w:rPr>
        <w:t xml:space="preserve">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программу, создается рабочая группа. Рабочая группа о</w:t>
      </w:r>
      <w:r w:rsidR="00194CF3">
        <w:rPr>
          <w:sz w:val="28"/>
          <w:szCs w:val="28"/>
        </w:rPr>
        <w:t xml:space="preserve">существляет согласование дизайн </w:t>
      </w:r>
      <w:r>
        <w:rPr>
          <w:sz w:val="28"/>
          <w:szCs w:val="28"/>
        </w:rPr>
        <w:t xml:space="preserve">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>
        <w:rPr>
          <w:sz w:val="28"/>
          <w:szCs w:val="28"/>
        </w:rPr>
        <w:tab/>
        <w:t>Администрация Лабинского городского поселения Лабинского района осуществляет управление Программой и контролирует реализацию мероприятий.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архитектуры, градостроительства и развития инфраструктуры администрации Лабинского городского поселения Лабинского района, как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  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процесса мониторинга и анализа выполнения муниципальной программы отдел направляет отчет о ходе реализации программных мероприятий, а также о финансировании и освоении бюджетных средств, выделяемых на реализацию муниципальной программы, в управление экономического развития администрации Лабинского городского поселения Лабинского района.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Методика оценки эффективности Программы.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Оценка эффективности муниципальной программы проводится отделом архитектуры, градостроительства и развития инфраструктуры, и осуществляется в целях оценки планируемого вклада результатов муниципальной программы в социально-экономическое развитие Лабинского городского поселения Лабинского района в соответствии с </w:t>
      </w:r>
      <w:r w:rsidRPr="00DD5627">
        <w:rPr>
          <w:rFonts w:eastAsiaTheme="minorEastAsia"/>
          <w:sz w:val="28"/>
          <w:szCs w:val="28"/>
          <w:lang w:eastAsia="zh-CN"/>
        </w:rPr>
        <w:t>методикой</w:t>
      </w:r>
      <w:r>
        <w:rPr>
          <w:rFonts w:eastAsiaTheme="minorEastAsia"/>
          <w:color w:val="000000" w:themeColor="text1"/>
          <w:sz w:val="28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</w:t>
      </w:r>
      <w:r>
        <w:rPr>
          <w:rFonts w:eastAsiaTheme="minorEastAsia"/>
          <w:color w:val="000000" w:themeColor="text1"/>
          <w:sz w:val="28"/>
          <w:szCs w:val="28"/>
        </w:rPr>
        <w:t xml:space="preserve">от 15 апреля 2014 года № 359 </w:t>
      </w:r>
      <w:r w:rsidR="00DD5627">
        <w:rPr>
          <w:rFonts w:eastAsiaTheme="minorEastAsia"/>
          <w:color w:val="000000" w:themeColor="text1"/>
          <w:sz w:val="28"/>
          <w:szCs w:val="28"/>
        </w:rPr>
        <w:t xml:space="preserve">                               </w:t>
      </w:r>
      <w:r>
        <w:rPr>
          <w:rFonts w:eastAsiaTheme="minorEastAsia"/>
          <w:color w:val="000000" w:themeColor="text1"/>
          <w:sz w:val="28"/>
          <w:szCs w:val="28"/>
        </w:rPr>
        <w:t>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Программ Лабинского городского поселения Лабинского района».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Ожидаемые результаты реализации программы: улучшение технического состояния дорожного покрытия дворовых территорий многоквартирных домов, проездов к дворовым территориям многоквартирных домов и территорий общего пользования, формирование благоприятной среды для проживания населения.</w:t>
      </w: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627">
        <w:rPr>
          <w:sz w:val="28"/>
          <w:szCs w:val="28"/>
        </w:rPr>
        <w:tab/>
      </w:r>
      <w:r w:rsidR="00DD5627">
        <w:rPr>
          <w:sz w:val="28"/>
          <w:szCs w:val="28"/>
        </w:rPr>
        <w:tab/>
      </w:r>
      <w:r w:rsidR="00DD5627">
        <w:rPr>
          <w:sz w:val="28"/>
          <w:szCs w:val="28"/>
        </w:rPr>
        <w:tab/>
        <w:t xml:space="preserve">       С.В. Шеремет</w:t>
      </w: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170196" w:rsidRDefault="00170196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Лабинского городского поселения Лабинского района «Формирование современной городской среды </w:t>
      </w:r>
    </w:p>
    <w:p w:rsidR="00170196" w:rsidRDefault="00170196" w:rsidP="00170196">
      <w:pPr>
        <w:pStyle w:val="ConsPlusNormal0"/>
        <w:ind w:left="524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170196" w:rsidRDefault="00170196" w:rsidP="00170196">
      <w:pPr>
        <w:pStyle w:val="ConsPlusNormal0"/>
        <w:ind w:left="5245"/>
        <w:jc w:val="center"/>
        <w:rPr>
          <w:sz w:val="28"/>
          <w:szCs w:val="28"/>
        </w:rPr>
      </w:pP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УСЛОВИЕ</w:t>
      </w:r>
    </w:p>
    <w:p w:rsidR="00170196" w:rsidRDefault="0050657E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170196">
        <w:rPr>
          <w:sz w:val="28"/>
          <w:szCs w:val="28"/>
        </w:rPr>
        <w:t xml:space="preserve">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маломобильных групп населения</w:t>
      </w:r>
    </w:p>
    <w:p w:rsidR="0050657E" w:rsidRDefault="0050657E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                    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0657E" w:rsidRDefault="00170196" w:rsidP="0050657E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57E">
        <w:rPr>
          <w:sz w:val="28"/>
          <w:szCs w:val="28"/>
        </w:rPr>
        <w:t xml:space="preserve">                 С.В. Шеремет</w:t>
      </w:r>
    </w:p>
    <w:p w:rsidR="0050657E" w:rsidRDefault="0050657E" w:rsidP="0050657E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ЕДИНИЧНЫЕ РАСЦЕНКИ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ремонт дворовых проездов и пешеходных зон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домов, софинансируемых за счет средств краевого бюджета, входят следующие виды работ: 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установка, замена скамеек, урн для мусора.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170196" w:rsidRDefault="00170196" w:rsidP="00170196">
      <w:pPr>
        <w:shd w:val="clear" w:color="auto" w:fill="FFFFFF"/>
        <w:spacing w:after="0" w:line="240" w:lineRule="auto"/>
        <w:ind w:left="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170196" w:rsidTr="00170196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170196" w:rsidTr="00170196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170196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м²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792,15</w:t>
            </w:r>
          </w:p>
        </w:tc>
      </w:tr>
      <w:tr w:rsidR="00170196" w:rsidTr="0017019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11401,26</w:t>
            </w:r>
          </w:p>
        </w:tc>
      </w:tr>
      <w:tr w:rsidR="00170196" w:rsidTr="00170196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925,00</w:t>
            </w:r>
          </w:p>
        </w:tc>
      </w:tr>
      <w:tr w:rsidR="00170196" w:rsidTr="00170196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7481,67</w:t>
            </w:r>
          </w:p>
        </w:tc>
      </w:tr>
    </w:tbl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домов, софинансируемых за счет средств краевого бюджета, входят следующие виды работ: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детских и (или) спортивных площадок;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обустройство автомобильной парковки;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реконструкция, ремонт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металлического ограждения клумб и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обрезка, спил деревьев, корчевка пней;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газонов (планировка, добавка растительного слоя, посев травы);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площадок</w:t>
      </w:r>
      <w:r>
        <w:rPr>
          <w:sz w:val="28"/>
          <w:szCs w:val="28"/>
          <w:shd w:val="clear" w:color="auto" w:fill="FFFFFF"/>
        </w:rPr>
        <w:t xml:space="preserve"> для сборки мусора;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работ, определенные муниципальной программой.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170196" w:rsidRDefault="00170196" w:rsidP="00170196">
      <w:pPr>
        <w:pStyle w:val="ConsPlusNormal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5"/>
        <w:gridCol w:w="1087"/>
        <w:gridCol w:w="2101"/>
      </w:tblGrid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Ориентировочная стоимость финансовых затрат на 1 единицу измерения, с учетом НДС (руб.)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устройства тротуара с асфальтобетонным покрытием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м²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983,09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плиточного покрытия тротуара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м²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1608,22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ливневой канализации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м.п.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дачного комплекса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21853,84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подвески провода изолированного самонесущего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п.м.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179,00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пешеходного ограждения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3200,00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Стоимость пешеходного ограждения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4000,00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оборудования детских и спортивных площадок: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одноместные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20500,00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двухместные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29850,00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Карусель шестиместная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34000,00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Гимнастический комплекс с баскетбольным щитом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54750,00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Спортивный комплекс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81100,00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Детский игровой комплекс для улицы «Теремок»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102000,00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Яхта (детский городок)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1370000,00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«Маятник»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30050,00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«Наездник»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29400,00</w:t>
            </w:r>
          </w:p>
        </w:tc>
      </w:tr>
      <w:tr w:rsidR="00170196" w:rsidTr="0017019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«Жим от груди»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32700,00</w:t>
            </w:r>
          </w:p>
        </w:tc>
      </w:tr>
    </w:tbl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дворовых территорий многоквартирных                        домов, нуждающихся в благоустройстве и подлежащий благоустройству в 2018-2022 годах указан в приложении № 4 муниципальной программе.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BE5F43" w:rsidRDefault="00BE5F43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283D" w:rsidRDefault="00170196" w:rsidP="001E283D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3D">
        <w:rPr>
          <w:sz w:val="28"/>
          <w:szCs w:val="28"/>
        </w:rPr>
        <w:t xml:space="preserve">       С.В. Шеремет</w:t>
      </w:r>
    </w:p>
    <w:p w:rsidR="001E283D" w:rsidRDefault="001E283D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Pr="00BE5F43" w:rsidRDefault="00170196" w:rsidP="00170196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BE5F43">
        <w:rPr>
          <w:rStyle w:val="FontStyle39"/>
          <w:b w:val="0"/>
          <w:sz w:val="28"/>
          <w:szCs w:val="28"/>
        </w:rPr>
        <w:t>АДРЕСНЫЙ ПЕРЕЧЕНЬ</w:t>
      </w:r>
    </w:p>
    <w:p w:rsidR="00170196" w:rsidRPr="00BE5F43" w:rsidRDefault="00170196" w:rsidP="00170196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BE5F43">
        <w:rPr>
          <w:rStyle w:val="FontStyle39"/>
          <w:b w:val="0"/>
          <w:sz w:val="28"/>
          <w:szCs w:val="28"/>
        </w:rPr>
        <w:t>дворовых территорий многоквартирных домов*</w:t>
      </w:r>
    </w:p>
    <w:p w:rsidR="00170196" w:rsidRPr="00BE5F43" w:rsidRDefault="00170196" w:rsidP="00170196">
      <w:pPr>
        <w:pStyle w:val="20"/>
        <w:shd w:val="clear" w:color="auto" w:fill="auto"/>
        <w:spacing w:before="0" w:after="0" w:line="240" w:lineRule="auto"/>
        <w:ind w:right="-1" w:firstLine="840"/>
        <w:jc w:val="both"/>
        <w:rPr>
          <w:rStyle w:val="FontStyle39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0"/>
        <w:gridCol w:w="3680"/>
        <w:gridCol w:w="567"/>
        <w:gridCol w:w="3252"/>
        <w:gridCol w:w="1565"/>
      </w:tblGrid>
      <w:tr w:rsidR="00170196" w:rsidRPr="00BE5F43" w:rsidTr="00170196">
        <w:trPr>
          <w:trHeight w:val="36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BE5F43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BE5F43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№</w:t>
            </w:r>
            <w:r w:rsidRPr="00BE5F43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 xml:space="preserve"> </w:t>
            </w:r>
            <w:r w:rsidRPr="00BE5F43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  <w:r w:rsidRPr="00BE5F43"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/</w:t>
            </w:r>
            <w:r w:rsidRPr="00BE5F43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Pr="00BE5F43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BE5F43">
              <w:rPr>
                <w:rStyle w:val="FontStyle39"/>
                <w:b w:val="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Pr="00BE5F43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BE5F43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Год выполнения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2019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374 - 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374 - 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Победы, д. 482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99 2</w:t>
            </w:r>
            <w:r>
              <w:rPr>
                <w:rFonts w:eastAsia="Times New Roman"/>
                <w:color w:val="auto"/>
                <w:sz w:val="26"/>
                <w:szCs w:val="26"/>
                <w:lang w:val="en-US" w:eastAsia="ru-RU"/>
              </w:rPr>
              <w:t>/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99/3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4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27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2019</w:t>
            </w:r>
          </w:p>
        </w:tc>
      </w:tr>
      <w:tr w:rsidR="00170196" w:rsidTr="00170196">
        <w:trPr>
          <w:trHeight w:val="42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188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Турчанинова, д. 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Делегатская, д. 11/1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4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Вознесенская, д. 44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Вознесенская, д. 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Глущенко, д. 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Горького, д. 75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107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119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Демьяна Бедного, д. 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Богдана Хмельницкого, д. 116/1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Декабристов, д. 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Делегатская, д. 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Достоевского, д. 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115" w:right="-115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Дом Железнодорожный, д. 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115" w:right="-115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Дом Железнодорожный, д. 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Железнодорожная, д. 12/1, лит.</w:t>
            </w:r>
            <w:r w:rsidR="00194CF3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115" w:right="-115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Железнодорожная, д. 12/1, лит.</w:t>
            </w:r>
            <w:r w:rsidR="00194CF3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2020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 г. Лабинск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2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Заводская, д. 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 w:firstLine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116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Пионерская, д. 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49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176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305/3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131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Карла Маркса, д. 133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Кирова, д. 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12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36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Кирова, д. 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Колхозный, д. 26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Колхозный, д. 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2021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50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Константинова, д. 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Котовского, д. 31/1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пр.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Красина, д. 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125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388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398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Красная, д. 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56/2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56/3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Леонтьева, д. 62/3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123/1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125/7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50 лет Октября, д. 30/1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139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Шервашидзе, д. 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211/6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Лабинский район, г. Лабинск,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311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Мира, д. 345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Калинина, д. 356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Дворовая территория, расположенная по адресу: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2022</w:t>
            </w:r>
          </w:p>
        </w:tc>
      </w:tr>
      <w:tr w:rsidR="00170196" w:rsidTr="00170196">
        <w:trPr>
          <w:trHeight w:val="36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pStyle w:val="af"/>
              <w:spacing w:after="0" w:line="240" w:lineRule="auto"/>
              <w:ind w:left="0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360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170196" w:rsidTr="0017019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 xml:space="preserve">Лабинский район, г. Лабинск,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Революционная, д. 366/1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spacing w:after="0" w:line="240" w:lineRule="auto"/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170196" w:rsidRDefault="00170196" w:rsidP="00170196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283D" w:rsidRDefault="00170196" w:rsidP="00170196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3D">
        <w:rPr>
          <w:sz w:val="28"/>
          <w:szCs w:val="28"/>
        </w:rPr>
        <w:t xml:space="preserve">       С.В. Шеремет</w:t>
      </w:r>
    </w:p>
    <w:p w:rsidR="00170196" w:rsidRDefault="00170196" w:rsidP="00695ADC">
      <w:pPr>
        <w:spacing w:after="0" w:line="24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70196" w:rsidRDefault="00170196" w:rsidP="00695ADC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170196" w:rsidRDefault="00170196" w:rsidP="00695ADC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Pr="001E283D" w:rsidRDefault="00170196" w:rsidP="00170196">
      <w:pPr>
        <w:spacing w:after="0" w:line="240" w:lineRule="auto"/>
        <w:jc w:val="center"/>
        <w:rPr>
          <w:rStyle w:val="FontStyle39"/>
          <w:b w:val="0"/>
          <w:sz w:val="28"/>
          <w:szCs w:val="28"/>
        </w:rPr>
      </w:pPr>
      <w:r w:rsidRPr="001E283D">
        <w:rPr>
          <w:rStyle w:val="FontStyle39"/>
          <w:b w:val="0"/>
          <w:sz w:val="28"/>
          <w:szCs w:val="28"/>
        </w:rPr>
        <w:t>АДРЕСНЫЙ ПЕРЕЧЕНЬ</w:t>
      </w:r>
    </w:p>
    <w:p w:rsidR="00170196" w:rsidRDefault="00170196" w:rsidP="00170196">
      <w:pPr>
        <w:spacing w:after="0" w:line="240" w:lineRule="auto"/>
        <w:jc w:val="center"/>
      </w:pPr>
      <w:r>
        <w:rPr>
          <w:sz w:val="28"/>
          <w:szCs w:val="28"/>
        </w:rPr>
        <w:t>общественных территорий</w:t>
      </w:r>
    </w:p>
    <w:p w:rsidR="00170196" w:rsidRDefault="00170196" w:rsidP="00170196">
      <w:pPr>
        <w:spacing w:after="0" w:line="240" w:lineRule="auto"/>
        <w:jc w:val="center"/>
        <w:rPr>
          <w:rStyle w:val="FontStyle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678"/>
        <w:gridCol w:w="2046"/>
      </w:tblGrid>
      <w:tr w:rsidR="00170196" w:rsidRPr="001E283D" w:rsidTr="0017019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</w:p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sz w:val="28"/>
                <w:szCs w:val="28"/>
              </w:rPr>
              <w:t>общественных территорий</w:t>
            </w:r>
          </w:p>
        </w:tc>
      </w:tr>
      <w:tr w:rsidR="00170196" w:rsidRPr="001E283D" w:rsidTr="0017019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3</w:t>
            </w:r>
          </w:p>
        </w:tc>
      </w:tr>
      <w:tr w:rsidR="00170196" w:rsidRPr="001E283D" w:rsidTr="00170196">
        <w:trPr>
          <w:trHeight w:val="49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Красная, 21</w:t>
            </w:r>
          </w:p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«Сквер по ул. Красная, 21»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2019</w:t>
            </w:r>
          </w:p>
        </w:tc>
      </w:tr>
      <w:tr w:rsidR="00170196" w:rsidRPr="001E283D" w:rsidTr="00170196">
        <w:trPr>
          <w:trHeight w:val="46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Красная, 98</w:t>
            </w:r>
          </w:p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«Сквер по ул. Красная, 98»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2020</w:t>
            </w:r>
          </w:p>
        </w:tc>
      </w:tr>
      <w:tr w:rsidR="00170196" w:rsidRPr="001E283D" w:rsidTr="0017019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Лабинское городское поселение, микрорайон «Виноградный»</w:t>
            </w:r>
          </w:p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«Сквер в микрорайоне «Виноградный»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2021</w:t>
            </w:r>
          </w:p>
        </w:tc>
      </w:tr>
      <w:tr w:rsidR="00170196" w:rsidRPr="001E283D" w:rsidTr="0017019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Лабинское городское поселение, ул. Победы, 141/1</w:t>
            </w:r>
          </w:p>
          <w:p w:rsidR="00170196" w:rsidRPr="001E283D" w:rsidRDefault="0017019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«Парк по ул. Победы, 141/1»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Pr="001E283D" w:rsidRDefault="00170196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E283D">
              <w:rPr>
                <w:rStyle w:val="FontStyle39"/>
                <w:b w:val="0"/>
                <w:sz w:val="28"/>
                <w:szCs w:val="28"/>
              </w:rPr>
              <w:t>2022</w:t>
            </w:r>
          </w:p>
        </w:tc>
      </w:tr>
    </w:tbl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283D" w:rsidRDefault="00170196" w:rsidP="001E283D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 w:rsidR="001E283D">
        <w:rPr>
          <w:sz w:val="28"/>
          <w:szCs w:val="28"/>
        </w:rPr>
        <w:tab/>
      </w:r>
      <w:r w:rsidR="001E283D">
        <w:rPr>
          <w:sz w:val="28"/>
          <w:szCs w:val="28"/>
        </w:rPr>
        <w:tab/>
      </w:r>
      <w:r w:rsidR="001E283D">
        <w:rPr>
          <w:sz w:val="28"/>
          <w:szCs w:val="28"/>
        </w:rPr>
        <w:tab/>
      </w:r>
      <w:r w:rsidR="001E283D">
        <w:rPr>
          <w:sz w:val="28"/>
          <w:szCs w:val="28"/>
        </w:rPr>
        <w:tab/>
      </w:r>
      <w:r w:rsidR="001E283D">
        <w:rPr>
          <w:sz w:val="28"/>
          <w:szCs w:val="28"/>
        </w:rPr>
        <w:tab/>
        <w:t xml:space="preserve">        С.В. Шеремет</w:t>
      </w:r>
    </w:p>
    <w:p w:rsidR="001E283D" w:rsidRDefault="001E283D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</w:pPr>
      <w:r>
        <w:rPr>
          <w:sz w:val="28"/>
          <w:szCs w:val="28"/>
        </w:rPr>
        <w:t>АДРЕСНЫЙ ПЕРЕЧЕНЬ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(пользования) юридических лиц и индивидуальных предпринимателей, которые подлежат благоустройству не позднее 2020 года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7"/>
        <w:gridCol w:w="2741"/>
        <w:gridCol w:w="2062"/>
      </w:tblGrid>
      <w:tr w:rsidR="00170196" w:rsidTr="00170196">
        <w:trPr>
          <w:trHeight w:val="6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участков*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(пользователь)</w:t>
            </w:r>
          </w:p>
        </w:tc>
      </w:tr>
      <w:tr w:rsidR="00170196" w:rsidTr="00170196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96" w:rsidRDefault="0017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70196" w:rsidRDefault="00170196" w:rsidP="00170196">
      <w:pPr>
        <w:jc w:val="both"/>
      </w:pPr>
      <w:r>
        <w:t>*В настоящее время данные объекты отсутствуют, при возникновении, таблица подлежит корректировке</w:t>
      </w:r>
    </w:p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283D" w:rsidRDefault="00170196" w:rsidP="001E283D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3D">
        <w:rPr>
          <w:sz w:val="28"/>
          <w:szCs w:val="28"/>
        </w:rPr>
        <w:t xml:space="preserve">       С.В. Шеремет</w:t>
      </w:r>
    </w:p>
    <w:p w:rsidR="001E283D" w:rsidRDefault="001E283D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</w:pPr>
      <w:r>
        <w:rPr>
          <w:sz w:val="28"/>
          <w:szCs w:val="28"/>
        </w:rPr>
        <w:t>МЕРОПРИЯТИЯ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инвентаризации уровня благоустройства территорий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индивидуальной жилой застройки</w:t>
      </w:r>
    </w:p>
    <w:p w:rsidR="00170196" w:rsidRDefault="00170196" w:rsidP="0017019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94"/>
        <w:gridCol w:w="2301"/>
        <w:gridCol w:w="2655"/>
      </w:tblGrid>
      <w:tr w:rsidR="00170196" w:rsidTr="0017019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170196" w:rsidTr="001701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0196" w:rsidTr="0017019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территории улиц Лабинского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170196" w:rsidTr="0017019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благоустройстве</w:t>
            </w:r>
          </w:p>
        </w:tc>
      </w:tr>
      <w:tr w:rsidR="00170196" w:rsidTr="0017019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170196" w:rsidRDefault="00170196" w:rsidP="00170196">
      <w:pPr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283D" w:rsidRDefault="00170196" w:rsidP="001E283D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3D">
        <w:rPr>
          <w:sz w:val="28"/>
          <w:szCs w:val="28"/>
        </w:rPr>
        <w:t xml:space="preserve">       С.В. Шеремет</w:t>
      </w:r>
    </w:p>
    <w:p w:rsidR="001E283D" w:rsidRDefault="001E283D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A923F7" w:rsidRDefault="00A923F7" w:rsidP="00170196">
      <w:pPr>
        <w:pStyle w:val="ConsPlusNormal0"/>
        <w:widowControl/>
        <w:jc w:val="both"/>
        <w:rPr>
          <w:sz w:val="28"/>
          <w:szCs w:val="28"/>
        </w:rPr>
      </w:pPr>
    </w:p>
    <w:p w:rsidR="00A923F7" w:rsidRDefault="00A923F7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Лабинского городского поселения Лабинского района «Формирование современной городской среды</w:t>
      </w: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567"/>
        <w:jc w:val="center"/>
        <w:rPr>
          <w:snapToGrid w:val="0"/>
          <w:spacing w:val="-1"/>
        </w:rPr>
      </w:pPr>
      <w:r>
        <w:rPr>
          <w:snapToGrid w:val="0"/>
          <w:spacing w:val="-1"/>
          <w:sz w:val="28"/>
          <w:szCs w:val="28"/>
        </w:rPr>
        <w:t>СИНХРОНИЗАЦИЯ</w:t>
      </w:r>
    </w:p>
    <w:p w:rsidR="00170196" w:rsidRDefault="00170196" w:rsidP="00170196">
      <w:pPr>
        <w:spacing w:after="0" w:line="240" w:lineRule="auto"/>
        <w:ind w:firstLine="567"/>
        <w:jc w:val="center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выполнения работ в рамках реализации данной муниципальной программы с другими программами</w:t>
      </w:r>
    </w:p>
    <w:p w:rsidR="00170196" w:rsidRDefault="00170196" w:rsidP="00170196">
      <w:pPr>
        <w:spacing w:after="0" w:line="240" w:lineRule="auto"/>
        <w:rPr>
          <w:snapToGrid w:val="0"/>
          <w:spacing w:val="-1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На данный момент при реализации на территории Лабинского городского поселения Лабинского района муниципальной программы «Формирование современной городской среды на 2018-2022 годы» синхронизация мероприятий по благоустройству с другими мероприятиями отсутствует.</w:t>
      </w:r>
    </w:p>
    <w:p w:rsidR="00170196" w:rsidRDefault="00170196" w:rsidP="00170196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Начиная с 2019 года планируется вступление в следующие программы:</w:t>
      </w:r>
    </w:p>
    <w:p w:rsidR="00170196" w:rsidRDefault="00170196" w:rsidP="00170196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по капитальному ремонту и ремонту дорог общего пользования местного значения;</w:t>
      </w:r>
    </w:p>
    <w:p w:rsidR="00170196" w:rsidRDefault="00170196" w:rsidP="00170196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по улучшению энергоэффективности сетей теплоснабжения и уличного освещения.</w:t>
      </w:r>
    </w:p>
    <w:p w:rsidR="00170196" w:rsidRDefault="00170196" w:rsidP="00170196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 xml:space="preserve"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Лабинского городского поселения Лабинского района «Формирование современной городской среды </w:t>
      </w:r>
      <w:r w:rsidR="00972CB2">
        <w:rPr>
          <w:snapToGrid w:val="0"/>
          <w:spacing w:val="-1"/>
          <w:sz w:val="28"/>
          <w:szCs w:val="28"/>
        </w:rPr>
        <w:t xml:space="preserve">                              </w:t>
      </w:r>
      <w:r>
        <w:rPr>
          <w:snapToGrid w:val="0"/>
          <w:spacing w:val="-1"/>
          <w:sz w:val="28"/>
          <w:szCs w:val="28"/>
        </w:rPr>
        <w:t>на 2018-2022 годы».</w:t>
      </w:r>
    </w:p>
    <w:p w:rsidR="00170196" w:rsidRDefault="00170196" w:rsidP="00170196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9"/>
        <w:jc w:val="both"/>
        <w:rPr>
          <w:snapToGrid w:val="0"/>
          <w:spacing w:val="-1"/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283D" w:rsidRDefault="00170196" w:rsidP="001E283D">
      <w:pPr>
        <w:spacing w:after="0" w:line="240" w:lineRule="auto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zh-CN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3D">
        <w:rPr>
          <w:sz w:val="28"/>
          <w:szCs w:val="28"/>
        </w:rPr>
        <w:t xml:space="preserve">       С.В. Шеремет</w:t>
      </w:r>
    </w:p>
    <w:p w:rsidR="001E283D" w:rsidRDefault="001E283D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/>
    <w:p w:rsidR="00927408" w:rsidRDefault="00927408"/>
    <w:sectPr w:rsidR="00927408" w:rsidSect="009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E5" w:rsidRDefault="006873E5" w:rsidP="00701AE5">
      <w:pPr>
        <w:spacing w:after="0" w:line="240" w:lineRule="auto"/>
      </w:pPr>
      <w:r>
        <w:separator/>
      </w:r>
    </w:p>
  </w:endnote>
  <w:endnote w:type="continuationSeparator" w:id="0">
    <w:p w:rsidR="006873E5" w:rsidRDefault="006873E5" w:rsidP="007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E5" w:rsidRDefault="006873E5" w:rsidP="00701AE5">
      <w:pPr>
        <w:spacing w:after="0" w:line="240" w:lineRule="auto"/>
      </w:pPr>
      <w:r>
        <w:separator/>
      </w:r>
    </w:p>
  </w:footnote>
  <w:footnote w:type="continuationSeparator" w:id="0">
    <w:p w:rsidR="006873E5" w:rsidRDefault="006873E5" w:rsidP="007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850852"/>
      <w:docPartObj>
        <w:docPartGallery w:val="Page Numbers (Top of Page)"/>
        <w:docPartUnique/>
      </w:docPartObj>
    </w:sdtPr>
    <w:sdtEndPr/>
    <w:sdtContent>
      <w:p w:rsidR="00EB5059" w:rsidRDefault="00EB50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94A"/>
    <w:multiLevelType w:val="hybridMultilevel"/>
    <w:tmpl w:val="D8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196"/>
    <w:rsid w:val="000012A7"/>
    <w:rsid w:val="00002BAF"/>
    <w:rsid w:val="0000312E"/>
    <w:rsid w:val="00006CA9"/>
    <w:rsid w:val="00010BBF"/>
    <w:rsid w:val="00011DE5"/>
    <w:rsid w:val="0001361B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3799"/>
    <w:rsid w:val="00054561"/>
    <w:rsid w:val="00054660"/>
    <w:rsid w:val="00054C85"/>
    <w:rsid w:val="00054F5B"/>
    <w:rsid w:val="000557B7"/>
    <w:rsid w:val="0005658B"/>
    <w:rsid w:val="000565F5"/>
    <w:rsid w:val="0005668D"/>
    <w:rsid w:val="00057514"/>
    <w:rsid w:val="000603BC"/>
    <w:rsid w:val="00061908"/>
    <w:rsid w:val="00061AD5"/>
    <w:rsid w:val="00063A4C"/>
    <w:rsid w:val="0006526D"/>
    <w:rsid w:val="00065336"/>
    <w:rsid w:val="00065B2E"/>
    <w:rsid w:val="00065FEB"/>
    <w:rsid w:val="00066C9C"/>
    <w:rsid w:val="00066DAC"/>
    <w:rsid w:val="0007026E"/>
    <w:rsid w:val="00071A92"/>
    <w:rsid w:val="00072D51"/>
    <w:rsid w:val="0007364D"/>
    <w:rsid w:val="00074A7D"/>
    <w:rsid w:val="00075915"/>
    <w:rsid w:val="00076D60"/>
    <w:rsid w:val="00076E6C"/>
    <w:rsid w:val="000805FB"/>
    <w:rsid w:val="00080B0D"/>
    <w:rsid w:val="000819FC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5C50"/>
    <w:rsid w:val="00096C99"/>
    <w:rsid w:val="000A012C"/>
    <w:rsid w:val="000A0A8C"/>
    <w:rsid w:val="000A36A0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703D"/>
    <w:rsid w:val="000C1214"/>
    <w:rsid w:val="000C28A6"/>
    <w:rsid w:val="000C2B4A"/>
    <w:rsid w:val="000C2E69"/>
    <w:rsid w:val="000C5DD0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669A"/>
    <w:rsid w:val="000D7090"/>
    <w:rsid w:val="000E0AD5"/>
    <w:rsid w:val="000E1928"/>
    <w:rsid w:val="000E23CD"/>
    <w:rsid w:val="000E33BF"/>
    <w:rsid w:val="000E47D9"/>
    <w:rsid w:val="000E4802"/>
    <w:rsid w:val="000E4A3F"/>
    <w:rsid w:val="000E6968"/>
    <w:rsid w:val="000E7636"/>
    <w:rsid w:val="000F0B06"/>
    <w:rsid w:val="000F0F39"/>
    <w:rsid w:val="000F102F"/>
    <w:rsid w:val="000F276F"/>
    <w:rsid w:val="000F3969"/>
    <w:rsid w:val="000F434A"/>
    <w:rsid w:val="000F463F"/>
    <w:rsid w:val="00100AD0"/>
    <w:rsid w:val="0010215D"/>
    <w:rsid w:val="00104611"/>
    <w:rsid w:val="0010505D"/>
    <w:rsid w:val="00105399"/>
    <w:rsid w:val="00106942"/>
    <w:rsid w:val="00107332"/>
    <w:rsid w:val="001100E8"/>
    <w:rsid w:val="001109AA"/>
    <w:rsid w:val="00110A3B"/>
    <w:rsid w:val="00110E3D"/>
    <w:rsid w:val="00115581"/>
    <w:rsid w:val="00115586"/>
    <w:rsid w:val="00115D2D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503B"/>
    <w:rsid w:val="001257E8"/>
    <w:rsid w:val="001266B7"/>
    <w:rsid w:val="00130206"/>
    <w:rsid w:val="001305E0"/>
    <w:rsid w:val="001316E1"/>
    <w:rsid w:val="00131BA7"/>
    <w:rsid w:val="00131C1F"/>
    <w:rsid w:val="00131E2F"/>
    <w:rsid w:val="001330DD"/>
    <w:rsid w:val="00133D5B"/>
    <w:rsid w:val="00134A79"/>
    <w:rsid w:val="0013511D"/>
    <w:rsid w:val="00135485"/>
    <w:rsid w:val="001355D1"/>
    <w:rsid w:val="00135D53"/>
    <w:rsid w:val="00136981"/>
    <w:rsid w:val="00136DFC"/>
    <w:rsid w:val="00137677"/>
    <w:rsid w:val="00137DFF"/>
    <w:rsid w:val="00141CD0"/>
    <w:rsid w:val="0014406C"/>
    <w:rsid w:val="00144910"/>
    <w:rsid w:val="00144B33"/>
    <w:rsid w:val="00146EF2"/>
    <w:rsid w:val="00147317"/>
    <w:rsid w:val="00150678"/>
    <w:rsid w:val="0015174B"/>
    <w:rsid w:val="00151AC9"/>
    <w:rsid w:val="0015341C"/>
    <w:rsid w:val="001540BB"/>
    <w:rsid w:val="00154DBA"/>
    <w:rsid w:val="001564AA"/>
    <w:rsid w:val="00157E4D"/>
    <w:rsid w:val="001610EB"/>
    <w:rsid w:val="00161CB4"/>
    <w:rsid w:val="00161EC0"/>
    <w:rsid w:val="001630C6"/>
    <w:rsid w:val="001634EE"/>
    <w:rsid w:val="00166004"/>
    <w:rsid w:val="00167BBC"/>
    <w:rsid w:val="00170151"/>
    <w:rsid w:val="00170196"/>
    <w:rsid w:val="001732B7"/>
    <w:rsid w:val="001733EA"/>
    <w:rsid w:val="0017382D"/>
    <w:rsid w:val="001752F0"/>
    <w:rsid w:val="00180AF6"/>
    <w:rsid w:val="00182677"/>
    <w:rsid w:val="00183094"/>
    <w:rsid w:val="00183C2B"/>
    <w:rsid w:val="0018450A"/>
    <w:rsid w:val="00184C8D"/>
    <w:rsid w:val="00186433"/>
    <w:rsid w:val="001874B9"/>
    <w:rsid w:val="00187C55"/>
    <w:rsid w:val="0019036A"/>
    <w:rsid w:val="0019138C"/>
    <w:rsid w:val="00192A26"/>
    <w:rsid w:val="00193396"/>
    <w:rsid w:val="00193469"/>
    <w:rsid w:val="001937C4"/>
    <w:rsid w:val="00194CF3"/>
    <w:rsid w:val="00195BBD"/>
    <w:rsid w:val="00196101"/>
    <w:rsid w:val="00196FD5"/>
    <w:rsid w:val="00197065"/>
    <w:rsid w:val="00197528"/>
    <w:rsid w:val="001A1737"/>
    <w:rsid w:val="001A19F2"/>
    <w:rsid w:val="001A1AD0"/>
    <w:rsid w:val="001A33FC"/>
    <w:rsid w:val="001A44D9"/>
    <w:rsid w:val="001A5134"/>
    <w:rsid w:val="001A6246"/>
    <w:rsid w:val="001A6888"/>
    <w:rsid w:val="001A772F"/>
    <w:rsid w:val="001B0ABB"/>
    <w:rsid w:val="001B110E"/>
    <w:rsid w:val="001B5CF0"/>
    <w:rsid w:val="001B7E78"/>
    <w:rsid w:val="001C38F3"/>
    <w:rsid w:val="001C3B6C"/>
    <w:rsid w:val="001C3BCC"/>
    <w:rsid w:val="001C3CB9"/>
    <w:rsid w:val="001C5EBE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2367"/>
    <w:rsid w:val="001E283D"/>
    <w:rsid w:val="001E332B"/>
    <w:rsid w:val="001E41E8"/>
    <w:rsid w:val="001E4366"/>
    <w:rsid w:val="001E4633"/>
    <w:rsid w:val="001E4774"/>
    <w:rsid w:val="001E55AB"/>
    <w:rsid w:val="001E6507"/>
    <w:rsid w:val="001E685F"/>
    <w:rsid w:val="001E77A8"/>
    <w:rsid w:val="001E7A16"/>
    <w:rsid w:val="001F002B"/>
    <w:rsid w:val="001F01AF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18FD"/>
    <w:rsid w:val="002038DC"/>
    <w:rsid w:val="00204285"/>
    <w:rsid w:val="0020449A"/>
    <w:rsid w:val="002118B1"/>
    <w:rsid w:val="00211F63"/>
    <w:rsid w:val="0021233A"/>
    <w:rsid w:val="00212872"/>
    <w:rsid w:val="00213808"/>
    <w:rsid w:val="00214C49"/>
    <w:rsid w:val="002152ED"/>
    <w:rsid w:val="002152F0"/>
    <w:rsid w:val="002170E6"/>
    <w:rsid w:val="002202C8"/>
    <w:rsid w:val="002219C1"/>
    <w:rsid w:val="002223B9"/>
    <w:rsid w:val="0022504D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F92"/>
    <w:rsid w:val="00237C11"/>
    <w:rsid w:val="00237DD6"/>
    <w:rsid w:val="00237F23"/>
    <w:rsid w:val="0024088F"/>
    <w:rsid w:val="002419C8"/>
    <w:rsid w:val="00242046"/>
    <w:rsid w:val="00243700"/>
    <w:rsid w:val="00244179"/>
    <w:rsid w:val="0024678C"/>
    <w:rsid w:val="00246EA9"/>
    <w:rsid w:val="002509A0"/>
    <w:rsid w:val="00251776"/>
    <w:rsid w:val="00251D5D"/>
    <w:rsid w:val="00251FC9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C1D"/>
    <w:rsid w:val="00264A62"/>
    <w:rsid w:val="00264DC9"/>
    <w:rsid w:val="00264DD7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1855"/>
    <w:rsid w:val="00282839"/>
    <w:rsid w:val="0028453F"/>
    <w:rsid w:val="00285530"/>
    <w:rsid w:val="00286BFF"/>
    <w:rsid w:val="0028742E"/>
    <w:rsid w:val="00287AFB"/>
    <w:rsid w:val="00290157"/>
    <w:rsid w:val="0029040B"/>
    <w:rsid w:val="00291C49"/>
    <w:rsid w:val="00292684"/>
    <w:rsid w:val="0029366B"/>
    <w:rsid w:val="00294AD2"/>
    <w:rsid w:val="002A2192"/>
    <w:rsid w:val="002A36A0"/>
    <w:rsid w:val="002A4134"/>
    <w:rsid w:val="002A4268"/>
    <w:rsid w:val="002A5A8C"/>
    <w:rsid w:val="002A670C"/>
    <w:rsid w:val="002A704F"/>
    <w:rsid w:val="002A77DB"/>
    <w:rsid w:val="002B0D70"/>
    <w:rsid w:val="002B13F5"/>
    <w:rsid w:val="002B1692"/>
    <w:rsid w:val="002B2A8F"/>
    <w:rsid w:val="002B2D6C"/>
    <w:rsid w:val="002B39FD"/>
    <w:rsid w:val="002B6596"/>
    <w:rsid w:val="002B6BB5"/>
    <w:rsid w:val="002C0417"/>
    <w:rsid w:val="002C1085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3D7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6E3C"/>
    <w:rsid w:val="00310819"/>
    <w:rsid w:val="0031250E"/>
    <w:rsid w:val="003141ED"/>
    <w:rsid w:val="0031428D"/>
    <w:rsid w:val="0031533E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32733"/>
    <w:rsid w:val="003341FD"/>
    <w:rsid w:val="003353D0"/>
    <w:rsid w:val="0033604B"/>
    <w:rsid w:val="00341C0B"/>
    <w:rsid w:val="00343302"/>
    <w:rsid w:val="00343A15"/>
    <w:rsid w:val="00344174"/>
    <w:rsid w:val="00345600"/>
    <w:rsid w:val="0034570E"/>
    <w:rsid w:val="00346F1E"/>
    <w:rsid w:val="00350AC0"/>
    <w:rsid w:val="00354AA4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29E7"/>
    <w:rsid w:val="0037406A"/>
    <w:rsid w:val="00374089"/>
    <w:rsid w:val="0037422B"/>
    <w:rsid w:val="00376A9D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B50"/>
    <w:rsid w:val="00391F86"/>
    <w:rsid w:val="00392576"/>
    <w:rsid w:val="00393008"/>
    <w:rsid w:val="0039330B"/>
    <w:rsid w:val="00393D7C"/>
    <w:rsid w:val="003A0BCE"/>
    <w:rsid w:val="003A28E7"/>
    <w:rsid w:val="003A2DDB"/>
    <w:rsid w:val="003A4768"/>
    <w:rsid w:val="003A516E"/>
    <w:rsid w:val="003B055B"/>
    <w:rsid w:val="003B0CCD"/>
    <w:rsid w:val="003B1AF9"/>
    <w:rsid w:val="003B37E3"/>
    <w:rsid w:val="003B6A18"/>
    <w:rsid w:val="003B6F1A"/>
    <w:rsid w:val="003B7EB2"/>
    <w:rsid w:val="003C00A1"/>
    <w:rsid w:val="003C07EF"/>
    <w:rsid w:val="003C1755"/>
    <w:rsid w:val="003C1954"/>
    <w:rsid w:val="003C3159"/>
    <w:rsid w:val="003C41A5"/>
    <w:rsid w:val="003C54C7"/>
    <w:rsid w:val="003C56C3"/>
    <w:rsid w:val="003C6393"/>
    <w:rsid w:val="003C7117"/>
    <w:rsid w:val="003D13C1"/>
    <w:rsid w:val="003D1B74"/>
    <w:rsid w:val="003D1D30"/>
    <w:rsid w:val="003D2ADA"/>
    <w:rsid w:val="003D3F52"/>
    <w:rsid w:val="003D5D55"/>
    <w:rsid w:val="003D6418"/>
    <w:rsid w:val="003D69F7"/>
    <w:rsid w:val="003D6EF7"/>
    <w:rsid w:val="003D7C42"/>
    <w:rsid w:val="003E0E6B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B53"/>
    <w:rsid w:val="003E749C"/>
    <w:rsid w:val="003F012B"/>
    <w:rsid w:val="003F02C4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727B"/>
    <w:rsid w:val="00407B1C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7013"/>
    <w:rsid w:val="004310B5"/>
    <w:rsid w:val="0043121E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1C18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59C0"/>
    <w:rsid w:val="0047709F"/>
    <w:rsid w:val="004774EA"/>
    <w:rsid w:val="00480B5A"/>
    <w:rsid w:val="00480EAF"/>
    <w:rsid w:val="00481777"/>
    <w:rsid w:val="004817B1"/>
    <w:rsid w:val="00482C4F"/>
    <w:rsid w:val="00482F67"/>
    <w:rsid w:val="004830ED"/>
    <w:rsid w:val="00484285"/>
    <w:rsid w:val="0048790F"/>
    <w:rsid w:val="0049002E"/>
    <w:rsid w:val="00492C68"/>
    <w:rsid w:val="00492EFD"/>
    <w:rsid w:val="0049521F"/>
    <w:rsid w:val="00496B0D"/>
    <w:rsid w:val="004A0816"/>
    <w:rsid w:val="004A1856"/>
    <w:rsid w:val="004A1BB6"/>
    <w:rsid w:val="004A2DAE"/>
    <w:rsid w:val="004A3A94"/>
    <w:rsid w:val="004A4BF7"/>
    <w:rsid w:val="004A681E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65B6"/>
    <w:rsid w:val="004B7C18"/>
    <w:rsid w:val="004B7E3A"/>
    <w:rsid w:val="004C11E9"/>
    <w:rsid w:val="004C1A5F"/>
    <w:rsid w:val="004C3912"/>
    <w:rsid w:val="004D0310"/>
    <w:rsid w:val="004D1F54"/>
    <w:rsid w:val="004D5112"/>
    <w:rsid w:val="004D55E2"/>
    <w:rsid w:val="004D6771"/>
    <w:rsid w:val="004E0CF0"/>
    <w:rsid w:val="004E111E"/>
    <w:rsid w:val="004E1B95"/>
    <w:rsid w:val="004E3305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5338"/>
    <w:rsid w:val="004F6056"/>
    <w:rsid w:val="004F7AFA"/>
    <w:rsid w:val="00500A47"/>
    <w:rsid w:val="005016ED"/>
    <w:rsid w:val="0050260E"/>
    <w:rsid w:val="00503130"/>
    <w:rsid w:val="0050339D"/>
    <w:rsid w:val="005040F8"/>
    <w:rsid w:val="0050456D"/>
    <w:rsid w:val="00504724"/>
    <w:rsid w:val="00504B19"/>
    <w:rsid w:val="00505D79"/>
    <w:rsid w:val="00506340"/>
    <w:rsid w:val="0050657E"/>
    <w:rsid w:val="00511004"/>
    <w:rsid w:val="00512EAC"/>
    <w:rsid w:val="0051473A"/>
    <w:rsid w:val="00517D96"/>
    <w:rsid w:val="00520509"/>
    <w:rsid w:val="00520598"/>
    <w:rsid w:val="00520E1B"/>
    <w:rsid w:val="005210C3"/>
    <w:rsid w:val="00523F48"/>
    <w:rsid w:val="00524175"/>
    <w:rsid w:val="00524D86"/>
    <w:rsid w:val="00524FAC"/>
    <w:rsid w:val="0052532F"/>
    <w:rsid w:val="0052606C"/>
    <w:rsid w:val="00526BF0"/>
    <w:rsid w:val="0053013C"/>
    <w:rsid w:val="0053138A"/>
    <w:rsid w:val="005316D0"/>
    <w:rsid w:val="00531C6C"/>
    <w:rsid w:val="00532467"/>
    <w:rsid w:val="00532A88"/>
    <w:rsid w:val="00534AF3"/>
    <w:rsid w:val="00534E89"/>
    <w:rsid w:val="0053568F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DE8"/>
    <w:rsid w:val="00562A9F"/>
    <w:rsid w:val="0056448B"/>
    <w:rsid w:val="00564773"/>
    <w:rsid w:val="00564EE7"/>
    <w:rsid w:val="00565EC7"/>
    <w:rsid w:val="00567931"/>
    <w:rsid w:val="00570459"/>
    <w:rsid w:val="005710EB"/>
    <w:rsid w:val="00572912"/>
    <w:rsid w:val="00572C8F"/>
    <w:rsid w:val="00573631"/>
    <w:rsid w:val="005748AE"/>
    <w:rsid w:val="00574E39"/>
    <w:rsid w:val="00574FE3"/>
    <w:rsid w:val="00575483"/>
    <w:rsid w:val="0057578E"/>
    <w:rsid w:val="00576197"/>
    <w:rsid w:val="00576272"/>
    <w:rsid w:val="00576CBD"/>
    <w:rsid w:val="00577404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901A2"/>
    <w:rsid w:val="00590493"/>
    <w:rsid w:val="005908E9"/>
    <w:rsid w:val="005909BB"/>
    <w:rsid w:val="00590B38"/>
    <w:rsid w:val="00591272"/>
    <w:rsid w:val="0059149F"/>
    <w:rsid w:val="00592C9A"/>
    <w:rsid w:val="00593A05"/>
    <w:rsid w:val="00593DFE"/>
    <w:rsid w:val="00594906"/>
    <w:rsid w:val="00595345"/>
    <w:rsid w:val="005A027F"/>
    <w:rsid w:val="005A30FD"/>
    <w:rsid w:val="005A74B3"/>
    <w:rsid w:val="005A7749"/>
    <w:rsid w:val="005B0ECD"/>
    <w:rsid w:val="005B1718"/>
    <w:rsid w:val="005B1982"/>
    <w:rsid w:val="005B1FF5"/>
    <w:rsid w:val="005B3246"/>
    <w:rsid w:val="005B4146"/>
    <w:rsid w:val="005B6CEB"/>
    <w:rsid w:val="005B79D5"/>
    <w:rsid w:val="005B7A2D"/>
    <w:rsid w:val="005C0058"/>
    <w:rsid w:val="005C0500"/>
    <w:rsid w:val="005C1D8D"/>
    <w:rsid w:val="005C38FB"/>
    <w:rsid w:val="005C4856"/>
    <w:rsid w:val="005C4A52"/>
    <w:rsid w:val="005C6A72"/>
    <w:rsid w:val="005C6BAB"/>
    <w:rsid w:val="005C7FA3"/>
    <w:rsid w:val="005D1A7C"/>
    <w:rsid w:val="005D5831"/>
    <w:rsid w:val="005D68CE"/>
    <w:rsid w:val="005D73E3"/>
    <w:rsid w:val="005D7C55"/>
    <w:rsid w:val="005D7DF9"/>
    <w:rsid w:val="005E100D"/>
    <w:rsid w:val="005E1AC5"/>
    <w:rsid w:val="005E1D58"/>
    <w:rsid w:val="005E2B85"/>
    <w:rsid w:val="005E460C"/>
    <w:rsid w:val="005E49F6"/>
    <w:rsid w:val="005E5470"/>
    <w:rsid w:val="005E62CF"/>
    <w:rsid w:val="005E7581"/>
    <w:rsid w:val="005E7B2E"/>
    <w:rsid w:val="005E7E1C"/>
    <w:rsid w:val="005F0973"/>
    <w:rsid w:val="005F0D95"/>
    <w:rsid w:val="005F4125"/>
    <w:rsid w:val="005F4166"/>
    <w:rsid w:val="005F4B97"/>
    <w:rsid w:val="005F76F3"/>
    <w:rsid w:val="006022E2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4084"/>
    <w:rsid w:val="00615019"/>
    <w:rsid w:val="00621986"/>
    <w:rsid w:val="00621996"/>
    <w:rsid w:val="00623907"/>
    <w:rsid w:val="00627EA1"/>
    <w:rsid w:val="006316D8"/>
    <w:rsid w:val="00632B87"/>
    <w:rsid w:val="00633C95"/>
    <w:rsid w:val="00634D8D"/>
    <w:rsid w:val="00635983"/>
    <w:rsid w:val="0064003B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20CE"/>
    <w:rsid w:val="00662E9F"/>
    <w:rsid w:val="00663076"/>
    <w:rsid w:val="00663498"/>
    <w:rsid w:val="00663768"/>
    <w:rsid w:val="00665A60"/>
    <w:rsid w:val="00665D84"/>
    <w:rsid w:val="00666A55"/>
    <w:rsid w:val="00671148"/>
    <w:rsid w:val="00672303"/>
    <w:rsid w:val="00672A0E"/>
    <w:rsid w:val="006742B9"/>
    <w:rsid w:val="00674340"/>
    <w:rsid w:val="006747A8"/>
    <w:rsid w:val="0067542D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3E5"/>
    <w:rsid w:val="00687526"/>
    <w:rsid w:val="0069071F"/>
    <w:rsid w:val="00691ADD"/>
    <w:rsid w:val="00692A7E"/>
    <w:rsid w:val="006939FB"/>
    <w:rsid w:val="00693A3F"/>
    <w:rsid w:val="006950DA"/>
    <w:rsid w:val="006956D4"/>
    <w:rsid w:val="00695ADC"/>
    <w:rsid w:val="00696A93"/>
    <w:rsid w:val="006A1196"/>
    <w:rsid w:val="006A2179"/>
    <w:rsid w:val="006A45C5"/>
    <w:rsid w:val="006A5549"/>
    <w:rsid w:val="006B014E"/>
    <w:rsid w:val="006B17C1"/>
    <w:rsid w:val="006B18F3"/>
    <w:rsid w:val="006B2459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617D"/>
    <w:rsid w:val="006D61B6"/>
    <w:rsid w:val="006D6597"/>
    <w:rsid w:val="006D66E6"/>
    <w:rsid w:val="006E0284"/>
    <w:rsid w:val="006E0382"/>
    <w:rsid w:val="006E07B9"/>
    <w:rsid w:val="006E092A"/>
    <w:rsid w:val="006E1727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73BB"/>
    <w:rsid w:val="006F7DDB"/>
    <w:rsid w:val="00701AE5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14C7"/>
    <w:rsid w:val="00722901"/>
    <w:rsid w:val="007230CA"/>
    <w:rsid w:val="00726229"/>
    <w:rsid w:val="0072627C"/>
    <w:rsid w:val="0072654E"/>
    <w:rsid w:val="00727861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1B"/>
    <w:rsid w:val="0076076B"/>
    <w:rsid w:val="00760852"/>
    <w:rsid w:val="00761A39"/>
    <w:rsid w:val="00763931"/>
    <w:rsid w:val="00763B68"/>
    <w:rsid w:val="007650E0"/>
    <w:rsid w:val="0076568D"/>
    <w:rsid w:val="00765732"/>
    <w:rsid w:val="00765860"/>
    <w:rsid w:val="00766825"/>
    <w:rsid w:val="0076751F"/>
    <w:rsid w:val="0077003B"/>
    <w:rsid w:val="0077167E"/>
    <w:rsid w:val="007717D8"/>
    <w:rsid w:val="00771F2F"/>
    <w:rsid w:val="0077206A"/>
    <w:rsid w:val="00772DD4"/>
    <w:rsid w:val="0077373A"/>
    <w:rsid w:val="007739C7"/>
    <w:rsid w:val="00774BB7"/>
    <w:rsid w:val="00774E29"/>
    <w:rsid w:val="00776A42"/>
    <w:rsid w:val="00780AE7"/>
    <w:rsid w:val="00781945"/>
    <w:rsid w:val="0078202C"/>
    <w:rsid w:val="00782622"/>
    <w:rsid w:val="00782879"/>
    <w:rsid w:val="00783170"/>
    <w:rsid w:val="00783395"/>
    <w:rsid w:val="00783BBA"/>
    <w:rsid w:val="00783E80"/>
    <w:rsid w:val="007874EA"/>
    <w:rsid w:val="007916F7"/>
    <w:rsid w:val="00797110"/>
    <w:rsid w:val="007A3170"/>
    <w:rsid w:val="007A3934"/>
    <w:rsid w:val="007A3AE2"/>
    <w:rsid w:val="007A4A61"/>
    <w:rsid w:val="007A7D94"/>
    <w:rsid w:val="007B073B"/>
    <w:rsid w:val="007B0864"/>
    <w:rsid w:val="007B18FC"/>
    <w:rsid w:val="007B1F8C"/>
    <w:rsid w:val="007B26B4"/>
    <w:rsid w:val="007B3222"/>
    <w:rsid w:val="007B3A11"/>
    <w:rsid w:val="007B454B"/>
    <w:rsid w:val="007B538E"/>
    <w:rsid w:val="007B548F"/>
    <w:rsid w:val="007B5770"/>
    <w:rsid w:val="007B6D1A"/>
    <w:rsid w:val="007B6ED2"/>
    <w:rsid w:val="007B6F08"/>
    <w:rsid w:val="007C0949"/>
    <w:rsid w:val="007C0D3A"/>
    <w:rsid w:val="007C31A4"/>
    <w:rsid w:val="007C3866"/>
    <w:rsid w:val="007C3C70"/>
    <w:rsid w:val="007C680E"/>
    <w:rsid w:val="007C6F97"/>
    <w:rsid w:val="007C75B6"/>
    <w:rsid w:val="007C7B43"/>
    <w:rsid w:val="007D03FC"/>
    <w:rsid w:val="007D1222"/>
    <w:rsid w:val="007D2697"/>
    <w:rsid w:val="007D3C3B"/>
    <w:rsid w:val="007D3FD9"/>
    <w:rsid w:val="007D52E7"/>
    <w:rsid w:val="007D6B17"/>
    <w:rsid w:val="007D6BDB"/>
    <w:rsid w:val="007D7B78"/>
    <w:rsid w:val="007E07C2"/>
    <w:rsid w:val="007E147F"/>
    <w:rsid w:val="007E3261"/>
    <w:rsid w:val="007E49BF"/>
    <w:rsid w:val="007F1107"/>
    <w:rsid w:val="007F1A14"/>
    <w:rsid w:val="007F2761"/>
    <w:rsid w:val="007F2DE8"/>
    <w:rsid w:val="007F313F"/>
    <w:rsid w:val="007F343E"/>
    <w:rsid w:val="007F3601"/>
    <w:rsid w:val="007F3F13"/>
    <w:rsid w:val="007F5674"/>
    <w:rsid w:val="0080050E"/>
    <w:rsid w:val="0080100B"/>
    <w:rsid w:val="0080177E"/>
    <w:rsid w:val="008019E5"/>
    <w:rsid w:val="00801D46"/>
    <w:rsid w:val="00802093"/>
    <w:rsid w:val="008043B4"/>
    <w:rsid w:val="0080479C"/>
    <w:rsid w:val="008060E0"/>
    <w:rsid w:val="00806B71"/>
    <w:rsid w:val="00807318"/>
    <w:rsid w:val="00807700"/>
    <w:rsid w:val="00810B3E"/>
    <w:rsid w:val="008111D6"/>
    <w:rsid w:val="00812F37"/>
    <w:rsid w:val="0081318D"/>
    <w:rsid w:val="008131BA"/>
    <w:rsid w:val="00814E34"/>
    <w:rsid w:val="00814F20"/>
    <w:rsid w:val="0081518C"/>
    <w:rsid w:val="00815FCF"/>
    <w:rsid w:val="00816E16"/>
    <w:rsid w:val="008172D5"/>
    <w:rsid w:val="00817CE8"/>
    <w:rsid w:val="0082046E"/>
    <w:rsid w:val="008218C5"/>
    <w:rsid w:val="008219C6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239C"/>
    <w:rsid w:val="008327AA"/>
    <w:rsid w:val="00832C70"/>
    <w:rsid w:val="00834003"/>
    <w:rsid w:val="0083498F"/>
    <w:rsid w:val="00834BDF"/>
    <w:rsid w:val="00834D62"/>
    <w:rsid w:val="00835D0E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75E8"/>
    <w:rsid w:val="00847899"/>
    <w:rsid w:val="00847ABE"/>
    <w:rsid w:val="00850381"/>
    <w:rsid w:val="00850AC3"/>
    <w:rsid w:val="00850D67"/>
    <w:rsid w:val="00853B8D"/>
    <w:rsid w:val="0085423D"/>
    <w:rsid w:val="0085641D"/>
    <w:rsid w:val="00857F5B"/>
    <w:rsid w:val="0086099B"/>
    <w:rsid w:val="008618F5"/>
    <w:rsid w:val="00862429"/>
    <w:rsid w:val="00862668"/>
    <w:rsid w:val="0086330C"/>
    <w:rsid w:val="00863592"/>
    <w:rsid w:val="00863E3A"/>
    <w:rsid w:val="00863F14"/>
    <w:rsid w:val="00864FE5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EC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764"/>
    <w:rsid w:val="008B7EB0"/>
    <w:rsid w:val="008C01C9"/>
    <w:rsid w:val="008C1ED2"/>
    <w:rsid w:val="008C1F42"/>
    <w:rsid w:val="008C2808"/>
    <w:rsid w:val="008C3833"/>
    <w:rsid w:val="008C3E1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903"/>
    <w:rsid w:val="009046DA"/>
    <w:rsid w:val="00906E56"/>
    <w:rsid w:val="00911F58"/>
    <w:rsid w:val="00915846"/>
    <w:rsid w:val="00915946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2FD7"/>
    <w:rsid w:val="00925DEC"/>
    <w:rsid w:val="0092707A"/>
    <w:rsid w:val="00927082"/>
    <w:rsid w:val="00927408"/>
    <w:rsid w:val="00931D28"/>
    <w:rsid w:val="00932795"/>
    <w:rsid w:val="00933609"/>
    <w:rsid w:val="00937F10"/>
    <w:rsid w:val="009403F5"/>
    <w:rsid w:val="00942B44"/>
    <w:rsid w:val="00943A16"/>
    <w:rsid w:val="0094410A"/>
    <w:rsid w:val="00944B14"/>
    <w:rsid w:val="0094731B"/>
    <w:rsid w:val="00950459"/>
    <w:rsid w:val="00950D20"/>
    <w:rsid w:val="0095183B"/>
    <w:rsid w:val="009518D6"/>
    <w:rsid w:val="009529BD"/>
    <w:rsid w:val="0095678A"/>
    <w:rsid w:val="009572A3"/>
    <w:rsid w:val="00960B95"/>
    <w:rsid w:val="00960C12"/>
    <w:rsid w:val="00961839"/>
    <w:rsid w:val="00961DE6"/>
    <w:rsid w:val="00962819"/>
    <w:rsid w:val="0096436A"/>
    <w:rsid w:val="00965679"/>
    <w:rsid w:val="00966FE4"/>
    <w:rsid w:val="009704AC"/>
    <w:rsid w:val="00970998"/>
    <w:rsid w:val="00970DB0"/>
    <w:rsid w:val="00972CB2"/>
    <w:rsid w:val="00974210"/>
    <w:rsid w:val="00974C2B"/>
    <w:rsid w:val="00975BCE"/>
    <w:rsid w:val="00977159"/>
    <w:rsid w:val="009771D5"/>
    <w:rsid w:val="00981510"/>
    <w:rsid w:val="009836F4"/>
    <w:rsid w:val="00983C70"/>
    <w:rsid w:val="009847E4"/>
    <w:rsid w:val="0098530A"/>
    <w:rsid w:val="009854B2"/>
    <w:rsid w:val="00985C5E"/>
    <w:rsid w:val="00987961"/>
    <w:rsid w:val="00987E8A"/>
    <w:rsid w:val="009933E0"/>
    <w:rsid w:val="00993896"/>
    <w:rsid w:val="009939ED"/>
    <w:rsid w:val="00994548"/>
    <w:rsid w:val="00994B95"/>
    <w:rsid w:val="009951E2"/>
    <w:rsid w:val="0099673A"/>
    <w:rsid w:val="00997514"/>
    <w:rsid w:val="00997DF7"/>
    <w:rsid w:val="00997F73"/>
    <w:rsid w:val="009A144E"/>
    <w:rsid w:val="009A26DD"/>
    <w:rsid w:val="009A6C19"/>
    <w:rsid w:val="009A7E15"/>
    <w:rsid w:val="009A7F95"/>
    <w:rsid w:val="009B195C"/>
    <w:rsid w:val="009B1BD5"/>
    <w:rsid w:val="009B2C3A"/>
    <w:rsid w:val="009B41FE"/>
    <w:rsid w:val="009B44B7"/>
    <w:rsid w:val="009B47E1"/>
    <w:rsid w:val="009B49F6"/>
    <w:rsid w:val="009B5026"/>
    <w:rsid w:val="009B509F"/>
    <w:rsid w:val="009B616D"/>
    <w:rsid w:val="009B6908"/>
    <w:rsid w:val="009C04D5"/>
    <w:rsid w:val="009C0B04"/>
    <w:rsid w:val="009C0CA0"/>
    <w:rsid w:val="009C17CC"/>
    <w:rsid w:val="009C219D"/>
    <w:rsid w:val="009C6A08"/>
    <w:rsid w:val="009C6C42"/>
    <w:rsid w:val="009D002A"/>
    <w:rsid w:val="009D37AC"/>
    <w:rsid w:val="009D5B2C"/>
    <w:rsid w:val="009D6F72"/>
    <w:rsid w:val="009D7E22"/>
    <w:rsid w:val="009E1420"/>
    <w:rsid w:val="009E2AFB"/>
    <w:rsid w:val="009E4CFA"/>
    <w:rsid w:val="009E653B"/>
    <w:rsid w:val="009E6F48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5BC2"/>
    <w:rsid w:val="00A304B3"/>
    <w:rsid w:val="00A3078C"/>
    <w:rsid w:val="00A31493"/>
    <w:rsid w:val="00A316EE"/>
    <w:rsid w:val="00A32CE7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0195"/>
    <w:rsid w:val="00A413C6"/>
    <w:rsid w:val="00A44174"/>
    <w:rsid w:val="00A44E36"/>
    <w:rsid w:val="00A4543B"/>
    <w:rsid w:val="00A4609C"/>
    <w:rsid w:val="00A51CC1"/>
    <w:rsid w:val="00A524DC"/>
    <w:rsid w:val="00A529C3"/>
    <w:rsid w:val="00A5392A"/>
    <w:rsid w:val="00A54038"/>
    <w:rsid w:val="00A54E7D"/>
    <w:rsid w:val="00A55A60"/>
    <w:rsid w:val="00A55ACD"/>
    <w:rsid w:val="00A560B7"/>
    <w:rsid w:val="00A56748"/>
    <w:rsid w:val="00A56CEA"/>
    <w:rsid w:val="00A57634"/>
    <w:rsid w:val="00A60D1D"/>
    <w:rsid w:val="00A62B48"/>
    <w:rsid w:val="00A62F00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3175"/>
    <w:rsid w:val="00A73A16"/>
    <w:rsid w:val="00A75514"/>
    <w:rsid w:val="00A7600A"/>
    <w:rsid w:val="00A7600F"/>
    <w:rsid w:val="00A762CB"/>
    <w:rsid w:val="00A769E9"/>
    <w:rsid w:val="00A76A8B"/>
    <w:rsid w:val="00A77C7E"/>
    <w:rsid w:val="00A805B8"/>
    <w:rsid w:val="00A812DC"/>
    <w:rsid w:val="00A8133A"/>
    <w:rsid w:val="00A816CE"/>
    <w:rsid w:val="00A82118"/>
    <w:rsid w:val="00A8278F"/>
    <w:rsid w:val="00A82B45"/>
    <w:rsid w:val="00A830DC"/>
    <w:rsid w:val="00A85712"/>
    <w:rsid w:val="00A86049"/>
    <w:rsid w:val="00A87563"/>
    <w:rsid w:val="00A90803"/>
    <w:rsid w:val="00A91515"/>
    <w:rsid w:val="00A91BD1"/>
    <w:rsid w:val="00A923F7"/>
    <w:rsid w:val="00A9392E"/>
    <w:rsid w:val="00A94271"/>
    <w:rsid w:val="00A9478E"/>
    <w:rsid w:val="00A96A00"/>
    <w:rsid w:val="00A96E1E"/>
    <w:rsid w:val="00AA0673"/>
    <w:rsid w:val="00AA185A"/>
    <w:rsid w:val="00AA580D"/>
    <w:rsid w:val="00AA67AD"/>
    <w:rsid w:val="00AA7C7B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481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2473"/>
    <w:rsid w:val="00AD3A67"/>
    <w:rsid w:val="00AD3B15"/>
    <w:rsid w:val="00AD3FB2"/>
    <w:rsid w:val="00AD4662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5767"/>
    <w:rsid w:val="00AF6AE9"/>
    <w:rsid w:val="00AF6DD2"/>
    <w:rsid w:val="00AF775B"/>
    <w:rsid w:val="00AF7974"/>
    <w:rsid w:val="00AF797E"/>
    <w:rsid w:val="00AF7B5D"/>
    <w:rsid w:val="00B024A4"/>
    <w:rsid w:val="00B03594"/>
    <w:rsid w:val="00B05354"/>
    <w:rsid w:val="00B056C8"/>
    <w:rsid w:val="00B06C5B"/>
    <w:rsid w:val="00B103A1"/>
    <w:rsid w:val="00B10DCF"/>
    <w:rsid w:val="00B117D1"/>
    <w:rsid w:val="00B12330"/>
    <w:rsid w:val="00B13396"/>
    <w:rsid w:val="00B13A53"/>
    <w:rsid w:val="00B13F30"/>
    <w:rsid w:val="00B164E6"/>
    <w:rsid w:val="00B21790"/>
    <w:rsid w:val="00B22317"/>
    <w:rsid w:val="00B224D2"/>
    <w:rsid w:val="00B231E1"/>
    <w:rsid w:val="00B24845"/>
    <w:rsid w:val="00B26A73"/>
    <w:rsid w:val="00B31F98"/>
    <w:rsid w:val="00B32BF9"/>
    <w:rsid w:val="00B33EA9"/>
    <w:rsid w:val="00B34A44"/>
    <w:rsid w:val="00B350ED"/>
    <w:rsid w:val="00B35A5E"/>
    <w:rsid w:val="00B368F6"/>
    <w:rsid w:val="00B40E20"/>
    <w:rsid w:val="00B411D3"/>
    <w:rsid w:val="00B4122F"/>
    <w:rsid w:val="00B429AF"/>
    <w:rsid w:val="00B449BB"/>
    <w:rsid w:val="00B460CE"/>
    <w:rsid w:val="00B464DF"/>
    <w:rsid w:val="00B47297"/>
    <w:rsid w:val="00B47466"/>
    <w:rsid w:val="00B50D6C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62C"/>
    <w:rsid w:val="00B66D6D"/>
    <w:rsid w:val="00B67A2C"/>
    <w:rsid w:val="00B708EF"/>
    <w:rsid w:val="00B7267F"/>
    <w:rsid w:val="00B74D7C"/>
    <w:rsid w:val="00B752E2"/>
    <w:rsid w:val="00B75440"/>
    <w:rsid w:val="00B75FBE"/>
    <w:rsid w:val="00B760E2"/>
    <w:rsid w:val="00B765E4"/>
    <w:rsid w:val="00B76CC8"/>
    <w:rsid w:val="00B80AB8"/>
    <w:rsid w:val="00B81853"/>
    <w:rsid w:val="00B82A79"/>
    <w:rsid w:val="00B8309B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38F"/>
    <w:rsid w:val="00B9489E"/>
    <w:rsid w:val="00B95EA3"/>
    <w:rsid w:val="00B96129"/>
    <w:rsid w:val="00B96C31"/>
    <w:rsid w:val="00B97518"/>
    <w:rsid w:val="00BA08F4"/>
    <w:rsid w:val="00BA0F78"/>
    <w:rsid w:val="00BA5ABE"/>
    <w:rsid w:val="00BA638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F39"/>
    <w:rsid w:val="00BB5FB3"/>
    <w:rsid w:val="00BB6058"/>
    <w:rsid w:val="00BB6168"/>
    <w:rsid w:val="00BB6B9A"/>
    <w:rsid w:val="00BC0941"/>
    <w:rsid w:val="00BC0ABF"/>
    <w:rsid w:val="00BC11AC"/>
    <w:rsid w:val="00BC27B9"/>
    <w:rsid w:val="00BC3632"/>
    <w:rsid w:val="00BC577D"/>
    <w:rsid w:val="00BC6794"/>
    <w:rsid w:val="00BC7C96"/>
    <w:rsid w:val="00BD48F7"/>
    <w:rsid w:val="00BD49FD"/>
    <w:rsid w:val="00BD4ABE"/>
    <w:rsid w:val="00BD668C"/>
    <w:rsid w:val="00BE0A1B"/>
    <w:rsid w:val="00BE1BC8"/>
    <w:rsid w:val="00BE4416"/>
    <w:rsid w:val="00BE4FF2"/>
    <w:rsid w:val="00BE5595"/>
    <w:rsid w:val="00BE5F43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6A0B"/>
    <w:rsid w:val="00BF753E"/>
    <w:rsid w:val="00BF7A6E"/>
    <w:rsid w:val="00C046E7"/>
    <w:rsid w:val="00C074CF"/>
    <w:rsid w:val="00C074D8"/>
    <w:rsid w:val="00C10EEA"/>
    <w:rsid w:val="00C11BC5"/>
    <w:rsid w:val="00C13419"/>
    <w:rsid w:val="00C14979"/>
    <w:rsid w:val="00C15470"/>
    <w:rsid w:val="00C167A7"/>
    <w:rsid w:val="00C20C4D"/>
    <w:rsid w:val="00C210BB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C31"/>
    <w:rsid w:val="00C350F4"/>
    <w:rsid w:val="00C35241"/>
    <w:rsid w:val="00C35C86"/>
    <w:rsid w:val="00C374BA"/>
    <w:rsid w:val="00C37817"/>
    <w:rsid w:val="00C37970"/>
    <w:rsid w:val="00C41330"/>
    <w:rsid w:val="00C448DB"/>
    <w:rsid w:val="00C45804"/>
    <w:rsid w:val="00C466F3"/>
    <w:rsid w:val="00C47D51"/>
    <w:rsid w:val="00C5249B"/>
    <w:rsid w:val="00C53F7B"/>
    <w:rsid w:val="00C61F38"/>
    <w:rsid w:val="00C6235C"/>
    <w:rsid w:val="00C64C38"/>
    <w:rsid w:val="00C65145"/>
    <w:rsid w:val="00C653E6"/>
    <w:rsid w:val="00C6640C"/>
    <w:rsid w:val="00C66EF8"/>
    <w:rsid w:val="00C672F1"/>
    <w:rsid w:val="00C70138"/>
    <w:rsid w:val="00C70CAE"/>
    <w:rsid w:val="00C71188"/>
    <w:rsid w:val="00C717D2"/>
    <w:rsid w:val="00C71C06"/>
    <w:rsid w:val="00C72F36"/>
    <w:rsid w:val="00C76E92"/>
    <w:rsid w:val="00C77626"/>
    <w:rsid w:val="00C81B15"/>
    <w:rsid w:val="00C83767"/>
    <w:rsid w:val="00C84A9D"/>
    <w:rsid w:val="00C84D43"/>
    <w:rsid w:val="00C84F97"/>
    <w:rsid w:val="00C863AD"/>
    <w:rsid w:val="00C93532"/>
    <w:rsid w:val="00C93F41"/>
    <w:rsid w:val="00C95474"/>
    <w:rsid w:val="00C96010"/>
    <w:rsid w:val="00C97427"/>
    <w:rsid w:val="00C977F0"/>
    <w:rsid w:val="00C97925"/>
    <w:rsid w:val="00CA177C"/>
    <w:rsid w:val="00CA364C"/>
    <w:rsid w:val="00CA43BC"/>
    <w:rsid w:val="00CA6FF0"/>
    <w:rsid w:val="00CA7812"/>
    <w:rsid w:val="00CB281F"/>
    <w:rsid w:val="00CB30AE"/>
    <w:rsid w:val="00CB3118"/>
    <w:rsid w:val="00CC2F30"/>
    <w:rsid w:val="00CC367C"/>
    <w:rsid w:val="00CC558D"/>
    <w:rsid w:val="00CC61A9"/>
    <w:rsid w:val="00CD1486"/>
    <w:rsid w:val="00CD17E2"/>
    <w:rsid w:val="00CD1E3B"/>
    <w:rsid w:val="00CD2250"/>
    <w:rsid w:val="00CD2A3E"/>
    <w:rsid w:val="00CD2F9C"/>
    <w:rsid w:val="00CD305D"/>
    <w:rsid w:val="00CD31C5"/>
    <w:rsid w:val="00CD3E3C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759D"/>
    <w:rsid w:val="00D01A5E"/>
    <w:rsid w:val="00D040D8"/>
    <w:rsid w:val="00D040FE"/>
    <w:rsid w:val="00D0688C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29D3"/>
    <w:rsid w:val="00D25EF8"/>
    <w:rsid w:val="00D26728"/>
    <w:rsid w:val="00D27DAE"/>
    <w:rsid w:val="00D32775"/>
    <w:rsid w:val="00D33577"/>
    <w:rsid w:val="00D360C0"/>
    <w:rsid w:val="00D3736A"/>
    <w:rsid w:val="00D377D8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502A2"/>
    <w:rsid w:val="00D50AA9"/>
    <w:rsid w:val="00D510B8"/>
    <w:rsid w:val="00D510EC"/>
    <w:rsid w:val="00D51164"/>
    <w:rsid w:val="00D5408E"/>
    <w:rsid w:val="00D545DF"/>
    <w:rsid w:val="00D54FE2"/>
    <w:rsid w:val="00D55553"/>
    <w:rsid w:val="00D55B5C"/>
    <w:rsid w:val="00D56A01"/>
    <w:rsid w:val="00D57536"/>
    <w:rsid w:val="00D57DF5"/>
    <w:rsid w:val="00D60676"/>
    <w:rsid w:val="00D64099"/>
    <w:rsid w:val="00D65E91"/>
    <w:rsid w:val="00D6608E"/>
    <w:rsid w:val="00D66EA9"/>
    <w:rsid w:val="00D67101"/>
    <w:rsid w:val="00D702F1"/>
    <w:rsid w:val="00D7172C"/>
    <w:rsid w:val="00D75142"/>
    <w:rsid w:val="00D75C57"/>
    <w:rsid w:val="00D76EC8"/>
    <w:rsid w:val="00D777B4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8D1"/>
    <w:rsid w:val="00D977EA"/>
    <w:rsid w:val="00DA041F"/>
    <w:rsid w:val="00DA22B6"/>
    <w:rsid w:val="00DA3466"/>
    <w:rsid w:val="00DA3F99"/>
    <w:rsid w:val="00DA40B8"/>
    <w:rsid w:val="00DA4DF9"/>
    <w:rsid w:val="00DA5BB6"/>
    <w:rsid w:val="00DA7270"/>
    <w:rsid w:val="00DB0940"/>
    <w:rsid w:val="00DB2383"/>
    <w:rsid w:val="00DB28E7"/>
    <w:rsid w:val="00DB2F8D"/>
    <w:rsid w:val="00DB3B0E"/>
    <w:rsid w:val="00DB466D"/>
    <w:rsid w:val="00DB5B8D"/>
    <w:rsid w:val="00DB5BC7"/>
    <w:rsid w:val="00DB5F28"/>
    <w:rsid w:val="00DB6A58"/>
    <w:rsid w:val="00DB76B8"/>
    <w:rsid w:val="00DC2041"/>
    <w:rsid w:val="00DC224A"/>
    <w:rsid w:val="00DC27A4"/>
    <w:rsid w:val="00DC3B25"/>
    <w:rsid w:val="00DC64CB"/>
    <w:rsid w:val="00DC7AA0"/>
    <w:rsid w:val="00DD0353"/>
    <w:rsid w:val="00DD15B0"/>
    <w:rsid w:val="00DD2B53"/>
    <w:rsid w:val="00DD3741"/>
    <w:rsid w:val="00DD49A8"/>
    <w:rsid w:val="00DD5627"/>
    <w:rsid w:val="00DD62B2"/>
    <w:rsid w:val="00DD67C4"/>
    <w:rsid w:val="00DD6EFA"/>
    <w:rsid w:val="00DD75D7"/>
    <w:rsid w:val="00DE0C1B"/>
    <w:rsid w:val="00DE1CDE"/>
    <w:rsid w:val="00DE2485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576C"/>
    <w:rsid w:val="00DF75A7"/>
    <w:rsid w:val="00E00076"/>
    <w:rsid w:val="00E04E83"/>
    <w:rsid w:val="00E06D00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3AA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4045"/>
    <w:rsid w:val="00E355A6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45C"/>
    <w:rsid w:val="00E51FC9"/>
    <w:rsid w:val="00E52DEA"/>
    <w:rsid w:val="00E54A6D"/>
    <w:rsid w:val="00E54F1A"/>
    <w:rsid w:val="00E55461"/>
    <w:rsid w:val="00E55B6F"/>
    <w:rsid w:val="00E56227"/>
    <w:rsid w:val="00E574E9"/>
    <w:rsid w:val="00E57C28"/>
    <w:rsid w:val="00E60356"/>
    <w:rsid w:val="00E612C9"/>
    <w:rsid w:val="00E6177F"/>
    <w:rsid w:val="00E62F29"/>
    <w:rsid w:val="00E65A79"/>
    <w:rsid w:val="00E66B99"/>
    <w:rsid w:val="00E67EAC"/>
    <w:rsid w:val="00E704B6"/>
    <w:rsid w:val="00E715E9"/>
    <w:rsid w:val="00E71D17"/>
    <w:rsid w:val="00E73BEE"/>
    <w:rsid w:val="00E74102"/>
    <w:rsid w:val="00E74860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4119"/>
    <w:rsid w:val="00E95460"/>
    <w:rsid w:val="00E96715"/>
    <w:rsid w:val="00E972FB"/>
    <w:rsid w:val="00E9771D"/>
    <w:rsid w:val="00E97D65"/>
    <w:rsid w:val="00EA1AE1"/>
    <w:rsid w:val="00EA3814"/>
    <w:rsid w:val="00EA3ADE"/>
    <w:rsid w:val="00EA5232"/>
    <w:rsid w:val="00EA5C15"/>
    <w:rsid w:val="00EA6E89"/>
    <w:rsid w:val="00EA71D0"/>
    <w:rsid w:val="00EB1273"/>
    <w:rsid w:val="00EB1282"/>
    <w:rsid w:val="00EB3EEC"/>
    <w:rsid w:val="00EB40DD"/>
    <w:rsid w:val="00EB47F1"/>
    <w:rsid w:val="00EB5059"/>
    <w:rsid w:val="00EB5D8E"/>
    <w:rsid w:val="00EB633A"/>
    <w:rsid w:val="00EC06A9"/>
    <w:rsid w:val="00EC121C"/>
    <w:rsid w:val="00EC1797"/>
    <w:rsid w:val="00EC2689"/>
    <w:rsid w:val="00EC317C"/>
    <w:rsid w:val="00EC3A30"/>
    <w:rsid w:val="00EC5EB5"/>
    <w:rsid w:val="00EC64E4"/>
    <w:rsid w:val="00EC709E"/>
    <w:rsid w:val="00EC7C44"/>
    <w:rsid w:val="00ED2A5A"/>
    <w:rsid w:val="00ED4A5E"/>
    <w:rsid w:val="00ED62B8"/>
    <w:rsid w:val="00ED7788"/>
    <w:rsid w:val="00EE0247"/>
    <w:rsid w:val="00EE0F61"/>
    <w:rsid w:val="00EE1429"/>
    <w:rsid w:val="00EE14E4"/>
    <w:rsid w:val="00EE2554"/>
    <w:rsid w:val="00EE3501"/>
    <w:rsid w:val="00EE46A3"/>
    <w:rsid w:val="00EE5458"/>
    <w:rsid w:val="00EE5ACA"/>
    <w:rsid w:val="00EE7F03"/>
    <w:rsid w:val="00EE7F54"/>
    <w:rsid w:val="00EF27BE"/>
    <w:rsid w:val="00EF2851"/>
    <w:rsid w:val="00EF2AF9"/>
    <w:rsid w:val="00EF2F19"/>
    <w:rsid w:val="00EF348A"/>
    <w:rsid w:val="00EF3D99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7546"/>
    <w:rsid w:val="00F21FA9"/>
    <w:rsid w:val="00F23BFE"/>
    <w:rsid w:val="00F25230"/>
    <w:rsid w:val="00F26647"/>
    <w:rsid w:val="00F26A32"/>
    <w:rsid w:val="00F26E12"/>
    <w:rsid w:val="00F30887"/>
    <w:rsid w:val="00F3104C"/>
    <w:rsid w:val="00F32262"/>
    <w:rsid w:val="00F34859"/>
    <w:rsid w:val="00F352B9"/>
    <w:rsid w:val="00F3682F"/>
    <w:rsid w:val="00F40BF6"/>
    <w:rsid w:val="00F41BEC"/>
    <w:rsid w:val="00F42D72"/>
    <w:rsid w:val="00F439E9"/>
    <w:rsid w:val="00F43C81"/>
    <w:rsid w:val="00F44B05"/>
    <w:rsid w:val="00F45AAE"/>
    <w:rsid w:val="00F47435"/>
    <w:rsid w:val="00F47D1F"/>
    <w:rsid w:val="00F52522"/>
    <w:rsid w:val="00F53767"/>
    <w:rsid w:val="00F55D37"/>
    <w:rsid w:val="00F55FAD"/>
    <w:rsid w:val="00F63983"/>
    <w:rsid w:val="00F66051"/>
    <w:rsid w:val="00F701B1"/>
    <w:rsid w:val="00F71E46"/>
    <w:rsid w:val="00F725DE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5708"/>
    <w:rsid w:val="00F871F8"/>
    <w:rsid w:val="00F90411"/>
    <w:rsid w:val="00F912F0"/>
    <w:rsid w:val="00F91BFA"/>
    <w:rsid w:val="00F9260F"/>
    <w:rsid w:val="00F92A7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46C1"/>
    <w:rsid w:val="00FC679F"/>
    <w:rsid w:val="00FC6982"/>
    <w:rsid w:val="00FC705C"/>
    <w:rsid w:val="00FC717C"/>
    <w:rsid w:val="00FD15D9"/>
    <w:rsid w:val="00FD3175"/>
    <w:rsid w:val="00FD75A5"/>
    <w:rsid w:val="00FD796D"/>
    <w:rsid w:val="00FD7DE6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039B7-8C74-4E1E-90F9-AABAF9B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6CB0-ED6C-4231-B833-E2309669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7301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2019-02-27T09:09:00Z</cp:lastPrinted>
  <dcterms:created xsi:type="dcterms:W3CDTF">2019-02-24T07:40:00Z</dcterms:created>
  <dcterms:modified xsi:type="dcterms:W3CDTF">2019-02-28T09:41:00Z</dcterms:modified>
</cp:coreProperties>
</file>