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3F2" w:rsidRPr="00533C82" w:rsidRDefault="005603F2" w:rsidP="005603F2">
      <w:pPr>
        <w:jc w:val="center"/>
      </w:pPr>
      <w:r w:rsidRPr="00533C82">
        <w:rPr>
          <w:noProof/>
        </w:rPr>
        <w:drawing>
          <wp:inline distT="0" distB="0" distL="0" distR="0">
            <wp:extent cx="431800" cy="541020"/>
            <wp:effectExtent l="0" t="0" r="6350" b="0"/>
            <wp:docPr id="1" name="Рисунок 1" descr="Описание: 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абинское ГП Одноцв_6(послед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541020"/>
                    </a:xfrm>
                    <a:prstGeom prst="rect">
                      <a:avLst/>
                    </a:prstGeom>
                    <a:noFill/>
                    <a:ln>
                      <a:noFill/>
                    </a:ln>
                  </pic:spPr>
                </pic:pic>
              </a:graphicData>
            </a:graphic>
          </wp:inline>
        </w:drawing>
      </w:r>
    </w:p>
    <w:p w:rsidR="005603F2" w:rsidRPr="00533C82" w:rsidRDefault="005603F2" w:rsidP="005603F2">
      <w:pPr>
        <w:jc w:val="center"/>
        <w:rPr>
          <w:b/>
        </w:rPr>
      </w:pPr>
      <w:r w:rsidRPr="00533C82">
        <w:rPr>
          <w:b/>
        </w:rPr>
        <w:t>АДМИНИСТРАЦИЯ ЛАБИНСКОГО ГОРОДСКОГО ПОСЕЛЕНИЯ</w:t>
      </w:r>
    </w:p>
    <w:p w:rsidR="005603F2" w:rsidRPr="00533C82" w:rsidRDefault="005603F2" w:rsidP="005603F2">
      <w:pPr>
        <w:jc w:val="center"/>
        <w:rPr>
          <w:b/>
        </w:rPr>
      </w:pPr>
      <w:r w:rsidRPr="00533C82">
        <w:rPr>
          <w:b/>
        </w:rPr>
        <w:t>ЛАБИНСКОГО РАЙОНА</w:t>
      </w:r>
    </w:p>
    <w:p w:rsidR="005603F2" w:rsidRPr="00533C82" w:rsidRDefault="005603F2" w:rsidP="005603F2">
      <w:pPr>
        <w:jc w:val="center"/>
        <w:rPr>
          <w:b/>
          <w:sz w:val="36"/>
          <w:szCs w:val="36"/>
        </w:rPr>
      </w:pPr>
      <w:r w:rsidRPr="00533C82">
        <w:rPr>
          <w:b/>
          <w:sz w:val="36"/>
          <w:szCs w:val="36"/>
        </w:rPr>
        <w:t>П О С Т А Н О В Л Е Н И Е</w:t>
      </w:r>
    </w:p>
    <w:p w:rsidR="005603F2" w:rsidRPr="00533C82" w:rsidRDefault="005603F2" w:rsidP="005603F2">
      <w:pPr>
        <w:jc w:val="center"/>
        <w:rPr>
          <w:b/>
        </w:rPr>
      </w:pPr>
    </w:p>
    <w:p w:rsidR="005603F2" w:rsidRPr="00533C82" w:rsidRDefault="005603F2" w:rsidP="005603F2">
      <w:pPr>
        <w:jc w:val="center"/>
      </w:pPr>
      <w:r w:rsidRPr="00533C82">
        <w:t xml:space="preserve">от </w:t>
      </w:r>
      <w:r w:rsidR="00A75C8D">
        <w:t>18.12.2018</w:t>
      </w:r>
      <w:r w:rsidRPr="00533C82">
        <w:tab/>
      </w:r>
      <w:r>
        <w:tab/>
      </w:r>
      <w:r w:rsidRPr="00533C82">
        <w:tab/>
      </w:r>
      <w:r w:rsidRPr="00533C82">
        <w:tab/>
      </w:r>
      <w:r w:rsidRPr="00533C82">
        <w:tab/>
      </w:r>
      <w:r w:rsidRPr="00533C82">
        <w:tab/>
      </w:r>
      <w:r w:rsidRPr="00533C82">
        <w:tab/>
      </w:r>
      <w:r w:rsidRPr="00533C82">
        <w:tab/>
      </w:r>
      <w:r w:rsidRPr="00533C82">
        <w:tab/>
      </w:r>
      <w:r w:rsidRPr="00533C82">
        <w:tab/>
        <w:t xml:space="preserve">            №</w:t>
      </w:r>
      <w:r>
        <w:t xml:space="preserve"> </w:t>
      </w:r>
      <w:r w:rsidR="00A75C8D">
        <w:t>1375</w:t>
      </w:r>
    </w:p>
    <w:p w:rsidR="005603F2" w:rsidRPr="00533C82" w:rsidRDefault="005603F2" w:rsidP="005603F2">
      <w:pPr>
        <w:jc w:val="center"/>
      </w:pPr>
      <w:r w:rsidRPr="00533C82">
        <w:t>г. Лабинск</w:t>
      </w:r>
    </w:p>
    <w:p w:rsidR="005603F2" w:rsidRPr="00CA424F" w:rsidRDefault="005603F2" w:rsidP="005603F2">
      <w:pPr>
        <w:jc w:val="center"/>
        <w:rPr>
          <w:b/>
          <w:sz w:val="28"/>
          <w:szCs w:val="28"/>
        </w:rPr>
      </w:pPr>
    </w:p>
    <w:p w:rsidR="005603F2" w:rsidRPr="00CA424F" w:rsidRDefault="005603F2" w:rsidP="005603F2">
      <w:pPr>
        <w:jc w:val="center"/>
        <w:rPr>
          <w:b/>
          <w:sz w:val="28"/>
          <w:szCs w:val="28"/>
        </w:rPr>
      </w:pPr>
    </w:p>
    <w:p w:rsidR="005603F2" w:rsidRDefault="005603F2" w:rsidP="005603F2">
      <w:pPr>
        <w:pStyle w:val="1"/>
        <w:spacing w:before="0" w:after="0"/>
        <w:jc w:val="center"/>
        <w:rPr>
          <w:rFonts w:ascii="Times New Roman" w:hAnsi="Times New Roman"/>
          <w:sz w:val="28"/>
          <w:szCs w:val="28"/>
        </w:rPr>
      </w:pPr>
      <w:r w:rsidRPr="00533C82">
        <w:rPr>
          <w:rFonts w:ascii="Times New Roman" w:hAnsi="Times New Roman"/>
          <w:sz w:val="28"/>
          <w:szCs w:val="28"/>
        </w:rPr>
        <w:t>О систем</w:t>
      </w:r>
      <w:r>
        <w:rPr>
          <w:rFonts w:ascii="Times New Roman" w:hAnsi="Times New Roman"/>
          <w:sz w:val="28"/>
          <w:szCs w:val="28"/>
          <w:lang w:val="ru-RU"/>
        </w:rPr>
        <w:t>е</w:t>
      </w:r>
      <w:r w:rsidRPr="00533C82">
        <w:rPr>
          <w:rFonts w:ascii="Times New Roman" w:hAnsi="Times New Roman"/>
          <w:sz w:val="28"/>
          <w:szCs w:val="28"/>
        </w:rPr>
        <w:t xml:space="preserve"> оповещения населения </w:t>
      </w:r>
      <w:r w:rsidRPr="00533C82">
        <w:rPr>
          <w:rFonts w:ascii="Times New Roman" w:hAnsi="Times New Roman"/>
          <w:kern w:val="0"/>
          <w:sz w:val="28"/>
          <w:szCs w:val="28"/>
        </w:rPr>
        <w:t>об опасностях, возникаю</w:t>
      </w:r>
      <w:r>
        <w:rPr>
          <w:rFonts w:ascii="Times New Roman" w:hAnsi="Times New Roman"/>
          <w:kern w:val="0"/>
          <w:sz w:val="28"/>
          <w:szCs w:val="28"/>
        </w:rPr>
        <w:t>щ</w:t>
      </w:r>
      <w:r w:rsidRPr="00533C82">
        <w:rPr>
          <w:rFonts w:ascii="Times New Roman" w:hAnsi="Times New Roman"/>
          <w:kern w:val="0"/>
          <w:sz w:val="28"/>
          <w:szCs w:val="28"/>
        </w:rPr>
        <w:t xml:space="preserve">их при ведении военных действий или вследствие этих действий, а также при возникновении чрезвычайных ситуаций природного и техногенного характера </w:t>
      </w:r>
      <w:r w:rsidRPr="00533C82">
        <w:rPr>
          <w:rFonts w:ascii="Times New Roman" w:hAnsi="Times New Roman"/>
          <w:sz w:val="28"/>
          <w:szCs w:val="28"/>
        </w:rPr>
        <w:t xml:space="preserve">на территории Лабинского городского поселения  </w:t>
      </w:r>
    </w:p>
    <w:p w:rsidR="005603F2" w:rsidRPr="00533C82" w:rsidRDefault="005603F2" w:rsidP="005603F2">
      <w:pPr>
        <w:pStyle w:val="1"/>
        <w:spacing w:before="0" w:after="0"/>
        <w:jc w:val="center"/>
        <w:rPr>
          <w:rFonts w:ascii="Times New Roman" w:hAnsi="Times New Roman"/>
          <w:sz w:val="28"/>
          <w:szCs w:val="28"/>
        </w:rPr>
      </w:pPr>
      <w:r w:rsidRPr="00533C82">
        <w:rPr>
          <w:rFonts w:ascii="Times New Roman" w:hAnsi="Times New Roman"/>
          <w:sz w:val="28"/>
          <w:szCs w:val="28"/>
        </w:rPr>
        <w:t>Лабинского района</w:t>
      </w:r>
    </w:p>
    <w:p w:rsidR="005603F2" w:rsidRPr="00533C82" w:rsidRDefault="005603F2" w:rsidP="005603F2">
      <w:pPr>
        <w:jc w:val="both"/>
        <w:rPr>
          <w:sz w:val="28"/>
          <w:szCs w:val="28"/>
        </w:rPr>
      </w:pPr>
    </w:p>
    <w:p w:rsidR="005603F2" w:rsidRPr="00533C82" w:rsidRDefault="005603F2" w:rsidP="005603F2">
      <w:pPr>
        <w:pStyle w:val="a8"/>
        <w:spacing w:before="0" w:beforeAutospacing="0" w:after="0" w:afterAutospacing="0"/>
        <w:ind w:firstLine="720"/>
        <w:jc w:val="both"/>
        <w:rPr>
          <w:sz w:val="28"/>
          <w:szCs w:val="28"/>
        </w:rPr>
      </w:pPr>
    </w:p>
    <w:p w:rsidR="005603F2" w:rsidRDefault="005603F2" w:rsidP="00BB4DE4">
      <w:pPr>
        <w:ind w:firstLine="709"/>
        <w:jc w:val="both"/>
        <w:rPr>
          <w:sz w:val="28"/>
          <w:szCs w:val="28"/>
        </w:rPr>
      </w:pPr>
      <w:bookmarkStart w:id="0" w:name="_Hlk531871992"/>
      <w:r w:rsidRPr="00533C82">
        <w:rPr>
          <w:sz w:val="28"/>
          <w:szCs w:val="28"/>
        </w:rPr>
        <w:t xml:space="preserve">В соответствии с </w:t>
      </w:r>
      <w:r w:rsidRPr="00533C82">
        <w:rPr>
          <w:bCs/>
          <w:sz w:val="28"/>
          <w:szCs w:val="28"/>
        </w:rPr>
        <w:t>Федеральны</w:t>
      </w:r>
      <w:r>
        <w:rPr>
          <w:bCs/>
          <w:sz w:val="28"/>
          <w:szCs w:val="28"/>
        </w:rPr>
        <w:t>ми</w:t>
      </w:r>
      <w:r w:rsidRPr="00533C82">
        <w:rPr>
          <w:bCs/>
          <w:sz w:val="28"/>
          <w:szCs w:val="28"/>
        </w:rPr>
        <w:t xml:space="preserve"> закон</w:t>
      </w:r>
      <w:r>
        <w:rPr>
          <w:bCs/>
          <w:sz w:val="28"/>
          <w:szCs w:val="28"/>
        </w:rPr>
        <w:t>ами</w:t>
      </w:r>
      <w:r w:rsidRPr="00533C82">
        <w:rPr>
          <w:bCs/>
          <w:sz w:val="28"/>
          <w:szCs w:val="28"/>
        </w:rPr>
        <w:t xml:space="preserve"> от 21 декабря 1994 года                    № 68-ФЗ </w:t>
      </w:r>
      <w:r>
        <w:rPr>
          <w:bCs/>
          <w:sz w:val="28"/>
          <w:szCs w:val="28"/>
        </w:rPr>
        <w:t>«</w:t>
      </w:r>
      <w:r w:rsidRPr="00533C82">
        <w:rPr>
          <w:bCs/>
          <w:sz w:val="28"/>
          <w:szCs w:val="28"/>
        </w:rPr>
        <w:t>О защите населения и территорий от чрезвычайных ситуаций природного и техногенного характера</w:t>
      </w:r>
      <w:r>
        <w:rPr>
          <w:bCs/>
          <w:sz w:val="28"/>
          <w:szCs w:val="28"/>
        </w:rPr>
        <w:t>»</w:t>
      </w:r>
      <w:r w:rsidRPr="00533C82">
        <w:rPr>
          <w:bCs/>
          <w:sz w:val="28"/>
          <w:szCs w:val="28"/>
        </w:rPr>
        <w:t>, от 6 октября 2003 года №</w:t>
      </w:r>
      <w:r w:rsidR="007F7F48">
        <w:rPr>
          <w:bCs/>
          <w:sz w:val="28"/>
          <w:szCs w:val="28"/>
        </w:rPr>
        <w:t xml:space="preserve"> </w:t>
      </w:r>
      <w:r w:rsidRPr="00533C82">
        <w:rPr>
          <w:bCs/>
          <w:sz w:val="28"/>
          <w:szCs w:val="28"/>
        </w:rPr>
        <w:t xml:space="preserve">131-ФЗ </w:t>
      </w:r>
      <w:r>
        <w:rPr>
          <w:bCs/>
          <w:sz w:val="28"/>
          <w:szCs w:val="28"/>
        </w:rPr>
        <w:t xml:space="preserve">                «</w:t>
      </w:r>
      <w:r w:rsidRPr="00533C82">
        <w:rPr>
          <w:bCs/>
          <w:sz w:val="28"/>
          <w:szCs w:val="28"/>
        </w:rPr>
        <w:t>Об общих принципах организации местного самоуправления в Российской Федерации</w:t>
      </w:r>
      <w:r>
        <w:rPr>
          <w:bCs/>
          <w:sz w:val="28"/>
          <w:szCs w:val="28"/>
        </w:rPr>
        <w:t>»</w:t>
      </w:r>
      <w:r w:rsidRPr="00533C82">
        <w:rPr>
          <w:bCs/>
          <w:sz w:val="28"/>
          <w:szCs w:val="28"/>
        </w:rPr>
        <w:t xml:space="preserve">, </w:t>
      </w:r>
      <w:r w:rsidRPr="005603F2">
        <w:rPr>
          <w:bCs/>
          <w:sz w:val="28"/>
          <w:szCs w:val="28"/>
        </w:rPr>
        <w:t>от 12</w:t>
      </w:r>
      <w:r>
        <w:rPr>
          <w:bCs/>
          <w:sz w:val="28"/>
          <w:szCs w:val="28"/>
        </w:rPr>
        <w:t xml:space="preserve"> февраля </w:t>
      </w:r>
      <w:r w:rsidRPr="005603F2">
        <w:rPr>
          <w:bCs/>
          <w:sz w:val="28"/>
          <w:szCs w:val="28"/>
        </w:rPr>
        <w:t xml:space="preserve">1998 </w:t>
      </w:r>
      <w:r w:rsidR="00926336">
        <w:rPr>
          <w:bCs/>
          <w:sz w:val="28"/>
          <w:szCs w:val="28"/>
        </w:rPr>
        <w:t xml:space="preserve">года </w:t>
      </w:r>
      <w:r w:rsidRPr="005603F2">
        <w:rPr>
          <w:bCs/>
          <w:sz w:val="28"/>
          <w:szCs w:val="28"/>
        </w:rPr>
        <w:t>№ 28-ФЗ «О гражданской обороне», постановлением Правительства Российской Федерации от 26</w:t>
      </w:r>
      <w:r>
        <w:rPr>
          <w:bCs/>
          <w:sz w:val="28"/>
          <w:szCs w:val="28"/>
        </w:rPr>
        <w:t xml:space="preserve"> ноября </w:t>
      </w:r>
      <w:r w:rsidRPr="005603F2">
        <w:rPr>
          <w:bCs/>
          <w:sz w:val="28"/>
          <w:szCs w:val="28"/>
        </w:rPr>
        <w:t>2007</w:t>
      </w:r>
      <w:r>
        <w:rPr>
          <w:bCs/>
          <w:sz w:val="28"/>
          <w:szCs w:val="28"/>
        </w:rPr>
        <w:t xml:space="preserve"> года</w:t>
      </w:r>
      <w:r w:rsidRPr="005603F2">
        <w:rPr>
          <w:bCs/>
          <w:sz w:val="28"/>
          <w:szCs w:val="28"/>
        </w:rPr>
        <w:t xml:space="preserve"> № 804 «Об утверждении Положения о гражданской обороне в Российской Федерации»</w:t>
      </w:r>
      <w:r>
        <w:rPr>
          <w:bCs/>
          <w:sz w:val="28"/>
          <w:szCs w:val="28"/>
        </w:rPr>
        <w:t>,</w:t>
      </w:r>
      <w:r w:rsidRPr="005603F2">
        <w:rPr>
          <w:bCs/>
          <w:sz w:val="28"/>
          <w:szCs w:val="28"/>
        </w:rPr>
        <w:t xml:space="preserve"> </w:t>
      </w:r>
      <w:bookmarkEnd w:id="0"/>
      <w:r w:rsidRPr="00533C82">
        <w:rPr>
          <w:bCs/>
          <w:sz w:val="28"/>
          <w:szCs w:val="28"/>
        </w:rPr>
        <w:t>в целях</w:t>
      </w:r>
      <w:r w:rsidRPr="00533C82">
        <w:rPr>
          <w:sz w:val="28"/>
          <w:szCs w:val="28"/>
        </w:rPr>
        <w:t xml:space="preserve"> своевременного и гарантированного информирования населения об опасностях, возникающих при ведении военных действий или вследствие этих действий, об угрозе или возникновении чрезвычайной ситуации на территории Лабинского городского поселения</w:t>
      </w:r>
      <w:r>
        <w:rPr>
          <w:sz w:val="28"/>
          <w:szCs w:val="28"/>
        </w:rPr>
        <w:t xml:space="preserve"> </w:t>
      </w:r>
      <w:r w:rsidRPr="00533C82">
        <w:rPr>
          <w:sz w:val="28"/>
          <w:szCs w:val="28"/>
        </w:rPr>
        <w:t>п о с т а н о в л я ю:</w:t>
      </w:r>
    </w:p>
    <w:p w:rsidR="00A04E1E" w:rsidRDefault="00A04E1E" w:rsidP="00BB4DE4">
      <w:pPr>
        <w:pStyle w:val="aa"/>
        <w:numPr>
          <w:ilvl w:val="0"/>
          <w:numId w:val="2"/>
        </w:numPr>
        <w:tabs>
          <w:tab w:val="left" w:pos="993"/>
        </w:tabs>
        <w:ind w:left="0" w:right="-1" w:firstLine="709"/>
        <w:jc w:val="both"/>
        <w:rPr>
          <w:rFonts w:eastAsiaTheme="minorHAnsi"/>
          <w:sz w:val="28"/>
          <w:szCs w:val="28"/>
          <w:lang w:eastAsia="en-US"/>
        </w:rPr>
      </w:pPr>
      <w:r w:rsidRPr="00532471">
        <w:rPr>
          <w:sz w:val="28"/>
          <w:szCs w:val="26"/>
        </w:rPr>
        <w:t xml:space="preserve">Назначить </w:t>
      </w:r>
      <w:proofErr w:type="spellStart"/>
      <w:r w:rsidRPr="00532471">
        <w:rPr>
          <w:sz w:val="28"/>
          <w:szCs w:val="26"/>
        </w:rPr>
        <w:t>Шавкова</w:t>
      </w:r>
      <w:proofErr w:type="spellEnd"/>
      <w:r w:rsidRPr="00532471">
        <w:rPr>
          <w:sz w:val="28"/>
          <w:szCs w:val="26"/>
        </w:rPr>
        <w:t xml:space="preserve"> Александра Викторовича, </w:t>
      </w:r>
      <w:r>
        <w:rPr>
          <w:sz w:val="28"/>
          <w:szCs w:val="26"/>
        </w:rPr>
        <w:t>главного</w:t>
      </w:r>
      <w:r w:rsidRPr="00532471">
        <w:rPr>
          <w:sz w:val="28"/>
          <w:szCs w:val="26"/>
        </w:rPr>
        <w:t xml:space="preserve"> специалиста отдела по делам гражданской обороны и чрезвычайным ситуациям администрации Лабинского городского поселения Лабинского района,</w:t>
      </w:r>
      <w:r w:rsidRPr="00532471">
        <w:rPr>
          <w:rFonts w:eastAsiaTheme="minorHAnsi"/>
          <w:sz w:val="28"/>
          <w:szCs w:val="28"/>
          <w:lang w:eastAsia="en-US"/>
        </w:rPr>
        <w:t xml:space="preserve"> ответственным за </w:t>
      </w:r>
      <w:r>
        <w:rPr>
          <w:rFonts w:eastAsiaTheme="minorHAnsi"/>
          <w:sz w:val="28"/>
          <w:szCs w:val="28"/>
          <w:lang w:eastAsia="en-US"/>
        </w:rPr>
        <w:t>функционирование оконечных устройств автоматизированной системы централизованного оповещения населения</w:t>
      </w:r>
      <w:r w:rsidR="00932CC1" w:rsidRPr="00932CC1">
        <w:rPr>
          <w:rFonts w:eastAsiaTheme="minorHAnsi"/>
          <w:sz w:val="28"/>
          <w:szCs w:val="28"/>
          <w:lang w:eastAsia="en-US"/>
        </w:rPr>
        <w:t xml:space="preserve"> </w:t>
      </w:r>
      <w:r w:rsidR="00932CC1">
        <w:rPr>
          <w:rFonts w:eastAsiaTheme="minorHAnsi"/>
          <w:sz w:val="28"/>
          <w:szCs w:val="28"/>
          <w:lang w:eastAsia="en-US"/>
        </w:rPr>
        <w:t xml:space="preserve">и комплексной системы экстренного оповещения населения </w:t>
      </w:r>
      <w:r w:rsidR="00932CC1" w:rsidRPr="00532471">
        <w:rPr>
          <w:rFonts w:eastAsiaTheme="minorHAnsi"/>
          <w:sz w:val="28"/>
          <w:szCs w:val="28"/>
          <w:lang w:eastAsia="en-US"/>
        </w:rPr>
        <w:t>на территории Лабинского городского поселения Лабинского района.</w:t>
      </w:r>
    </w:p>
    <w:p w:rsidR="005603F2" w:rsidRDefault="00932CC1" w:rsidP="00657F46">
      <w:pPr>
        <w:tabs>
          <w:tab w:val="left" w:pos="993"/>
        </w:tabs>
        <w:ind w:firstLine="709"/>
        <w:jc w:val="both"/>
        <w:rPr>
          <w:b/>
          <w:sz w:val="28"/>
          <w:szCs w:val="28"/>
        </w:rPr>
      </w:pPr>
      <w:r>
        <w:rPr>
          <w:bCs/>
          <w:sz w:val="28"/>
          <w:szCs w:val="28"/>
        </w:rPr>
        <w:t>2.</w:t>
      </w:r>
      <w:r w:rsidR="00657F46">
        <w:rPr>
          <w:bCs/>
          <w:sz w:val="28"/>
          <w:szCs w:val="28"/>
        </w:rPr>
        <w:tab/>
      </w:r>
      <w:r w:rsidR="005603F2" w:rsidRPr="00932CC1">
        <w:rPr>
          <w:sz w:val="28"/>
          <w:szCs w:val="28"/>
        </w:rPr>
        <w:t>Утвердить:</w:t>
      </w:r>
    </w:p>
    <w:p w:rsidR="005603F2" w:rsidRDefault="005603F2" w:rsidP="005603F2">
      <w:pPr>
        <w:pStyle w:val="1"/>
        <w:tabs>
          <w:tab w:val="left" w:pos="993"/>
        </w:tabs>
        <w:spacing w:before="0" w:after="0"/>
        <w:ind w:firstLine="709"/>
        <w:jc w:val="both"/>
        <w:rPr>
          <w:rFonts w:ascii="Times New Roman" w:hAnsi="Times New Roman"/>
          <w:b w:val="0"/>
          <w:sz w:val="28"/>
          <w:szCs w:val="28"/>
          <w:lang w:val="ru-RU"/>
        </w:rPr>
      </w:pPr>
      <w:r>
        <w:rPr>
          <w:rFonts w:ascii="Times New Roman" w:hAnsi="Times New Roman"/>
          <w:b w:val="0"/>
          <w:sz w:val="28"/>
          <w:szCs w:val="28"/>
          <w:lang w:val="ru-RU"/>
        </w:rPr>
        <w:t>1</w:t>
      </w:r>
      <w:r w:rsidR="007F7F48">
        <w:rPr>
          <w:rFonts w:ascii="Times New Roman" w:hAnsi="Times New Roman"/>
          <w:b w:val="0"/>
          <w:sz w:val="28"/>
          <w:szCs w:val="28"/>
          <w:lang w:val="ru-RU"/>
        </w:rPr>
        <w:t>)</w:t>
      </w:r>
      <w:r w:rsidR="00657F46">
        <w:rPr>
          <w:rFonts w:ascii="Times New Roman" w:hAnsi="Times New Roman"/>
          <w:b w:val="0"/>
          <w:sz w:val="28"/>
          <w:szCs w:val="28"/>
        </w:rPr>
        <w:tab/>
      </w:r>
      <w:r w:rsidR="007F7F48">
        <w:rPr>
          <w:rFonts w:ascii="Times New Roman" w:hAnsi="Times New Roman"/>
          <w:b w:val="0"/>
          <w:sz w:val="28"/>
          <w:szCs w:val="28"/>
          <w:lang w:val="ru-RU"/>
        </w:rPr>
        <w:t>п</w:t>
      </w:r>
      <w:proofErr w:type="spellStart"/>
      <w:r w:rsidRPr="00533C82">
        <w:rPr>
          <w:rFonts w:ascii="Times New Roman" w:hAnsi="Times New Roman"/>
          <w:b w:val="0"/>
          <w:sz w:val="28"/>
          <w:szCs w:val="28"/>
        </w:rPr>
        <w:t>оложение</w:t>
      </w:r>
      <w:proofErr w:type="spellEnd"/>
      <w:r w:rsidRPr="00533C82">
        <w:rPr>
          <w:rFonts w:ascii="Times New Roman" w:hAnsi="Times New Roman"/>
          <w:b w:val="0"/>
          <w:sz w:val="28"/>
          <w:szCs w:val="28"/>
        </w:rPr>
        <w:t xml:space="preserve"> о системе оповещения населения </w:t>
      </w:r>
      <w:r w:rsidRPr="00533C82">
        <w:rPr>
          <w:rFonts w:ascii="Times New Roman" w:hAnsi="Times New Roman"/>
          <w:b w:val="0"/>
          <w:kern w:val="0"/>
          <w:sz w:val="28"/>
          <w:szCs w:val="28"/>
        </w:rPr>
        <w:t xml:space="preserve">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r w:rsidRPr="00533C82">
        <w:rPr>
          <w:rFonts w:ascii="Times New Roman" w:hAnsi="Times New Roman"/>
          <w:b w:val="0"/>
          <w:sz w:val="28"/>
          <w:szCs w:val="28"/>
        </w:rPr>
        <w:t>на территории Лабинского городского поселения Лабинского района</w:t>
      </w:r>
      <w:r w:rsidRPr="00533C82">
        <w:rPr>
          <w:b w:val="0"/>
          <w:sz w:val="28"/>
          <w:szCs w:val="28"/>
        </w:rPr>
        <w:t xml:space="preserve"> </w:t>
      </w:r>
      <w:r w:rsidRPr="00533C82">
        <w:rPr>
          <w:rFonts w:ascii="Times New Roman" w:hAnsi="Times New Roman"/>
          <w:b w:val="0"/>
          <w:sz w:val="28"/>
          <w:szCs w:val="28"/>
        </w:rPr>
        <w:t>(</w:t>
      </w:r>
      <w:r w:rsidRPr="00533C82">
        <w:rPr>
          <w:b w:val="0"/>
          <w:sz w:val="28"/>
          <w:szCs w:val="28"/>
        </w:rPr>
        <w:t>п</w:t>
      </w:r>
      <w:r w:rsidRPr="00533C82">
        <w:rPr>
          <w:rFonts w:ascii="Times New Roman" w:hAnsi="Times New Roman"/>
          <w:b w:val="0"/>
          <w:sz w:val="28"/>
          <w:szCs w:val="28"/>
        </w:rPr>
        <w:t>риложение № 1)</w:t>
      </w:r>
      <w:r>
        <w:rPr>
          <w:rFonts w:ascii="Times New Roman" w:hAnsi="Times New Roman"/>
          <w:b w:val="0"/>
          <w:sz w:val="28"/>
          <w:szCs w:val="28"/>
          <w:lang w:val="ru-RU"/>
        </w:rPr>
        <w:t>;</w:t>
      </w:r>
    </w:p>
    <w:p w:rsidR="00A04E1E" w:rsidRDefault="005603F2" w:rsidP="0006695F">
      <w:pPr>
        <w:tabs>
          <w:tab w:val="left" w:pos="993"/>
        </w:tabs>
        <w:ind w:firstLine="709"/>
        <w:jc w:val="both"/>
        <w:rPr>
          <w:sz w:val="28"/>
          <w:szCs w:val="28"/>
        </w:rPr>
      </w:pPr>
      <w:r w:rsidRPr="007F7F48">
        <w:rPr>
          <w:sz w:val="28"/>
          <w:szCs w:val="28"/>
          <w:lang w:eastAsia="x-none"/>
        </w:rPr>
        <w:t>2</w:t>
      </w:r>
      <w:r w:rsidR="007F7F48">
        <w:rPr>
          <w:sz w:val="28"/>
          <w:szCs w:val="28"/>
          <w:lang w:eastAsia="x-none"/>
        </w:rPr>
        <w:t>)</w:t>
      </w:r>
      <w:bookmarkStart w:id="1" w:name="_Hlk531873324"/>
      <w:r w:rsidR="00657F46">
        <w:rPr>
          <w:sz w:val="28"/>
          <w:szCs w:val="28"/>
          <w:lang w:eastAsia="x-none"/>
        </w:rPr>
        <w:tab/>
      </w:r>
      <w:r w:rsidR="007F7F48" w:rsidRPr="007F7F48">
        <w:rPr>
          <w:sz w:val="28"/>
          <w:szCs w:val="28"/>
          <w:lang w:eastAsia="x-none"/>
        </w:rPr>
        <w:t>т</w:t>
      </w:r>
      <w:r w:rsidR="00A277DE" w:rsidRPr="007F7F48">
        <w:rPr>
          <w:sz w:val="28"/>
          <w:szCs w:val="28"/>
          <w:lang w:eastAsia="x-none"/>
        </w:rPr>
        <w:t>ексты</w:t>
      </w:r>
      <w:r w:rsidR="00A277DE" w:rsidRPr="00A277DE">
        <w:rPr>
          <w:sz w:val="28"/>
          <w:szCs w:val="28"/>
          <w:lang w:eastAsia="x-none"/>
        </w:rPr>
        <w:t xml:space="preserve"> речевых сообщений</w:t>
      </w:r>
      <w:r w:rsidR="00A277DE">
        <w:rPr>
          <w:sz w:val="28"/>
          <w:szCs w:val="28"/>
          <w:lang w:eastAsia="x-none"/>
        </w:rPr>
        <w:t xml:space="preserve"> </w:t>
      </w:r>
      <w:r w:rsidR="00A277DE" w:rsidRPr="00A277DE">
        <w:rPr>
          <w:sz w:val="28"/>
          <w:szCs w:val="28"/>
          <w:lang w:eastAsia="x-none"/>
        </w:rPr>
        <w:t xml:space="preserve">по оповещению и информированию населения Лабинского городского поселения Лабинского района об угрозе возникновения или о возникновении чрезвычайных ситуаций природного и </w:t>
      </w:r>
      <w:r w:rsidR="00A277DE" w:rsidRPr="00A277DE">
        <w:rPr>
          <w:sz w:val="28"/>
          <w:szCs w:val="28"/>
          <w:lang w:eastAsia="x-none"/>
        </w:rPr>
        <w:lastRenderedPageBreak/>
        <w:t>техногенного характера и об опасностях, возникающих при ведении военных действий или вследствие этих действий</w:t>
      </w:r>
      <w:r w:rsidRPr="00F33159">
        <w:rPr>
          <w:sz w:val="28"/>
          <w:szCs w:val="28"/>
        </w:rPr>
        <w:t xml:space="preserve"> </w:t>
      </w:r>
      <w:bookmarkEnd w:id="1"/>
      <w:r w:rsidR="00A04E1E">
        <w:rPr>
          <w:sz w:val="28"/>
          <w:szCs w:val="28"/>
        </w:rPr>
        <w:t>(приложение № 2);</w:t>
      </w:r>
    </w:p>
    <w:p w:rsidR="005603F2" w:rsidRDefault="00A04E1E" w:rsidP="00B9494B">
      <w:pPr>
        <w:tabs>
          <w:tab w:val="left" w:pos="993"/>
        </w:tabs>
        <w:ind w:firstLine="709"/>
        <w:jc w:val="both"/>
        <w:rPr>
          <w:sz w:val="28"/>
          <w:szCs w:val="28"/>
        </w:rPr>
      </w:pPr>
      <w:r>
        <w:rPr>
          <w:sz w:val="28"/>
          <w:szCs w:val="28"/>
        </w:rPr>
        <w:t>3</w:t>
      </w:r>
      <w:r w:rsidR="007F7F48">
        <w:rPr>
          <w:sz w:val="28"/>
          <w:szCs w:val="28"/>
        </w:rPr>
        <w:t>)</w:t>
      </w:r>
      <w:r w:rsidR="00B9494B">
        <w:rPr>
          <w:sz w:val="28"/>
          <w:szCs w:val="28"/>
        </w:rPr>
        <w:tab/>
      </w:r>
      <w:r w:rsidR="007F7F48">
        <w:rPr>
          <w:sz w:val="28"/>
          <w:szCs w:val="28"/>
        </w:rPr>
        <w:t>с</w:t>
      </w:r>
      <w:r w:rsidR="005603F2" w:rsidRPr="00932CC1">
        <w:rPr>
          <w:sz w:val="28"/>
          <w:szCs w:val="28"/>
        </w:rPr>
        <w:t xml:space="preserve">писок предприятий, организаций, учреждений для передачи телефонограмм и оповещения об опасностях, возникающих при ведении военных действий или вследствие этих действий, при возникновении чрезвычайных ситуаций природного и техногенного характера на территории Лабинского городского поселения  Лабинского района, в том числе  для передачи телефонограмм экстренных (штормовых) предупреждений (приложение № </w:t>
      </w:r>
      <w:r w:rsidR="00932CC1">
        <w:rPr>
          <w:sz w:val="28"/>
          <w:szCs w:val="28"/>
        </w:rPr>
        <w:t>3</w:t>
      </w:r>
      <w:r w:rsidR="005603F2" w:rsidRPr="00932CC1">
        <w:rPr>
          <w:sz w:val="28"/>
          <w:szCs w:val="28"/>
        </w:rPr>
        <w:t>)</w:t>
      </w:r>
      <w:r w:rsidR="007F7F48">
        <w:rPr>
          <w:sz w:val="28"/>
          <w:szCs w:val="28"/>
        </w:rPr>
        <w:t>;</w:t>
      </w:r>
      <w:r w:rsidR="005603F2" w:rsidRPr="00932CC1">
        <w:rPr>
          <w:sz w:val="28"/>
          <w:szCs w:val="28"/>
        </w:rPr>
        <w:t xml:space="preserve"> </w:t>
      </w:r>
    </w:p>
    <w:p w:rsidR="00932CC1" w:rsidRPr="00C05601" w:rsidRDefault="00932CC1" w:rsidP="00B9494B">
      <w:pPr>
        <w:tabs>
          <w:tab w:val="left" w:pos="993"/>
        </w:tabs>
        <w:ind w:firstLine="709"/>
        <w:jc w:val="both"/>
        <w:rPr>
          <w:sz w:val="28"/>
          <w:szCs w:val="28"/>
        </w:rPr>
      </w:pPr>
      <w:r w:rsidRPr="00C05601">
        <w:rPr>
          <w:sz w:val="28"/>
          <w:szCs w:val="28"/>
        </w:rPr>
        <w:t>4</w:t>
      </w:r>
      <w:r w:rsidR="007F7F48" w:rsidRPr="00C05601">
        <w:rPr>
          <w:sz w:val="28"/>
          <w:szCs w:val="28"/>
        </w:rPr>
        <w:t>)</w:t>
      </w:r>
      <w:r w:rsidR="00B9494B" w:rsidRPr="00C05601">
        <w:rPr>
          <w:sz w:val="28"/>
          <w:szCs w:val="28"/>
        </w:rPr>
        <w:tab/>
      </w:r>
      <w:r w:rsidR="007F7F48" w:rsidRPr="00C05601">
        <w:rPr>
          <w:sz w:val="28"/>
          <w:szCs w:val="28"/>
        </w:rPr>
        <w:t>с</w:t>
      </w:r>
      <w:r w:rsidRPr="00C05601">
        <w:rPr>
          <w:sz w:val="28"/>
          <w:szCs w:val="28"/>
        </w:rPr>
        <w:t xml:space="preserve">хему оповещения (информирования) </w:t>
      </w:r>
      <w:r w:rsidR="004D14CB" w:rsidRPr="00C05601">
        <w:rPr>
          <w:sz w:val="28"/>
          <w:szCs w:val="28"/>
        </w:rPr>
        <w:t xml:space="preserve">органов управления, сил                        городского звена ТП РСЧС, аварийно-спасательных формирований, других взаимодействующих организаций (учреждений), </w:t>
      </w:r>
      <w:r w:rsidRPr="00C05601">
        <w:rPr>
          <w:sz w:val="28"/>
          <w:szCs w:val="28"/>
        </w:rPr>
        <w:t xml:space="preserve">населения Лабинского городского поселения Лабинского района об опасностях, возникающих при ведении военных действий или вследствие этих действий, при возникновении чрезвычайных ситуаций природного и техногенного характера на территории Лабинского городского поселения  Лабинского района </w:t>
      </w:r>
      <w:bookmarkStart w:id="2" w:name="_Hlk531942263"/>
      <w:r w:rsidRPr="00C05601">
        <w:rPr>
          <w:sz w:val="28"/>
          <w:szCs w:val="28"/>
        </w:rPr>
        <w:t>(приложения № 4)</w:t>
      </w:r>
      <w:bookmarkEnd w:id="2"/>
      <w:r w:rsidR="007F7F48" w:rsidRPr="00C05601">
        <w:rPr>
          <w:sz w:val="28"/>
          <w:szCs w:val="28"/>
        </w:rPr>
        <w:t>;</w:t>
      </w:r>
    </w:p>
    <w:p w:rsidR="00374E99" w:rsidRPr="00374E99" w:rsidRDefault="00374E99" w:rsidP="00B9494B">
      <w:pPr>
        <w:tabs>
          <w:tab w:val="left" w:pos="993"/>
        </w:tabs>
        <w:ind w:firstLine="709"/>
        <w:jc w:val="both"/>
        <w:rPr>
          <w:sz w:val="28"/>
          <w:szCs w:val="28"/>
        </w:rPr>
      </w:pPr>
      <w:r>
        <w:rPr>
          <w:sz w:val="28"/>
          <w:szCs w:val="28"/>
        </w:rPr>
        <w:t>5</w:t>
      </w:r>
      <w:r w:rsidR="007F7F48">
        <w:rPr>
          <w:sz w:val="28"/>
          <w:szCs w:val="28"/>
        </w:rPr>
        <w:t>)</w:t>
      </w:r>
      <w:r w:rsidR="00B9494B">
        <w:rPr>
          <w:sz w:val="28"/>
          <w:szCs w:val="28"/>
        </w:rPr>
        <w:tab/>
      </w:r>
      <w:r w:rsidR="007F7F48">
        <w:rPr>
          <w:sz w:val="28"/>
          <w:szCs w:val="28"/>
        </w:rPr>
        <w:t>с</w:t>
      </w:r>
      <w:r>
        <w:rPr>
          <w:sz w:val="28"/>
          <w:szCs w:val="28"/>
        </w:rPr>
        <w:t>хему оповещения членов комиссии</w:t>
      </w:r>
      <w:r w:rsidRPr="00374E99">
        <w:t xml:space="preserve"> </w:t>
      </w:r>
      <w:r w:rsidRPr="00374E99">
        <w:rPr>
          <w:sz w:val="28"/>
          <w:szCs w:val="28"/>
        </w:rPr>
        <w:t>по предупреждению и ликвидации</w:t>
      </w:r>
      <w:r>
        <w:rPr>
          <w:sz w:val="28"/>
          <w:szCs w:val="28"/>
        </w:rPr>
        <w:t xml:space="preserve"> </w:t>
      </w:r>
      <w:r w:rsidRPr="00374E99">
        <w:rPr>
          <w:sz w:val="28"/>
          <w:szCs w:val="28"/>
        </w:rPr>
        <w:t>чрезвычайных ситуаций и обеспечению пожарной безопасности Лабинского городского поселения</w:t>
      </w:r>
      <w:r>
        <w:rPr>
          <w:sz w:val="28"/>
          <w:szCs w:val="28"/>
        </w:rPr>
        <w:t xml:space="preserve"> Лабинского района</w:t>
      </w:r>
      <w:r w:rsidR="00B54273">
        <w:rPr>
          <w:sz w:val="28"/>
          <w:szCs w:val="28"/>
        </w:rPr>
        <w:t xml:space="preserve"> </w:t>
      </w:r>
      <w:r w:rsidR="00B54273" w:rsidRPr="00335765">
        <w:rPr>
          <w:sz w:val="28"/>
          <w:szCs w:val="28"/>
        </w:rPr>
        <w:t>(приложения № 5)</w:t>
      </w:r>
      <w:r w:rsidR="007F7F48" w:rsidRPr="00335765">
        <w:rPr>
          <w:sz w:val="28"/>
          <w:szCs w:val="28"/>
        </w:rPr>
        <w:t>;</w:t>
      </w:r>
      <w:r>
        <w:rPr>
          <w:sz w:val="28"/>
          <w:szCs w:val="28"/>
        </w:rPr>
        <w:t xml:space="preserve"> </w:t>
      </w:r>
      <w:r w:rsidRPr="00374E99">
        <w:rPr>
          <w:sz w:val="28"/>
          <w:szCs w:val="28"/>
        </w:rPr>
        <w:t xml:space="preserve"> </w:t>
      </w:r>
    </w:p>
    <w:p w:rsidR="00374E99" w:rsidRDefault="003A306D" w:rsidP="00932CC1">
      <w:pPr>
        <w:tabs>
          <w:tab w:val="left" w:pos="993"/>
        </w:tabs>
        <w:ind w:firstLine="709"/>
        <w:jc w:val="both"/>
        <w:rPr>
          <w:sz w:val="28"/>
          <w:szCs w:val="28"/>
        </w:rPr>
      </w:pPr>
      <w:r>
        <w:rPr>
          <w:sz w:val="28"/>
          <w:szCs w:val="28"/>
        </w:rPr>
        <w:t>6</w:t>
      </w:r>
      <w:r w:rsidR="007F7F48">
        <w:rPr>
          <w:sz w:val="28"/>
          <w:szCs w:val="28"/>
        </w:rPr>
        <w:t>)</w:t>
      </w:r>
      <w:r w:rsidR="00932CC1">
        <w:rPr>
          <w:sz w:val="28"/>
          <w:szCs w:val="28"/>
        </w:rPr>
        <w:tab/>
      </w:r>
      <w:r w:rsidR="007F7F48">
        <w:rPr>
          <w:sz w:val="28"/>
          <w:szCs w:val="28"/>
        </w:rPr>
        <w:t>с</w:t>
      </w:r>
      <w:r w:rsidR="00932CC1">
        <w:rPr>
          <w:sz w:val="28"/>
          <w:szCs w:val="28"/>
        </w:rPr>
        <w:t xml:space="preserve">остав </w:t>
      </w:r>
      <w:r w:rsidR="00374E99">
        <w:rPr>
          <w:sz w:val="28"/>
          <w:szCs w:val="28"/>
        </w:rPr>
        <w:t xml:space="preserve">рабочей группы </w:t>
      </w:r>
      <w:r w:rsidR="00932CC1" w:rsidRPr="007620DC">
        <w:rPr>
          <w:sz w:val="28"/>
          <w:szCs w:val="28"/>
        </w:rPr>
        <w:t xml:space="preserve">по </w:t>
      </w:r>
      <w:r w:rsidR="00932CC1">
        <w:rPr>
          <w:sz w:val="28"/>
          <w:szCs w:val="28"/>
        </w:rPr>
        <w:t xml:space="preserve">обследованию систем оповещения на предмет </w:t>
      </w:r>
      <w:r w:rsidR="00374E99" w:rsidRPr="00374E99">
        <w:rPr>
          <w:sz w:val="28"/>
          <w:szCs w:val="28"/>
        </w:rPr>
        <w:t>функционирование</w:t>
      </w:r>
      <w:r w:rsidR="00374E99">
        <w:rPr>
          <w:sz w:val="28"/>
          <w:szCs w:val="28"/>
        </w:rPr>
        <w:t xml:space="preserve"> и сохранности</w:t>
      </w:r>
      <w:r w:rsidR="00374E99" w:rsidRPr="00374E99">
        <w:rPr>
          <w:sz w:val="28"/>
          <w:szCs w:val="28"/>
        </w:rPr>
        <w:t xml:space="preserve"> оконечных устройств</w:t>
      </w:r>
      <w:r w:rsidR="00374E99">
        <w:rPr>
          <w:sz w:val="28"/>
          <w:szCs w:val="28"/>
        </w:rPr>
        <w:t xml:space="preserve"> </w:t>
      </w:r>
      <w:r w:rsidR="00374E99" w:rsidRPr="00374E99">
        <w:rPr>
          <w:sz w:val="28"/>
          <w:szCs w:val="28"/>
        </w:rPr>
        <w:t>автоматизированной системы централизованного оповещения населения и комплексной системы экстренного оповещения населения на территории Лабинского городского поселения Лабинского района</w:t>
      </w:r>
      <w:r w:rsidR="00932CC1">
        <w:rPr>
          <w:sz w:val="28"/>
          <w:szCs w:val="28"/>
        </w:rPr>
        <w:t>, установленных на территории Лабинского городского поселения Лабинского района</w:t>
      </w:r>
      <w:r w:rsidR="00374E99">
        <w:rPr>
          <w:sz w:val="28"/>
          <w:szCs w:val="28"/>
        </w:rPr>
        <w:t xml:space="preserve"> (приложение № </w:t>
      </w:r>
      <w:r w:rsidR="00B54273">
        <w:rPr>
          <w:sz w:val="28"/>
          <w:szCs w:val="28"/>
        </w:rPr>
        <w:t>6</w:t>
      </w:r>
      <w:r w:rsidR="00374E99">
        <w:rPr>
          <w:sz w:val="28"/>
          <w:szCs w:val="28"/>
        </w:rPr>
        <w:t>)</w:t>
      </w:r>
      <w:r w:rsidR="007F7F48">
        <w:rPr>
          <w:sz w:val="28"/>
          <w:szCs w:val="28"/>
        </w:rPr>
        <w:t>.</w:t>
      </w:r>
    </w:p>
    <w:p w:rsidR="00374E99" w:rsidRDefault="007F7F48" w:rsidP="00932CC1">
      <w:pPr>
        <w:tabs>
          <w:tab w:val="left" w:pos="993"/>
        </w:tabs>
        <w:ind w:firstLine="709"/>
        <w:jc w:val="both"/>
        <w:rPr>
          <w:sz w:val="28"/>
          <w:szCs w:val="28"/>
        </w:rPr>
      </w:pPr>
      <w:r>
        <w:rPr>
          <w:sz w:val="28"/>
          <w:szCs w:val="28"/>
        </w:rPr>
        <w:t>3.</w:t>
      </w:r>
      <w:r w:rsidR="005B01A9">
        <w:rPr>
          <w:sz w:val="28"/>
          <w:szCs w:val="28"/>
        </w:rPr>
        <w:tab/>
      </w:r>
      <w:r w:rsidR="00374E99">
        <w:rPr>
          <w:sz w:val="28"/>
          <w:szCs w:val="28"/>
        </w:rPr>
        <w:t xml:space="preserve">Обследование систем оповещения на предмет </w:t>
      </w:r>
      <w:r w:rsidR="00374E99" w:rsidRPr="00374E99">
        <w:rPr>
          <w:sz w:val="28"/>
          <w:szCs w:val="28"/>
        </w:rPr>
        <w:t>функционирование</w:t>
      </w:r>
      <w:r w:rsidR="00374E99">
        <w:rPr>
          <w:sz w:val="28"/>
          <w:szCs w:val="28"/>
        </w:rPr>
        <w:t xml:space="preserve"> и сохранности</w:t>
      </w:r>
      <w:r w:rsidR="00374E99" w:rsidRPr="00374E99">
        <w:rPr>
          <w:sz w:val="28"/>
          <w:szCs w:val="28"/>
        </w:rPr>
        <w:t xml:space="preserve"> оконечных устройств</w:t>
      </w:r>
      <w:r w:rsidR="00374E99">
        <w:rPr>
          <w:sz w:val="28"/>
          <w:szCs w:val="28"/>
        </w:rPr>
        <w:t xml:space="preserve"> </w:t>
      </w:r>
      <w:r w:rsidR="00374E99" w:rsidRPr="00374E99">
        <w:rPr>
          <w:sz w:val="28"/>
          <w:szCs w:val="28"/>
        </w:rPr>
        <w:t>автоматизированной системы централизованного оповещения населения и комплексной системы экстренного оповещения населения на территории Лабинского городского поселения Лабинского района</w:t>
      </w:r>
      <w:r w:rsidR="00374E99">
        <w:rPr>
          <w:sz w:val="28"/>
          <w:szCs w:val="28"/>
        </w:rPr>
        <w:t>, установленных на территории Лабинского городского поселения Лабинского района</w:t>
      </w:r>
      <w:r>
        <w:rPr>
          <w:sz w:val="28"/>
          <w:szCs w:val="28"/>
        </w:rPr>
        <w:t>,</w:t>
      </w:r>
      <w:r w:rsidR="00374E99" w:rsidRPr="00374E99">
        <w:rPr>
          <w:sz w:val="28"/>
          <w:szCs w:val="28"/>
        </w:rPr>
        <w:t xml:space="preserve"> </w:t>
      </w:r>
      <w:r w:rsidR="00374E99">
        <w:rPr>
          <w:sz w:val="28"/>
          <w:szCs w:val="28"/>
        </w:rPr>
        <w:t>проводить не реже одного раза в месяц.</w:t>
      </w:r>
    </w:p>
    <w:p w:rsidR="003A306D" w:rsidRPr="003A306D" w:rsidRDefault="007F7F48" w:rsidP="003A306D">
      <w:pPr>
        <w:tabs>
          <w:tab w:val="left" w:pos="993"/>
        </w:tabs>
        <w:ind w:firstLine="709"/>
        <w:jc w:val="both"/>
        <w:rPr>
          <w:sz w:val="28"/>
          <w:szCs w:val="28"/>
        </w:rPr>
      </w:pPr>
      <w:r>
        <w:rPr>
          <w:sz w:val="28"/>
          <w:szCs w:val="28"/>
        </w:rPr>
        <w:t>4</w:t>
      </w:r>
      <w:r w:rsidR="003A306D" w:rsidRPr="003A306D">
        <w:rPr>
          <w:sz w:val="28"/>
          <w:szCs w:val="28"/>
        </w:rPr>
        <w:t>.</w:t>
      </w:r>
      <w:r w:rsidR="003A306D" w:rsidRPr="003A306D">
        <w:rPr>
          <w:sz w:val="28"/>
          <w:szCs w:val="28"/>
        </w:rPr>
        <w:tab/>
        <w:t>Отделу делопроизводства администрации (Переходько) настоящее постановление опубликовать на сайте «Лабинск-официальный» по адресу: http://лабинск-официальный.рф и разместить на официальном сайте администрации Лабинского городского поселения Лабинского района http://www.labinsk-city.ru в информационно-телекоммуникационной сети «Интернет».</w:t>
      </w:r>
    </w:p>
    <w:p w:rsidR="003A306D" w:rsidRPr="003A306D" w:rsidRDefault="007F7F48" w:rsidP="003A306D">
      <w:pPr>
        <w:tabs>
          <w:tab w:val="left" w:pos="993"/>
        </w:tabs>
        <w:ind w:firstLine="709"/>
        <w:jc w:val="both"/>
        <w:rPr>
          <w:sz w:val="28"/>
          <w:szCs w:val="28"/>
        </w:rPr>
      </w:pPr>
      <w:r>
        <w:rPr>
          <w:sz w:val="28"/>
          <w:szCs w:val="28"/>
        </w:rPr>
        <w:t>5</w:t>
      </w:r>
      <w:r w:rsidR="003A306D" w:rsidRPr="003A306D">
        <w:rPr>
          <w:sz w:val="28"/>
          <w:szCs w:val="28"/>
        </w:rPr>
        <w:t>.</w:t>
      </w:r>
      <w:r w:rsidR="003A306D" w:rsidRPr="003A306D">
        <w:rPr>
          <w:sz w:val="28"/>
          <w:szCs w:val="28"/>
        </w:rPr>
        <w:tab/>
        <w:t xml:space="preserve">Контроль за выполнением настоящего постановления возложить на заместителя главы администрации Лабинского городского поселения Лабинского района (вопросы жилищно-коммунального хозяйства, чрезвычайных ситуаций и благоустройства) </w:t>
      </w:r>
      <w:r w:rsidR="003A306D">
        <w:rPr>
          <w:sz w:val="28"/>
          <w:szCs w:val="28"/>
        </w:rPr>
        <w:t xml:space="preserve">С.В. </w:t>
      </w:r>
      <w:proofErr w:type="spellStart"/>
      <w:r w:rsidR="003A306D">
        <w:rPr>
          <w:sz w:val="28"/>
          <w:szCs w:val="28"/>
        </w:rPr>
        <w:t>Шеремет</w:t>
      </w:r>
      <w:proofErr w:type="spellEnd"/>
      <w:r w:rsidR="003A306D" w:rsidRPr="003A306D">
        <w:rPr>
          <w:sz w:val="28"/>
          <w:szCs w:val="28"/>
        </w:rPr>
        <w:t>.</w:t>
      </w:r>
    </w:p>
    <w:p w:rsidR="003A306D" w:rsidRPr="003A306D" w:rsidRDefault="007F7F48" w:rsidP="003A306D">
      <w:pPr>
        <w:tabs>
          <w:tab w:val="left" w:pos="993"/>
        </w:tabs>
        <w:ind w:firstLine="709"/>
        <w:jc w:val="both"/>
        <w:rPr>
          <w:sz w:val="28"/>
          <w:szCs w:val="28"/>
        </w:rPr>
      </w:pPr>
      <w:r>
        <w:rPr>
          <w:sz w:val="28"/>
          <w:szCs w:val="28"/>
        </w:rPr>
        <w:t>6</w:t>
      </w:r>
      <w:r w:rsidR="003A306D">
        <w:rPr>
          <w:sz w:val="28"/>
          <w:szCs w:val="28"/>
        </w:rPr>
        <w:t>.</w:t>
      </w:r>
      <w:r w:rsidR="003A306D" w:rsidRPr="003A306D">
        <w:rPr>
          <w:sz w:val="28"/>
          <w:szCs w:val="28"/>
        </w:rPr>
        <w:tab/>
        <w:t>Настоящее постановление вступает в силу со дня его подписания.</w:t>
      </w:r>
    </w:p>
    <w:p w:rsidR="003A306D" w:rsidRPr="003A306D" w:rsidRDefault="003A306D" w:rsidP="003A306D">
      <w:pPr>
        <w:keepNext/>
        <w:tabs>
          <w:tab w:val="left" w:pos="993"/>
        </w:tabs>
        <w:ind w:firstLine="709"/>
        <w:jc w:val="both"/>
        <w:outlineLvl w:val="0"/>
        <w:rPr>
          <w:bCs/>
          <w:kern w:val="32"/>
          <w:sz w:val="28"/>
          <w:szCs w:val="28"/>
          <w:lang w:val="x-none" w:eastAsia="x-none"/>
        </w:rPr>
      </w:pPr>
    </w:p>
    <w:p w:rsidR="003A306D" w:rsidRPr="003A306D" w:rsidRDefault="003A306D" w:rsidP="003A306D">
      <w:pPr>
        <w:tabs>
          <w:tab w:val="left" w:pos="1134"/>
        </w:tabs>
        <w:ind w:firstLine="709"/>
        <w:jc w:val="both"/>
        <w:outlineLvl w:val="2"/>
        <w:rPr>
          <w:sz w:val="28"/>
          <w:szCs w:val="28"/>
        </w:rPr>
      </w:pPr>
    </w:p>
    <w:p w:rsidR="005603F2" w:rsidRPr="00533C82" w:rsidRDefault="005603F2" w:rsidP="005603F2">
      <w:pPr>
        <w:autoSpaceDE w:val="0"/>
        <w:autoSpaceDN w:val="0"/>
        <w:adjustRightInd w:val="0"/>
        <w:jc w:val="both"/>
        <w:rPr>
          <w:sz w:val="28"/>
          <w:szCs w:val="28"/>
        </w:rPr>
      </w:pPr>
      <w:r>
        <w:rPr>
          <w:sz w:val="28"/>
          <w:szCs w:val="28"/>
        </w:rPr>
        <w:t>Г</w:t>
      </w:r>
      <w:r w:rsidRPr="00533C82">
        <w:rPr>
          <w:sz w:val="28"/>
          <w:szCs w:val="28"/>
        </w:rPr>
        <w:t>лав</w:t>
      </w:r>
      <w:r>
        <w:rPr>
          <w:sz w:val="28"/>
          <w:szCs w:val="28"/>
        </w:rPr>
        <w:t>а</w:t>
      </w:r>
      <w:r w:rsidRPr="00533C82">
        <w:rPr>
          <w:sz w:val="28"/>
          <w:szCs w:val="28"/>
        </w:rPr>
        <w:t xml:space="preserve"> администрации </w:t>
      </w:r>
    </w:p>
    <w:p w:rsidR="005603F2" w:rsidRPr="00533C82" w:rsidRDefault="005603F2" w:rsidP="005603F2">
      <w:pPr>
        <w:autoSpaceDE w:val="0"/>
        <w:autoSpaceDN w:val="0"/>
        <w:adjustRightInd w:val="0"/>
        <w:jc w:val="both"/>
        <w:rPr>
          <w:sz w:val="28"/>
          <w:szCs w:val="28"/>
        </w:rPr>
      </w:pPr>
      <w:r w:rsidRPr="00533C82">
        <w:rPr>
          <w:sz w:val="28"/>
          <w:szCs w:val="28"/>
        </w:rPr>
        <w:t>Лабинского городского поселения</w:t>
      </w:r>
      <w:r w:rsidRPr="00533C82">
        <w:rPr>
          <w:sz w:val="28"/>
          <w:szCs w:val="28"/>
        </w:rPr>
        <w:tab/>
      </w:r>
      <w:r w:rsidRPr="00533C82">
        <w:rPr>
          <w:sz w:val="28"/>
          <w:szCs w:val="28"/>
        </w:rPr>
        <w:tab/>
      </w:r>
      <w:r w:rsidRPr="00533C82">
        <w:rPr>
          <w:sz w:val="28"/>
          <w:szCs w:val="28"/>
        </w:rPr>
        <w:tab/>
        <w:t xml:space="preserve">             </w:t>
      </w:r>
      <w:r>
        <w:rPr>
          <w:sz w:val="28"/>
          <w:szCs w:val="28"/>
        </w:rPr>
        <w:t xml:space="preserve">   </w:t>
      </w:r>
      <w:r w:rsidRPr="00533C82">
        <w:rPr>
          <w:sz w:val="28"/>
          <w:szCs w:val="28"/>
        </w:rPr>
        <w:t xml:space="preserve">  </w:t>
      </w:r>
      <w:r w:rsidR="007F7F48">
        <w:rPr>
          <w:sz w:val="28"/>
          <w:szCs w:val="28"/>
        </w:rPr>
        <w:t xml:space="preserve">    </w:t>
      </w:r>
      <w:r w:rsidR="0043158E">
        <w:rPr>
          <w:sz w:val="28"/>
          <w:szCs w:val="28"/>
        </w:rPr>
        <w:t xml:space="preserve">   </w:t>
      </w:r>
      <w:r w:rsidRPr="00533C82">
        <w:rPr>
          <w:sz w:val="28"/>
          <w:szCs w:val="28"/>
        </w:rPr>
        <w:t xml:space="preserve">     </w:t>
      </w:r>
      <w:r>
        <w:rPr>
          <w:sz w:val="28"/>
          <w:szCs w:val="28"/>
        </w:rPr>
        <w:t>А.Н.</w:t>
      </w:r>
      <w:r w:rsidR="003A306D">
        <w:rPr>
          <w:sz w:val="28"/>
          <w:szCs w:val="28"/>
        </w:rPr>
        <w:t xml:space="preserve"> Курганов</w:t>
      </w:r>
    </w:p>
    <w:p w:rsidR="00E52BD0" w:rsidRDefault="00E52BD0" w:rsidP="005603F2">
      <w:pPr>
        <w:jc w:val="center"/>
        <w:rPr>
          <w:b/>
          <w:sz w:val="36"/>
        </w:rPr>
        <w:sectPr w:rsidR="00E52BD0" w:rsidSect="000915C2">
          <w:headerReference w:type="default" r:id="rId9"/>
          <w:headerReference w:type="first" r:id="rId10"/>
          <w:pgSz w:w="11907" w:h="16840" w:code="9"/>
          <w:pgMar w:top="1134" w:right="567" w:bottom="1134" w:left="1701" w:header="720" w:footer="720" w:gutter="0"/>
          <w:cols w:space="720"/>
          <w:titlePg/>
        </w:sectPr>
      </w:pPr>
      <w:bookmarkStart w:id="3" w:name="_GoBack"/>
      <w:bookmarkEnd w:id="3"/>
    </w:p>
    <w:tbl>
      <w:tblPr>
        <w:tblW w:w="9747" w:type="dxa"/>
        <w:tblInd w:w="-108" w:type="dxa"/>
        <w:tblLook w:val="01E0" w:firstRow="1" w:lastRow="1" w:firstColumn="1" w:lastColumn="1" w:noHBand="0" w:noVBand="0"/>
      </w:tblPr>
      <w:tblGrid>
        <w:gridCol w:w="5353"/>
        <w:gridCol w:w="4394"/>
      </w:tblGrid>
      <w:tr w:rsidR="00BC7506" w:rsidRPr="00BC7506" w:rsidTr="009A7EFE">
        <w:trPr>
          <w:trHeight w:val="2268"/>
        </w:trPr>
        <w:tc>
          <w:tcPr>
            <w:tcW w:w="5353" w:type="dxa"/>
          </w:tcPr>
          <w:p w:rsidR="00BC7506" w:rsidRPr="00BC7506" w:rsidRDefault="00BC7506" w:rsidP="00BC7506">
            <w:pPr>
              <w:rPr>
                <w:rFonts w:asciiTheme="minorHAnsi" w:eastAsiaTheme="minorEastAsia" w:hAnsiTheme="minorHAnsi" w:cstheme="minorBidi"/>
                <w:sz w:val="28"/>
                <w:szCs w:val="28"/>
              </w:rPr>
            </w:pPr>
          </w:p>
        </w:tc>
        <w:tc>
          <w:tcPr>
            <w:tcW w:w="4394" w:type="dxa"/>
          </w:tcPr>
          <w:p w:rsidR="00BC7506" w:rsidRPr="00BC7506" w:rsidRDefault="00BC7506" w:rsidP="00BC7506">
            <w:pPr>
              <w:jc w:val="center"/>
              <w:rPr>
                <w:rFonts w:cstheme="minorBidi"/>
                <w:sz w:val="28"/>
                <w:szCs w:val="28"/>
              </w:rPr>
            </w:pPr>
            <w:r w:rsidRPr="00BC7506">
              <w:rPr>
                <w:rFonts w:cstheme="minorBidi"/>
                <w:sz w:val="28"/>
                <w:szCs w:val="28"/>
              </w:rPr>
              <w:t>ПРИЛОЖЕНИЕ № 1</w:t>
            </w:r>
          </w:p>
          <w:p w:rsidR="00BC7506" w:rsidRPr="00BC7506" w:rsidRDefault="00BC7506" w:rsidP="00BC7506">
            <w:pPr>
              <w:jc w:val="center"/>
              <w:rPr>
                <w:rFonts w:cstheme="minorBidi"/>
                <w:sz w:val="28"/>
                <w:szCs w:val="28"/>
              </w:rPr>
            </w:pPr>
          </w:p>
          <w:p w:rsidR="00BC7506" w:rsidRPr="00BC7506" w:rsidRDefault="00BC7506" w:rsidP="00BC7506">
            <w:pPr>
              <w:jc w:val="center"/>
              <w:rPr>
                <w:rFonts w:cstheme="minorBidi"/>
                <w:sz w:val="28"/>
                <w:szCs w:val="28"/>
              </w:rPr>
            </w:pPr>
            <w:r w:rsidRPr="00BC7506">
              <w:rPr>
                <w:rFonts w:cstheme="minorBidi"/>
                <w:sz w:val="28"/>
                <w:szCs w:val="28"/>
              </w:rPr>
              <w:t>УТВЕРЖДЁН</w:t>
            </w:r>
            <w:r w:rsidR="009D718A">
              <w:rPr>
                <w:rFonts w:cstheme="minorBidi"/>
                <w:sz w:val="28"/>
                <w:szCs w:val="28"/>
              </w:rPr>
              <w:t>О</w:t>
            </w:r>
          </w:p>
          <w:p w:rsidR="00BC7506" w:rsidRPr="00BC7506" w:rsidRDefault="00BC7506" w:rsidP="00BC7506">
            <w:pPr>
              <w:jc w:val="center"/>
              <w:rPr>
                <w:rFonts w:cstheme="minorBidi"/>
                <w:sz w:val="28"/>
                <w:szCs w:val="28"/>
              </w:rPr>
            </w:pPr>
            <w:r w:rsidRPr="00BC7506">
              <w:rPr>
                <w:rFonts w:cstheme="minorBidi"/>
                <w:sz w:val="28"/>
                <w:szCs w:val="28"/>
              </w:rPr>
              <w:t>постановлением администрации Лабинского городского поселения Лабинского района</w:t>
            </w:r>
          </w:p>
          <w:p w:rsidR="00BC7506" w:rsidRPr="00BC7506" w:rsidRDefault="00BC7506" w:rsidP="00BC7506">
            <w:pPr>
              <w:jc w:val="center"/>
              <w:rPr>
                <w:rFonts w:cstheme="minorBidi"/>
                <w:sz w:val="28"/>
                <w:szCs w:val="28"/>
              </w:rPr>
            </w:pPr>
            <w:r w:rsidRPr="00BC7506">
              <w:rPr>
                <w:rFonts w:cstheme="minorBidi"/>
                <w:sz w:val="28"/>
                <w:szCs w:val="28"/>
              </w:rPr>
              <w:t xml:space="preserve">от </w:t>
            </w:r>
            <w:r w:rsidR="00A75C8D">
              <w:rPr>
                <w:rFonts w:cstheme="minorBidi"/>
                <w:sz w:val="28"/>
                <w:szCs w:val="28"/>
              </w:rPr>
              <w:t>18.12.2018</w:t>
            </w:r>
            <w:r w:rsidRPr="00BC7506">
              <w:rPr>
                <w:rFonts w:cstheme="minorBidi"/>
                <w:sz w:val="28"/>
                <w:szCs w:val="28"/>
              </w:rPr>
              <w:t xml:space="preserve"> № </w:t>
            </w:r>
            <w:r w:rsidR="00A75C8D">
              <w:rPr>
                <w:rFonts w:cstheme="minorBidi"/>
                <w:sz w:val="28"/>
                <w:szCs w:val="28"/>
              </w:rPr>
              <w:t>1375</w:t>
            </w:r>
          </w:p>
        </w:tc>
      </w:tr>
    </w:tbl>
    <w:p w:rsidR="005603F2" w:rsidRDefault="005603F2" w:rsidP="005603F2">
      <w:pPr>
        <w:pStyle w:val="a6"/>
      </w:pPr>
    </w:p>
    <w:p w:rsidR="005603F2" w:rsidRPr="00533C82" w:rsidRDefault="005603F2" w:rsidP="005603F2">
      <w:pPr>
        <w:pStyle w:val="a6"/>
      </w:pPr>
    </w:p>
    <w:p w:rsidR="009D718A" w:rsidRPr="00C87DE7" w:rsidRDefault="009D718A" w:rsidP="009D718A">
      <w:pPr>
        <w:jc w:val="center"/>
        <w:rPr>
          <w:sz w:val="28"/>
          <w:szCs w:val="28"/>
        </w:rPr>
      </w:pPr>
      <w:r w:rsidRPr="00C87DE7">
        <w:rPr>
          <w:sz w:val="28"/>
          <w:szCs w:val="28"/>
        </w:rPr>
        <w:t>ПОЛОЖЕНИЕ</w:t>
      </w:r>
    </w:p>
    <w:p w:rsidR="009D718A" w:rsidRPr="004A12FA" w:rsidRDefault="009D718A" w:rsidP="009D718A">
      <w:pPr>
        <w:jc w:val="center"/>
        <w:rPr>
          <w:sz w:val="28"/>
          <w:szCs w:val="28"/>
        </w:rPr>
      </w:pPr>
      <w:r w:rsidRPr="00C87DE7">
        <w:rPr>
          <w:sz w:val="28"/>
          <w:szCs w:val="28"/>
        </w:rPr>
        <w:t>о системе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на территории Лабинского городского поселения Лабинского района</w:t>
      </w:r>
    </w:p>
    <w:p w:rsidR="009D718A" w:rsidRPr="004A12FA" w:rsidRDefault="009D718A" w:rsidP="009D718A">
      <w:pPr>
        <w:ind w:firstLine="709"/>
        <w:jc w:val="both"/>
        <w:rPr>
          <w:sz w:val="28"/>
          <w:szCs w:val="28"/>
        </w:rPr>
      </w:pPr>
    </w:p>
    <w:p w:rsidR="009D718A" w:rsidRPr="004A12FA" w:rsidRDefault="009D718A" w:rsidP="009D718A">
      <w:pPr>
        <w:numPr>
          <w:ilvl w:val="0"/>
          <w:numId w:val="1"/>
        </w:numPr>
        <w:tabs>
          <w:tab w:val="left" w:pos="284"/>
        </w:tabs>
        <w:ind w:left="0" w:firstLine="0"/>
        <w:jc w:val="center"/>
        <w:rPr>
          <w:sz w:val="28"/>
          <w:szCs w:val="28"/>
        </w:rPr>
      </w:pPr>
      <w:r w:rsidRPr="004A12FA">
        <w:rPr>
          <w:sz w:val="28"/>
          <w:szCs w:val="28"/>
        </w:rPr>
        <w:t>Общие положения</w:t>
      </w:r>
    </w:p>
    <w:p w:rsidR="009D718A" w:rsidRPr="004A12FA" w:rsidRDefault="009D718A" w:rsidP="009D718A">
      <w:pPr>
        <w:ind w:firstLine="709"/>
        <w:jc w:val="both"/>
        <w:rPr>
          <w:sz w:val="28"/>
          <w:szCs w:val="28"/>
        </w:rPr>
      </w:pPr>
      <w:r w:rsidRPr="004A12FA">
        <w:rPr>
          <w:sz w:val="28"/>
          <w:szCs w:val="28"/>
        </w:rPr>
        <w:t> </w:t>
      </w:r>
    </w:p>
    <w:p w:rsidR="00C53C1C" w:rsidRDefault="009D718A" w:rsidP="009D718A">
      <w:pPr>
        <w:tabs>
          <w:tab w:val="left" w:pos="1276"/>
        </w:tabs>
        <w:ind w:firstLine="709"/>
        <w:jc w:val="both"/>
        <w:rPr>
          <w:bCs/>
          <w:sz w:val="28"/>
          <w:szCs w:val="28"/>
        </w:rPr>
      </w:pPr>
      <w:r w:rsidRPr="004A12FA">
        <w:rPr>
          <w:sz w:val="28"/>
          <w:szCs w:val="28"/>
        </w:rPr>
        <w:t>1.1.</w:t>
      </w:r>
      <w:r>
        <w:rPr>
          <w:sz w:val="28"/>
          <w:szCs w:val="28"/>
        </w:rPr>
        <w:tab/>
      </w:r>
      <w:r w:rsidRPr="004A12FA">
        <w:rPr>
          <w:sz w:val="28"/>
          <w:szCs w:val="28"/>
        </w:rPr>
        <w:t xml:space="preserve">Положение о системе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на территории Лабинского городского поселения Лабинского района (далее </w:t>
      </w:r>
      <w:r>
        <w:rPr>
          <w:sz w:val="28"/>
          <w:szCs w:val="28"/>
        </w:rPr>
        <w:t xml:space="preserve">- </w:t>
      </w:r>
      <w:r w:rsidRPr="004A12FA">
        <w:rPr>
          <w:sz w:val="28"/>
          <w:szCs w:val="28"/>
        </w:rPr>
        <w:t>Положение) разработано в целях реализации</w:t>
      </w:r>
      <w:r w:rsidR="00C53C1C" w:rsidRPr="00C53C1C">
        <w:rPr>
          <w:sz w:val="28"/>
          <w:szCs w:val="28"/>
        </w:rPr>
        <w:t xml:space="preserve"> </w:t>
      </w:r>
      <w:r w:rsidR="00C53C1C" w:rsidRPr="00533C82">
        <w:rPr>
          <w:bCs/>
          <w:sz w:val="28"/>
          <w:szCs w:val="28"/>
        </w:rPr>
        <w:t>Федеральн</w:t>
      </w:r>
      <w:r w:rsidR="00C53C1C">
        <w:rPr>
          <w:bCs/>
          <w:sz w:val="28"/>
          <w:szCs w:val="28"/>
        </w:rPr>
        <w:t>ых</w:t>
      </w:r>
      <w:r w:rsidR="00C53C1C" w:rsidRPr="00533C82">
        <w:rPr>
          <w:bCs/>
          <w:sz w:val="28"/>
          <w:szCs w:val="28"/>
        </w:rPr>
        <w:t xml:space="preserve"> закон</w:t>
      </w:r>
      <w:r w:rsidR="00C53C1C">
        <w:rPr>
          <w:bCs/>
          <w:sz w:val="28"/>
          <w:szCs w:val="28"/>
        </w:rPr>
        <w:t>ов</w:t>
      </w:r>
      <w:r w:rsidR="00C53C1C" w:rsidRPr="00533C82">
        <w:rPr>
          <w:bCs/>
          <w:sz w:val="28"/>
          <w:szCs w:val="28"/>
        </w:rPr>
        <w:t xml:space="preserve"> </w:t>
      </w:r>
      <w:r w:rsidR="007F15ED">
        <w:rPr>
          <w:bCs/>
          <w:sz w:val="28"/>
          <w:szCs w:val="28"/>
        </w:rPr>
        <w:t xml:space="preserve">                       </w:t>
      </w:r>
      <w:r w:rsidR="00C53C1C" w:rsidRPr="00533C82">
        <w:rPr>
          <w:bCs/>
          <w:sz w:val="28"/>
          <w:szCs w:val="28"/>
        </w:rPr>
        <w:t xml:space="preserve">от 21 декабря 1994 года № 68-ФЗ </w:t>
      </w:r>
      <w:r w:rsidR="00C53C1C">
        <w:rPr>
          <w:bCs/>
          <w:sz w:val="28"/>
          <w:szCs w:val="28"/>
        </w:rPr>
        <w:t>«</w:t>
      </w:r>
      <w:r w:rsidR="00C53C1C" w:rsidRPr="00533C82">
        <w:rPr>
          <w:bCs/>
          <w:sz w:val="28"/>
          <w:szCs w:val="28"/>
        </w:rPr>
        <w:t>О защите населения и территорий от чрезвычайных ситуаций природного и техногенного характера</w:t>
      </w:r>
      <w:r w:rsidR="00C53C1C">
        <w:rPr>
          <w:bCs/>
          <w:sz w:val="28"/>
          <w:szCs w:val="28"/>
        </w:rPr>
        <w:t>»</w:t>
      </w:r>
      <w:r w:rsidR="00C53C1C" w:rsidRPr="00533C82">
        <w:rPr>
          <w:bCs/>
          <w:sz w:val="28"/>
          <w:szCs w:val="28"/>
        </w:rPr>
        <w:t xml:space="preserve">, от 6 октября  2003 года №131-ФЗ </w:t>
      </w:r>
      <w:r w:rsidR="00C53C1C">
        <w:rPr>
          <w:bCs/>
          <w:sz w:val="28"/>
          <w:szCs w:val="28"/>
        </w:rPr>
        <w:t>«</w:t>
      </w:r>
      <w:r w:rsidR="00C53C1C" w:rsidRPr="00533C82">
        <w:rPr>
          <w:bCs/>
          <w:sz w:val="28"/>
          <w:szCs w:val="28"/>
        </w:rPr>
        <w:t>Об общих принципах организации местного самоуправления в Российской Федерации</w:t>
      </w:r>
      <w:r w:rsidR="00C53C1C">
        <w:rPr>
          <w:bCs/>
          <w:sz w:val="28"/>
          <w:szCs w:val="28"/>
        </w:rPr>
        <w:t>»</w:t>
      </w:r>
      <w:r w:rsidR="00C53C1C" w:rsidRPr="00533C82">
        <w:rPr>
          <w:bCs/>
          <w:sz w:val="28"/>
          <w:szCs w:val="28"/>
        </w:rPr>
        <w:t xml:space="preserve">, </w:t>
      </w:r>
      <w:r w:rsidR="00C53C1C" w:rsidRPr="005603F2">
        <w:rPr>
          <w:bCs/>
          <w:sz w:val="28"/>
          <w:szCs w:val="28"/>
        </w:rPr>
        <w:t>от 12</w:t>
      </w:r>
      <w:r w:rsidR="00C53C1C">
        <w:rPr>
          <w:bCs/>
          <w:sz w:val="28"/>
          <w:szCs w:val="28"/>
        </w:rPr>
        <w:t xml:space="preserve"> февраля </w:t>
      </w:r>
      <w:r w:rsidR="00C53C1C" w:rsidRPr="005603F2">
        <w:rPr>
          <w:bCs/>
          <w:sz w:val="28"/>
          <w:szCs w:val="28"/>
        </w:rPr>
        <w:t xml:space="preserve">1998 № 28-ФЗ </w:t>
      </w:r>
      <w:r w:rsidR="00C53C1C">
        <w:rPr>
          <w:bCs/>
          <w:sz w:val="28"/>
          <w:szCs w:val="28"/>
        </w:rPr>
        <w:t xml:space="preserve">                  </w:t>
      </w:r>
      <w:r w:rsidR="00C53C1C" w:rsidRPr="005603F2">
        <w:rPr>
          <w:bCs/>
          <w:sz w:val="28"/>
          <w:szCs w:val="28"/>
        </w:rPr>
        <w:t>«О гражданской обороне», постановлением Правительства Российской Федерации от 26</w:t>
      </w:r>
      <w:r w:rsidR="00C53C1C">
        <w:rPr>
          <w:bCs/>
          <w:sz w:val="28"/>
          <w:szCs w:val="28"/>
        </w:rPr>
        <w:t xml:space="preserve"> ноября </w:t>
      </w:r>
      <w:r w:rsidR="00C53C1C" w:rsidRPr="005603F2">
        <w:rPr>
          <w:bCs/>
          <w:sz w:val="28"/>
          <w:szCs w:val="28"/>
        </w:rPr>
        <w:t>2007</w:t>
      </w:r>
      <w:r w:rsidR="00C53C1C">
        <w:rPr>
          <w:bCs/>
          <w:sz w:val="28"/>
          <w:szCs w:val="28"/>
        </w:rPr>
        <w:t xml:space="preserve"> года</w:t>
      </w:r>
      <w:r w:rsidR="00C53C1C" w:rsidRPr="005603F2">
        <w:rPr>
          <w:bCs/>
          <w:sz w:val="28"/>
          <w:szCs w:val="28"/>
        </w:rPr>
        <w:t xml:space="preserve"> № 804 «Об утверждении Положения о гражданской обороне в Российской Федерации»</w:t>
      </w:r>
      <w:r w:rsidR="00C53C1C">
        <w:rPr>
          <w:bCs/>
          <w:sz w:val="28"/>
          <w:szCs w:val="28"/>
        </w:rPr>
        <w:t>.</w:t>
      </w:r>
    </w:p>
    <w:p w:rsidR="009D718A" w:rsidRPr="004A12FA" w:rsidRDefault="009D718A" w:rsidP="009D718A">
      <w:pPr>
        <w:tabs>
          <w:tab w:val="left" w:pos="1276"/>
        </w:tabs>
        <w:ind w:firstLine="709"/>
        <w:jc w:val="both"/>
        <w:rPr>
          <w:sz w:val="28"/>
          <w:szCs w:val="28"/>
        </w:rPr>
      </w:pPr>
      <w:r w:rsidRPr="004A12FA">
        <w:rPr>
          <w:sz w:val="28"/>
          <w:szCs w:val="28"/>
        </w:rPr>
        <w:t>1.2.</w:t>
      </w:r>
      <w:r>
        <w:rPr>
          <w:sz w:val="28"/>
          <w:szCs w:val="28"/>
        </w:rPr>
        <w:tab/>
      </w:r>
      <w:r w:rsidRPr="004A12FA">
        <w:rPr>
          <w:sz w:val="28"/>
          <w:szCs w:val="28"/>
        </w:rPr>
        <w:t>Настоящее Положение определяет назначение, состав, задачи, структуру и механизм реализации мероприятий  по оповещению, созданию, совершенствованию (реконструкции) и поддержанию в постоянной готовности к задействованию систем оповещения местного и объектового уровня Лабинского городского поселения Лабинского района (далее - системы оповещения), а также ответственность должностных лиц за поддержание ее в готовности к работе.</w:t>
      </w:r>
    </w:p>
    <w:p w:rsidR="009D718A" w:rsidRPr="004A12FA" w:rsidRDefault="009D718A" w:rsidP="009D718A">
      <w:pPr>
        <w:tabs>
          <w:tab w:val="left" w:pos="1276"/>
        </w:tabs>
        <w:ind w:firstLine="709"/>
        <w:jc w:val="both"/>
        <w:rPr>
          <w:sz w:val="28"/>
          <w:szCs w:val="28"/>
        </w:rPr>
      </w:pPr>
      <w:r w:rsidRPr="004A12FA">
        <w:rPr>
          <w:sz w:val="28"/>
          <w:szCs w:val="28"/>
        </w:rPr>
        <w:t>1.3.</w:t>
      </w:r>
      <w:r>
        <w:rPr>
          <w:sz w:val="28"/>
          <w:szCs w:val="28"/>
        </w:rPr>
        <w:tab/>
      </w:r>
      <w:r w:rsidRPr="004A12FA">
        <w:rPr>
          <w:sz w:val="28"/>
          <w:szCs w:val="28"/>
        </w:rPr>
        <w:t>Система оповещения является составной частью системы оповещения  муниципального образования Лабинский район и системы управления гражданской обороной Лабинского городского поселения Лабинского района  и представляет собой организационно-техническое объединение сил и специальных технических средств оповещения, сетей вещания, каналов сети связи общего пользования</w:t>
      </w:r>
      <w:r w:rsidRPr="002D32AB">
        <w:rPr>
          <w:color w:val="000000" w:themeColor="text1"/>
          <w:sz w:val="28"/>
          <w:szCs w:val="28"/>
        </w:rPr>
        <w:t>, ведомственных сетей связи</w:t>
      </w:r>
      <w:r w:rsidRPr="004A12FA">
        <w:rPr>
          <w:sz w:val="28"/>
          <w:szCs w:val="28"/>
        </w:rPr>
        <w:t>.</w:t>
      </w:r>
    </w:p>
    <w:p w:rsidR="009D718A" w:rsidRPr="004A12FA" w:rsidRDefault="009D718A" w:rsidP="009D718A">
      <w:pPr>
        <w:tabs>
          <w:tab w:val="left" w:pos="1418"/>
        </w:tabs>
        <w:ind w:firstLine="709"/>
        <w:jc w:val="both"/>
        <w:rPr>
          <w:sz w:val="28"/>
          <w:szCs w:val="28"/>
        </w:rPr>
      </w:pPr>
      <w:r w:rsidRPr="004A12FA">
        <w:rPr>
          <w:sz w:val="28"/>
          <w:szCs w:val="28"/>
        </w:rPr>
        <w:t>1.4.</w:t>
      </w:r>
      <w:r>
        <w:rPr>
          <w:sz w:val="28"/>
          <w:szCs w:val="28"/>
        </w:rPr>
        <w:tab/>
      </w:r>
      <w:r w:rsidRPr="004A12FA">
        <w:rPr>
          <w:sz w:val="28"/>
          <w:szCs w:val="28"/>
        </w:rPr>
        <w:t xml:space="preserve">Система оповещения включает в себя местную, объектовые и подвижные системы и средства оповещения </w:t>
      </w:r>
      <w:r w:rsidR="00C53C1C">
        <w:rPr>
          <w:sz w:val="28"/>
          <w:szCs w:val="28"/>
        </w:rPr>
        <w:t xml:space="preserve">населения, </w:t>
      </w:r>
      <w:r w:rsidRPr="004A12FA">
        <w:rPr>
          <w:sz w:val="28"/>
          <w:szCs w:val="28"/>
        </w:rPr>
        <w:t xml:space="preserve">предприятий и </w:t>
      </w:r>
      <w:r w:rsidRPr="004A12FA">
        <w:rPr>
          <w:sz w:val="28"/>
          <w:szCs w:val="28"/>
        </w:rPr>
        <w:lastRenderedPageBreak/>
        <w:t xml:space="preserve">организаций </w:t>
      </w:r>
      <w:r w:rsidR="00C53C1C">
        <w:rPr>
          <w:sz w:val="28"/>
          <w:szCs w:val="28"/>
        </w:rPr>
        <w:t xml:space="preserve">на территории </w:t>
      </w:r>
      <w:r w:rsidRPr="004A12FA">
        <w:rPr>
          <w:sz w:val="28"/>
          <w:szCs w:val="28"/>
        </w:rPr>
        <w:t>Лабинского городского поселения Лабинск</w:t>
      </w:r>
      <w:r w:rsidR="00C53C1C">
        <w:rPr>
          <w:sz w:val="28"/>
          <w:szCs w:val="28"/>
        </w:rPr>
        <w:t>ого</w:t>
      </w:r>
      <w:r w:rsidRPr="004A12FA">
        <w:rPr>
          <w:sz w:val="28"/>
          <w:szCs w:val="28"/>
        </w:rPr>
        <w:t xml:space="preserve"> район</w:t>
      </w:r>
      <w:r w:rsidR="00C53C1C">
        <w:rPr>
          <w:sz w:val="28"/>
          <w:szCs w:val="28"/>
        </w:rPr>
        <w:t>а</w:t>
      </w:r>
      <w:r w:rsidRPr="004A12FA">
        <w:rPr>
          <w:sz w:val="28"/>
          <w:szCs w:val="28"/>
        </w:rPr>
        <w:t>.</w:t>
      </w:r>
    </w:p>
    <w:p w:rsidR="009D718A" w:rsidRPr="004A12FA" w:rsidRDefault="009D718A" w:rsidP="009D718A">
      <w:pPr>
        <w:tabs>
          <w:tab w:val="left" w:pos="1418"/>
        </w:tabs>
        <w:ind w:firstLine="709"/>
        <w:jc w:val="both"/>
        <w:rPr>
          <w:sz w:val="28"/>
          <w:szCs w:val="28"/>
        </w:rPr>
      </w:pPr>
      <w:r w:rsidRPr="004A12FA">
        <w:rPr>
          <w:sz w:val="28"/>
          <w:szCs w:val="28"/>
        </w:rPr>
        <w:t>1.5.</w:t>
      </w:r>
      <w:r>
        <w:rPr>
          <w:sz w:val="28"/>
          <w:szCs w:val="28"/>
        </w:rPr>
        <w:tab/>
      </w:r>
      <w:r w:rsidRPr="004A12FA">
        <w:rPr>
          <w:sz w:val="28"/>
          <w:szCs w:val="28"/>
        </w:rPr>
        <w:t>Создание, совершенствование (реконструкция) и поддержание в постоянной готовности к задействованию систем оповещения является составной частью мероприятий по оповещения населения об опасностях, возникающих при ведении военных действий или в</w:t>
      </w:r>
      <w:r>
        <w:rPr>
          <w:sz w:val="28"/>
          <w:szCs w:val="28"/>
        </w:rPr>
        <w:t>следствие</w:t>
      </w:r>
      <w:r w:rsidRPr="004A12FA">
        <w:rPr>
          <w:sz w:val="28"/>
          <w:szCs w:val="28"/>
        </w:rPr>
        <w:t xml:space="preserve"> этих действий, а также при возникновении чрезвычайных ситуаций природного и техногенного характера на территории Лабинского городского поселения Лабинского района.</w:t>
      </w:r>
    </w:p>
    <w:p w:rsidR="009D718A" w:rsidRPr="004A12FA" w:rsidRDefault="009D718A" w:rsidP="009D718A">
      <w:pPr>
        <w:tabs>
          <w:tab w:val="left" w:pos="1418"/>
        </w:tabs>
        <w:ind w:firstLine="709"/>
        <w:jc w:val="both"/>
        <w:rPr>
          <w:sz w:val="28"/>
          <w:szCs w:val="28"/>
        </w:rPr>
      </w:pPr>
      <w:r w:rsidRPr="004A12FA">
        <w:rPr>
          <w:sz w:val="28"/>
          <w:szCs w:val="28"/>
        </w:rPr>
        <w:t>1.6.</w:t>
      </w:r>
      <w:r>
        <w:rPr>
          <w:sz w:val="28"/>
          <w:szCs w:val="28"/>
        </w:rPr>
        <w:tab/>
      </w:r>
      <w:r w:rsidRPr="004A12FA">
        <w:rPr>
          <w:sz w:val="28"/>
          <w:szCs w:val="28"/>
        </w:rPr>
        <w:t xml:space="preserve">Глава Лабинского городского поселения Лабинского района, руководители организаций, предприятий </w:t>
      </w:r>
      <w:r w:rsidR="007A66A2" w:rsidRPr="007A66A2">
        <w:rPr>
          <w:sz w:val="28"/>
          <w:szCs w:val="28"/>
        </w:rPr>
        <w:t>создают и поддерживают в постоянной готовности системы оповещения и информирования населения о чрезвычайных ситуациях</w:t>
      </w:r>
      <w:r w:rsidR="00B15B8E">
        <w:rPr>
          <w:sz w:val="28"/>
          <w:szCs w:val="28"/>
        </w:rPr>
        <w:t>.</w:t>
      </w:r>
      <w:r w:rsidRPr="004A12FA">
        <w:rPr>
          <w:sz w:val="28"/>
          <w:szCs w:val="28"/>
        </w:rPr>
        <w:t> </w:t>
      </w:r>
    </w:p>
    <w:p w:rsidR="007F7F48" w:rsidRDefault="007F7F48" w:rsidP="009D718A">
      <w:pPr>
        <w:tabs>
          <w:tab w:val="left" w:pos="284"/>
          <w:tab w:val="left" w:pos="1418"/>
        </w:tabs>
        <w:jc w:val="center"/>
        <w:rPr>
          <w:sz w:val="28"/>
          <w:szCs w:val="28"/>
        </w:rPr>
      </w:pPr>
    </w:p>
    <w:p w:rsidR="009D718A" w:rsidRPr="004A12FA" w:rsidRDefault="009D718A" w:rsidP="009D718A">
      <w:pPr>
        <w:tabs>
          <w:tab w:val="left" w:pos="284"/>
          <w:tab w:val="left" w:pos="1418"/>
        </w:tabs>
        <w:jc w:val="center"/>
        <w:rPr>
          <w:sz w:val="28"/>
          <w:szCs w:val="28"/>
        </w:rPr>
      </w:pPr>
      <w:r w:rsidRPr="004A12FA">
        <w:rPr>
          <w:sz w:val="28"/>
          <w:szCs w:val="28"/>
        </w:rPr>
        <w:t>2.</w:t>
      </w:r>
      <w:r>
        <w:rPr>
          <w:sz w:val="28"/>
          <w:szCs w:val="28"/>
        </w:rPr>
        <w:tab/>
      </w:r>
      <w:r w:rsidRPr="004A12FA">
        <w:rPr>
          <w:sz w:val="28"/>
          <w:szCs w:val="28"/>
        </w:rPr>
        <w:t>Основные задачи систем оповещения городского поселения</w:t>
      </w:r>
    </w:p>
    <w:p w:rsidR="009D718A" w:rsidRPr="004A12FA" w:rsidRDefault="009D718A" w:rsidP="009D718A">
      <w:pPr>
        <w:tabs>
          <w:tab w:val="left" w:pos="1418"/>
        </w:tabs>
        <w:ind w:firstLine="709"/>
        <w:jc w:val="both"/>
        <w:rPr>
          <w:sz w:val="28"/>
          <w:szCs w:val="28"/>
        </w:rPr>
      </w:pPr>
    </w:p>
    <w:p w:rsidR="009D718A" w:rsidRPr="004A12FA" w:rsidRDefault="009D718A" w:rsidP="009D718A">
      <w:pPr>
        <w:tabs>
          <w:tab w:val="left" w:pos="1418"/>
        </w:tabs>
        <w:ind w:firstLine="709"/>
        <w:jc w:val="both"/>
        <w:rPr>
          <w:sz w:val="28"/>
          <w:szCs w:val="28"/>
        </w:rPr>
      </w:pPr>
      <w:r w:rsidRPr="004A12FA">
        <w:rPr>
          <w:sz w:val="28"/>
          <w:szCs w:val="28"/>
        </w:rPr>
        <w:t>2.1.</w:t>
      </w:r>
      <w:r>
        <w:rPr>
          <w:sz w:val="28"/>
          <w:szCs w:val="28"/>
        </w:rPr>
        <w:tab/>
      </w:r>
      <w:r w:rsidRPr="004A12FA">
        <w:rPr>
          <w:sz w:val="28"/>
          <w:szCs w:val="28"/>
        </w:rPr>
        <w:t xml:space="preserve">Основной задачей системы оповещения является обеспечение доведения сигналов (распоряжений) и информации оповещения от единой дежурно диспетчерской службы муниципального образования Лабинский </w:t>
      </w:r>
      <w:proofErr w:type="gramStart"/>
      <w:r w:rsidRPr="004A12FA">
        <w:rPr>
          <w:sz w:val="28"/>
          <w:szCs w:val="28"/>
        </w:rPr>
        <w:t>район  до</w:t>
      </w:r>
      <w:proofErr w:type="gramEnd"/>
      <w:r w:rsidRPr="004A12FA">
        <w:rPr>
          <w:sz w:val="28"/>
          <w:szCs w:val="28"/>
        </w:rPr>
        <w:t>:</w:t>
      </w:r>
    </w:p>
    <w:p w:rsidR="009D718A" w:rsidRPr="004A12FA" w:rsidRDefault="009D718A" w:rsidP="009D718A">
      <w:pPr>
        <w:tabs>
          <w:tab w:val="left" w:pos="1418"/>
        </w:tabs>
        <w:ind w:firstLine="709"/>
        <w:jc w:val="both"/>
        <w:rPr>
          <w:rFonts w:eastAsia="Calibri"/>
          <w:sz w:val="28"/>
          <w:szCs w:val="28"/>
        </w:rPr>
      </w:pPr>
      <w:r w:rsidRPr="004A12FA">
        <w:rPr>
          <w:rFonts w:eastAsia="Calibri"/>
          <w:sz w:val="28"/>
          <w:szCs w:val="28"/>
        </w:rPr>
        <w:t>2.1.1.</w:t>
      </w:r>
      <w:r>
        <w:rPr>
          <w:rFonts w:eastAsia="Calibri"/>
          <w:sz w:val="28"/>
          <w:szCs w:val="28"/>
        </w:rPr>
        <w:tab/>
      </w:r>
      <w:r w:rsidRPr="004A12FA">
        <w:rPr>
          <w:rFonts w:eastAsia="Calibri"/>
          <w:sz w:val="28"/>
          <w:szCs w:val="28"/>
        </w:rPr>
        <w:t>К</w:t>
      </w:r>
      <w:r w:rsidRPr="004A12FA">
        <w:rPr>
          <w:sz w:val="28"/>
          <w:szCs w:val="28"/>
        </w:rPr>
        <w:t>омиссии по предупреждению и ликвидации чрезвычайных ситуаций и обеспечению пожарной безопасности Лабинского городского поселения Лабинского района</w:t>
      </w:r>
      <w:r w:rsidRPr="004A12FA">
        <w:rPr>
          <w:rFonts w:eastAsia="Calibri"/>
          <w:sz w:val="28"/>
          <w:szCs w:val="28"/>
        </w:rPr>
        <w:t>, руководителей городского звена РСЧС на территории Лабинского городского поселения</w:t>
      </w:r>
      <w:r w:rsidR="000711A0">
        <w:rPr>
          <w:rFonts w:eastAsia="Calibri"/>
          <w:sz w:val="28"/>
          <w:szCs w:val="28"/>
        </w:rPr>
        <w:t xml:space="preserve"> Лабинского района</w:t>
      </w:r>
      <w:r w:rsidRPr="004A12FA">
        <w:rPr>
          <w:rFonts w:eastAsia="Calibri"/>
          <w:sz w:val="28"/>
          <w:szCs w:val="28"/>
        </w:rPr>
        <w:t xml:space="preserve">. </w:t>
      </w:r>
    </w:p>
    <w:p w:rsidR="009D718A" w:rsidRPr="004A12FA" w:rsidRDefault="009D718A" w:rsidP="009D718A">
      <w:pPr>
        <w:tabs>
          <w:tab w:val="left" w:pos="1418"/>
        </w:tabs>
        <w:ind w:firstLine="709"/>
        <w:jc w:val="both"/>
        <w:rPr>
          <w:rFonts w:eastAsia="Calibri"/>
          <w:sz w:val="28"/>
          <w:szCs w:val="28"/>
        </w:rPr>
      </w:pPr>
      <w:r w:rsidRPr="004A12FA">
        <w:rPr>
          <w:rFonts w:eastAsia="Calibri"/>
          <w:sz w:val="28"/>
          <w:szCs w:val="28"/>
        </w:rPr>
        <w:t>2.1.2.</w:t>
      </w:r>
      <w:r>
        <w:rPr>
          <w:rFonts w:eastAsia="Calibri"/>
          <w:sz w:val="28"/>
          <w:szCs w:val="28"/>
        </w:rPr>
        <w:tab/>
      </w:r>
      <w:r w:rsidR="000711A0">
        <w:rPr>
          <w:rFonts w:eastAsia="Calibri"/>
          <w:sz w:val="28"/>
          <w:szCs w:val="28"/>
        </w:rPr>
        <w:t xml:space="preserve">Городского звена территориальной подсистемы РСЧС Краснодарского края </w:t>
      </w:r>
      <w:r w:rsidRPr="004A12FA">
        <w:rPr>
          <w:rFonts w:eastAsia="Calibri"/>
          <w:sz w:val="28"/>
          <w:szCs w:val="28"/>
        </w:rPr>
        <w:t xml:space="preserve">предназначенных и выделяемых (привлекаемых) для предупреждения и ликвидации чрезвычайных ситуаций, </w:t>
      </w:r>
      <w:r w:rsidR="000711A0">
        <w:rPr>
          <w:rFonts w:eastAsia="Calibri"/>
          <w:sz w:val="28"/>
          <w:szCs w:val="28"/>
        </w:rPr>
        <w:t xml:space="preserve">нештатных формирований гражданской обороны </w:t>
      </w:r>
      <w:r w:rsidRPr="004A12FA">
        <w:rPr>
          <w:rFonts w:eastAsia="Calibri"/>
          <w:sz w:val="28"/>
          <w:szCs w:val="28"/>
        </w:rPr>
        <w:t xml:space="preserve">Лабинского городского поселения Лабинского района. </w:t>
      </w:r>
    </w:p>
    <w:p w:rsidR="009D718A" w:rsidRPr="004A12FA" w:rsidRDefault="009D718A" w:rsidP="009D718A">
      <w:pPr>
        <w:tabs>
          <w:tab w:val="left" w:pos="1418"/>
        </w:tabs>
        <w:ind w:firstLine="709"/>
        <w:jc w:val="both"/>
        <w:rPr>
          <w:rFonts w:eastAsia="Calibri"/>
          <w:sz w:val="28"/>
          <w:szCs w:val="28"/>
        </w:rPr>
      </w:pPr>
      <w:r w:rsidRPr="004A12FA">
        <w:rPr>
          <w:rFonts w:eastAsia="Calibri"/>
          <w:sz w:val="28"/>
          <w:szCs w:val="28"/>
        </w:rPr>
        <w:t>2.1.3.</w:t>
      </w:r>
      <w:r>
        <w:rPr>
          <w:rFonts w:eastAsia="Calibri"/>
          <w:sz w:val="28"/>
          <w:szCs w:val="28"/>
        </w:rPr>
        <w:tab/>
      </w:r>
      <w:r w:rsidRPr="004A12FA">
        <w:rPr>
          <w:rFonts w:eastAsia="Calibri"/>
          <w:sz w:val="28"/>
          <w:szCs w:val="28"/>
        </w:rPr>
        <w:t xml:space="preserve">Дежурно-диспетчерских служб организаций, эксплуатирующих потенциально опасные производственные объекты на территории Лабинского городского поселения. </w:t>
      </w:r>
    </w:p>
    <w:p w:rsidR="009D718A" w:rsidRPr="004A12FA" w:rsidRDefault="009D718A" w:rsidP="009D718A">
      <w:pPr>
        <w:tabs>
          <w:tab w:val="left" w:pos="1418"/>
        </w:tabs>
        <w:ind w:firstLine="709"/>
        <w:jc w:val="both"/>
        <w:rPr>
          <w:rFonts w:eastAsia="Calibri"/>
          <w:sz w:val="28"/>
          <w:szCs w:val="28"/>
        </w:rPr>
      </w:pPr>
      <w:r w:rsidRPr="004A12FA">
        <w:rPr>
          <w:rFonts w:eastAsia="Calibri"/>
          <w:sz w:val="28"/>
          <w:szCs w:val="28"/>
        </w:rPr>
        <w:t>2.1.4.</w:t>
      </w:r>
      <w:r>
        <w:rPr>
          <w:rFonts w:eastAsia="Calibri"/>
          <w:sz w:val="28"/>
          <w:szCs w:val="28"/>
        </w:rPr>
        <w:tab/>
      </w:r>
      <w:r w:rsidRPr="004A12FA">
        <w:rPr>
          <w:rFonts w:eastAsia="Calibri"/>
          <w:sz w:val="28"/>
          <w:szCs w:val="28"/>
        </w:rPr>
        <w:t xml:space="preserve">Населения, проживающего на территории Лабинского городского поселения Лабинского района. </w:t>
      </w:r>
    </w:p>
    <w:p w:rsidR="009D718A" w:rsidRPr="004A12FA" w:rsidRDefault="009D718A" w:rsidP="009D718A">
      <w:pPr>
        <w:tabs>
          <w:tab w:val="left" w:pos="1418"/>
        </w:tabs>
        <w:ind w:firstLine="709"/>
        <w:jc w:val="both"/>
        <w:rPr>
          <w:sz w:val="28"/>
          <w:szCs w:val="28"/>
        </w:rPr>
      </w:pPr>
      <w:r w:rsidRPr="004A12FA">
        <w:rPr>
          <w:sz w:val="28"/>
          <w:szCs w:val="28"/>
        </w:rPr>
        <w:t>2.2.</w:t>
      </w:r>
      <w:r>
        <w:rPr>
          <w:sz w:val="28"/>
          <w:szCs w:val="28"/>
        </w:rPr>
        <w:tab/>
      </w:r>
      <w:r w:rsidRPr="004A12FA">
        <w:rPr>
          <w:sz w:val="28"/>
          <w:szCs w:val="28"/>
        </w:rPr>
        <w:t>Система оповещения, как составная часть территориальной системы оповещения, состоит из:</w:t>
      </w:r>
    </w:p>
    <w:p w:rsidR="009D718A" w:rsidRPr="004A12FA" w:rsidRDefault="009D718A" w:rsidP="009D718A">
      <w:pPr>
        <w:tabs>
          <w:tab w:val="left" w:pos="1418"/>
        </w:tabs>
        <w:ind w:firstLine="709"/>
        <w:jc w:val="both"/>
        <w:rPr>
          <w:sz w:val="28"/>
          <w:szCs w:val="28"/>
        </w:rPr>
      </w:pPr>
      <w:r w:rsidRPr="004A12FA">
        <w:rPr>
          <w:sz w:val="28"/>
          <w:szCs w:val="28"/>
        </w:rPr>
        <w:t>2.2.1.</w:t>
      </w:r>
      <w:r>
        <w:rPr>
          <w:sz w:val="28"/>
          <w:szCs w:val="28"/>
        </w:rPr>
        <w:tab/>
      </w:r>
      <w:r w:rsidRPr="004A12FA">
        <w:rPr>
          <w:sz w:val="28"/>
          <w:szCs w:val="28"/>
        </w:rPr>
        <w:t>Автоматизированной системы централизованного оповещения должностных лиц администрации Лабинского городского поселения, руководителей предприятий и организаций по служебным и домашним телефонам.</w:t>
      </w:r>
    </w:p>
    <w:p w:rsidR="009D718A" w:rsidRPr="004A12FA" w:rsidRDefault="009D718A" w:rsidP="009D718A">
      <w:pPr>
        <w:tabs>
          <w:tab w:val="left" w:pos="1418"/>
        </w:tabs>
        <w:ind w:firstLine="709"/>
        <w:jc w:val="both"/>
        <w:rPr>
          <w:sz w:val="28"/>
          <w:szCs w:val="28"/>
        </w:rPr>
      </w:pPr>
      <w:r w:rsidRPr="004A12FA">
        <w:rPr>
          <w:sz w:val="28"/>
          <w:szCs w:val="28"/>
        </w:rPr>
        <w:t>2.2.2.</w:t>
      </w:r>
      <w:r>
        <w:rPr>
          <w:sz w:val="28"/>
          <w:szCs w:val="28"/>
        </w:rPr>
        <w:tab/>
      </w:r>
      <w:r w:rsidRPr="004A12FA">
        <w:rPr>
          <w:sz w:val="28"/>
          <w:szCs w:val="28"/>
        </w:rPr>
        <w:t xml:space="preserve">Автоматизированной системы централизованного запуска сиренных и </w:t>
      </w:r>
      <w:proofErr w:type="spellStart"/>
      <w:r w:rsidRPr="004A12FA">
        <w:rPr>
          <w:sz w:val="28"/>
          <w:szCs w:val="28"/>
        </w:rPr>
        <w:t>сиренно</w:t>
      </w:r>
      <w:proofErr w:type="spellEnd"/>
      <w:r w:rsidRPr="004A12FA">
        <w:rPr>
          <w:sz w:val="28"/>
          <w:szCs w:val="28"/>
        </w:rPr>
        <w:t>-речевых установок.</w:t>
      </w:r>
    </w:p>
    <w:p w:rsidR="009D718A" w:rsidRPr="004A12FA" w:rsidRDefault="009D718A" w:rsidP="009D718A">
      <w:pPr>
        <w:tabs>
          <w:tab w:val="left" w:pos="1418"/>
        </w:tabs>
        <w:ind w:firstLine="709"/>
        <w:jc w:val="both"/>
        <w:rPr>
          <w:sz w:val="28"/>
          <w:szCs w:val="28"/>
        </w:rPr>
      </w:pPr>
      <w:r w:rsidRPr="004A12FA">
        <w:rPr>
          <w:sz w:val="28"/>
          <w:szCs w:val="28"/>
        </w:rPr>
        <w:t>2.2.3.</w:t>
      </w:r>
      <w:r>
        <w:rPr>
          <w:sz w:val="28"/>
          <w:szCs w:val="28"/>
        </w:rPr>
        <w:tab/>
      </w:r>
      <w:r w:rsidRPr="004A12FA">
        <w:rPr>
          <w:sz w:val="28"/>
          <w:szCs w:val="28"/>
        </w:rPr>
        <w:t>Объектовых систем оповещения.</w:t>
      </w:r>
    </w:p>
    <w:p w:rsidR="009D718A" w:rsidRPr="004A12FA" w:rsidRDefault="009D718A" w:rsidP="009D718A">
      <w:pPr>
        <w:tabs>
          <w:tab w:val="left" w:pos="1276"/>
        </w:tabs>
        <w:ind w:firstLine="709"/>
        <w:jc w:val="both"/>
        <w:rPr>
          <w:sz w:val="28"/>
          <w:szCs w:val="28"/>
        </w:rPr>
      </w:pPr>
      <w:r w:rsidRPr="004A12FA">
        <w:rPr>
          <w:sz w:val="28"/>
          <w:szCs w:val="28"/>
        </w:rPr>
        <w:t>2.3.</w:t>
      </w:r>
      <w:r>
        <w:rPr>
          <w:sz w:val="28"/>
          <w:szCs w:val="28"/>
        </w:rPr>
        <w:tab/>
      </w:r>
      <w:r w:rsidRPr="004A12FA">
        <w:rPr>
          <w:sz w:val="28"/>
          <w:szCs w:val="28"/>
        </w:rPr>
        <w:t>Основной задачей объектовых систем оповещения является обеспечение доведения сигналов</w:t>
      </w:r>
      <w:r w:rsidR="00A05A71">
        <w:rPr>
          <w:sz w:val="28"/>
          <w:szCs w:val="28"/>
        </w:rPr>
        <w:t xml:space="preserve"> </w:t>
      </w:r>
      <w:r w:rsidRPr="004A12FA">
        <w:rPr>
          <w:sz w:val="28"/>
          <w:szCs w:val="28"/>
        </w:rPr>
        <w:t>и информации оповещения до:</w:t>
      </w:r>
    </w:p>
    <w:p w:rsidR="009D718A" w:rsidRPr="004A12FA" w:rsidRDefault="009D718A" w:rsidP="009D718A">
      <w:pPr>
        <w:tabs>
          <w:tab w:val="left" w:pos="1276"/>
        </w:tabs>
        <w:ind w:firstLine="709"/>
        <w:jc w:val="both"/>
        <w:rPr>
          <w:sz w:val="28"/>
          <w:szCs w:val="28"/>
        </w:rPr>
      </w:pPr>
      <w:r w:rsidRPr="004A12FA">
        <w:rPr>
          <w:sz w:val="28"/>
          <w:szCs w:val="28"/>
        </w:rPr>
        <w:t>2.3.1.</w:t>
      </w:r>
      <w:r>
        <w:rPr>
          <w:sz w:val="28"/>
          <w:szCs w:val="28"/>
        </w:rPr>
        <w:tab/>
      </w:r>
      <w:r w:rsidRPr="004A12FA">
        <w:rPr>
          <w:sz w:val="28"/>
          <w:szCs w:val="28"/>
        </w:rPr>
        <w:t>Руководителей и персонала объекта.</w:t>
      </w:r>
    </w:p>
    <w:p w:rsidR="009D718A" w:rsidRPr="004A12FA" w:rsidRDefault="009D718A" w:rsidP="009D718A">
      <w:pPr>
        <w:tabs>
          <w:tab w:val="left" w:pos="1276"/>
        </w:tabs>
        <w:ind w:firstLine="709"/>
        <w:jc w:val="both"/>
        <w:rPr>
          <w:sz w:val="28"/>
          <w:szCs w:val="28"/>
        </w:rPr>
      </w:pPr>
      <w:r w:rsidRPr="004A12FA">
        <w:rPr>
          <w:sz w:val="28"/>
          <w:szCs w:val="28"/>
        </w:rPr>
        <w:lastRenderedPageBreak/>
        <w:t>2.3.2.</w:t>
      </w:r>
      <w:r>
        <w:rPr>
          <w:sz w:val="28"/>
          <w:szCs w:val="28"/>
        </w:rPr>
        <w:tab/>
      </w:r>
      <w:r w:rsidRPr="004A12FA">
        <w:rPr>
          <w:sz w:val="28"/>
          <w:szCs w:val="28"/>
        </w:rPr>
        <w:t>Объектовых аварийно-спасательных формирований.</w:t>
      </w:r>
    </w:p>
    <w:p w:rsidR="009D718A" w:rsidRPr="004A12FA" w:rsidRDefault="009D718A" w:rsidP="009D718A">
      <w:pPr>
        <w:tabs>
          <w:tab w:val="left" w:pos="1276"/>
        </w:tabs>
        <w:ind w:firstLine="709"/>
        <w:jc w:val="both"/>
        <w:rPr>
          <w:sz w:val="28"/>
          <w:szCs w:val="28"/>
        </w:rPr>
      </w:pPr>
      <w:r w:rsidRPr="004A12FA">
        <w:rPr>
          <w:sz w:val="28"/>
          <w:szCs w:val="28"/>
        </w:rPr>
        <w:t>2.3.3.</w:t>
      </w:r>
      <w:r>
        <w:rPr>
          <w:sz w:val="28"/>
          <w:szCs w:val="28"/>
        </w:rPr>
        <w:tab/>
      </w:r>
      <w:r w:rsidRPr="004A12FA">
        <w:rPr>
          <w:sz w:val="28"/>
          <w:szCs w:val="28"/>
        </w:rPr>
        <w:t>Руководителей (дежурных служб) объектов (организаций), расположенных в зоне действия объектовой системы оповещения.</w:t>
      </w:r>
    </w:p>
    <w:p w:rsidR="009D718A" w:rsidRPr="004A12FA" w:rsidRDefault="009D718A" w:rsidP="009D718A">
      <w:pPr>
        <w:tabs>
          <w:tab w:val="left" w:pos="1276"/>
        </w:tabs>
        <w:ind w:firstLine="709"/>
        <w:jc w:val="both"/>
        <w:rPr>
          <w:sz w:val="28"/>
          <w:szCs w:val="28"/>
        </w:rPr>
      </w:pPr>
      <w:r w:rsidRPr="004A12FA">
        <w:rPr>
          <w:sz w:val="28"/>
          <w:szCs w:val="28"/>
        </w:rPr>
        <w:t>2.3.4.</w:t>
      </w:r>
      <w:r>
        <w:rPr>
          <w:sz w:val="28"/>
          <w:szCs w:val="28"/>
        </w:rPr>
        <w:tab/>
      </w:r>
      <w:r w:rsidRPr="004A12FA">
        <w:rPr>
          <w:sz w:val="28"/>
          <w:szCs w:val="28"/>
        </w:rPr>
        <w:t>Населения, проживающего в зоне действия объектовой системы оповещения.</w:t>
      </w:r>
    </w:p>
    <w:p w:rsidR="009D718A" w:rsidRPr="004A12FA" w:rsidRDefault="009D718A" w:rsidP="009D718A">
      <w:pPr>
        <w:tabs>
          <w:tab w:val="left" w:pos="1276"/>
        </w:tabs>
        <w:ind w:firstLine="709"/>
        <w:jc w:val="both"/>
        <w:rPr>
          <w:sz w:val="28"/>
          <w:szCs w:val="28"/>
        </w:rPr>
      </w:pPr>
      <w:r w:rsidRPr="004A12FA">
        <w:rPr>
          <w:sz w:val="28"/>
          <w:szCs w:val="28"/>
        </w:rPr>
        <w:t>2.4.</w:t>
      </w:r>
      <w:r>
        <w:rPr>
          <w:sz w:val="28"/>
          <w:szCs w:val="28"/>
        </w:rPr>
        <w:tab/>
      </w:r>
      <w:r w:rsidRPr="004A12FA">
        <w:rPr>
          <w:sz w:val="28"/>
          <w:szCs w:val="28"/>
        </w:rPr>
        <w:t>Объектовые системы оповещения потенциально опасных объектов состоят из:</w:t>
      </w:r>
    </w:p>
    <w:p w:rsidR="009D718A" w:rsidRPr="004A12FA" w:rsidRDefault="009D718A" w:rsidP="009D718A">
      <w:pPr>
        <w:tabs>
          <w:tab w:val="left" w:pos="1276"/>
        </w:tabs>
        <w:ind w:firstLine="709"/>
        <w:jc w:val="both"/>
        <w:rPr>
          <w:sz w:val="28"/>
          <w:szCs w:val="28"/>
        </w:rPr>
      </w:pPr>
      <w:r w:rsidRPr="004A12FA">
        <w:rPr>
          <w:sz w:val="28"/>
          <w:szCs w:val="28"/>
        </w:rPr>
        <w:t>2.4.1.</w:t>
      </w:r>
      <w:r>
        <w:rPr>
          <w:sz w:val="28"/>
          <w:szCs w:val="28"/>
        </w:rPr>
        <w:tab/>
      </w:r>
      <w:r w:rsidRPr="004A12FA">
        <w:rPr>
          <w:sz w:val="28"/>
          <w:szCs w:val="28"/>
        </w:rPr>
        <w:t xml:space="preserve">Сети </w:t>
      </w:r>
      <w:proofErr w:type="spellStart"/>
      <w:r w:rsidRPr="004A12FA">
        <w:rPr>
          <w:sz w:val="28"/>
          <w:szCs w:val="28"/>
        </w:rPr>
        <w:t>электросиренного</w:t>
      </w:r>
      <w:proofErr w:type="spellEnd"/>
      <w:r w:rsidRPr="004A12FA">
        <w:rPr>
          <w:sz w:val="28"/>
          <w:szCs w:val="28"/>
        </w:rPr>
        <w:t xml:space="preserve"> оповещения, обеспечивающей доведение сигнала до персонала объекта и проживающего населения в радиусе до 2,5 км от объекта.</w:t>
      </w:r>
    </w:p>
    <w:p w:rsidR="009D718A" w:rsidRPr="004A12FA" w:rsidRDefault="009D718A" w:rsidP="009D718A">
      <w:pPr>
        <w:tabs>
          <w:tab w:val="left" w:pos="1276"/>
        </w:tabs>
        <w:ind w:firstLine="709"/>
        <w:jc w:val="both"/>
        <w:rPr>
          <w:sz w:val="28"/>
          <w:szCs w:val="28"/>
        </w:rPr>
      </w:pPr>
      <w:r w:rsidRPr="004A12FA">
        <w:rPr>
          <w:sz w:val="28"/>
          <w:szCs w:val="28"/>
        </w:rPr>
        <w:t>2.4.2.</w:t>
      </w:r>
      <w:r>
        <w:rPr>
          <w:sz w:val="28"/>
          <w:szCs w:val="28"/>
        </w:rPr>
        <w:tab/>
      </w:r>
      <w:r w:rsidRPr="004A12FA">
        <w:rPr>
          <w:sz w:val="28"/>
          <w:szCs w:val="28"/>
        </w:rPr>
        <w:t xml:space="preserve">Рабочего места диспетчера (дежурного), имеющего технические средства управления сетью </w:t>
      </w:r>
      <w:proofErr w:type="spellStart"/>
      <w:r w:rsidRPr="004A12FA">
        <w:rPr>
          <w:sz w:val="28"/>
          <w:szCs w:val="28"/>
        </w:rPr>
        <w:t>электросиренного</w:t>
      </w:r>
      <w:proofErr w:type="spellEnd"/>
      <w:r w:rsidRPr="004A12FA">
        <w:rPr>
          <w:sz w:val="28"/>
          <w:szCs w:val="28"/>
        </w:rPr>
        <w:t xml:space="preserve"> и громкоговорящего оповещения.</w:t>
      </w:r>
    </w:p>
    <w:p w:rsidR="009D718A" w:rsidRPr="004A12FA" w:rsidRDefault="009D718A" w:rsidP="009D718A">
      <w:pPr>
        <w:tabs>
          <w:tab w:val="left" w:pos="1276"/>
        </w:tabs>
        <w:ind w:firstLine="709"/>
        <w:jc w:val="both"/>
        <w:rPr>
          <w:sz w:val="28"/>
          <w:szCs w:val="28"/>
        </w:rPr>
      </w:pPr>
    </w:p>
    <w:p w:rsidR="009D718A" w:rsidRPr="004A12FA" w:rsidRDefault="009D718A" w:rsidP="009D718A">
      <w:pPr>
        <w:tabs>
          <w:tab w:val="left" w:pos="284"/>
          <w:tab w:val="left" w:pos="1276"/>
        </w:tabs>
        <w:jc w:val="center"/>
        <w:rPr>
          <w:sz w:val="28"/>
          <w:szCs w:val="28"/>
        </w:rPr>
      </w:pPr>
      <w:r w:rsidRPr="004A12FA">
        <w:rPr>
          <w:sz w:val="28"/>
          <w:szCs w:val="28"/>
        </w:rPr>
        <w:t>3.</w:t>
      </w:r>
      <w:r>
        <w:rPr>
          <w:sz w:val="28"/>
          <w:szCs w:val="28"/>
        </w:rPr>
        <w:tab/>
      </w:r>
      <w:r w:rsidRPr="004A12FA">
        <w:rPr>
          <w:sz w:val="28"/>
          <w:szCs w:val="28"/>
        </w:rPr>
        <w:t>Задействование системы оповещения</w:t>
      </w:r>
    </w:p>
    <w:p w:rsidR="009D718A" w:rsidRPr="004A12FA" w:rsidRDefault="009D718A" w:rsidP="009D718A">
      <w:pPr>
        <w:tabs>
          <w:tab w:val="left" w:pos="1276"/>
        </w:tabs>
        <w:ind w:firstLine="709"/>
        <w:jc w:val="both"/>
        <w:rPr>
          <w:sz w:val="28"/>
          <w:szCs w:val="28"/>
        </w:rPr>
      </w:pPr>
    </w:p>
    <w:p w:rsidR="009D718A" w:rsidRPr="004A12FA" w:rsidRDefault="009D718A" w:rsidP="009D718A">
      <w:pPr>
        <w:tabs>
          <w:tab w:val="left" w:pos="1276"/>
        </w:tabs>
        <w:ind w:firstLine="709"/>
        <w:jc w:val="both"/>
        <w:rPr>
          <w:sz w:val="28"/>
          <w:szCs w:val="28"/>
        </w:rPr>
      </w:pPr>
      <w:r w:rsidRPr="004A12FA">
        <w:rPr>
          <w:sz w:val="28"/>
          <w:szCs w:val="28"/>
        </w:rPr>
        <w:t>3.1.</w:t>
      </w:r>
      <w:r>
        <w:rPr>
          <w:sz w:val="28"/>
          <w:szCs w:val="28"/>
        </w:rPr>
        <w:tab/>
      </w:r>
      <w:r w:rsidRPr="004A12FA">
        <w:rPr>
          <w:sz w:val="28"/>
          <w:szCs w:val="28"/>
        </w:rPr>
        <w:t>Решение на задействование местной системы оповещения принимает глава Лабинского городского поселения Лабинского района.</w:t>
      </w:r>
    </w:p>
    <w:p w:rsidR="009D718A" w:rsidRPr="004A12FA" w:rsidRDefault="009D718A" w:rsidP="009D718A">
      <w:pPr>
        <w:tabs>
          <w:tab w:val="left" w:pos="1276"/>
        </w:tabs>
        <w:ind w:firstLine="709"/>
        <w:jc w:val="both"/>
        <w:rPr>
          <w:sz w:val="28"/>
          <w:szCs w:val="28"/>
        </w:rPr>
      </w:pPr>
      <w:r w:rsidRPr="004A12FA">
        <w:rPr>
          <w:sz w:val="28"/>
          <w:szCs w:val="28"/>
        </w:rPr>
        <w:t>3.2.</w:t>
      </w:r>
      <w:r>
        <w:rPr>
          <w:sz w:val="28"/>
          <w:szCs w:val="28"/>
        </w:rPr>
        <w:tab/>
      </w:r>
      <w:r w:rsidRPr="004A12FA">
        <w:rPr>
          <w:sz w:val="28"/>
          <w:szCs w:val="28"/>
        </w:rPr>
        <w:t>Глава администрации Лабинского городского поселения Лабинского района, по согласованию с администрацией муниципального образования Лабинский район, для передачи сигналов и информации оповещения населению имеет право приостановки трансляции программ по сетям телевизионного вещания независимо от их ведомственной принадлежности.</w:t>
      </w:r>
    </w:p>
    <w:p w:rsidR="009D718A" w:rsidRPr="004A12FA" w:rsidRDefault="009D718A" w:rsidP="009D718A">
      <w:pPr>
        <w:tabs>
          <w:tab w:val="left" w:pos="1276"/>
        </w:tabs>
        <w:ind w:firstLine="709"/>
        <w:jc w:val="both"/>
        <w:rPr>
          <w:sz w:val="28"/>
          <w:szCs w:val="28"/>
        </w:rPr>
      </w:pPr>
      <w:r w:rsidRPr="004A12FA">
        <w:rPr>
          <w:sz w:val="28"/>
          <w:szCs w:val="28"/>
        </w:rPr>
        <w:t>3.3.</w:t>
      </w:r>
      <w:r>
        <w:rPr>
          <w:sz w:val="28"/>
          <w:szCs w:val="28"/>
        </w:rPr>
        <w:tab/>
      </w:r>
      <w:r w:rsidRPr="004A12FA">
        <w:rPr>
          <w:sz w:val="28"/>
          <w:szCs w:val="28"/>
        </w:rPr>
        <w:t>Сигналы (распоряжения) и информация оповещения передаются оперативными дежурными органов, осуществляющих управление гражданской обороной, вне всякой очереди с использованием всех имеющихся в их распоряжении средств связи и оповещения.</w:t>
      </w:r>
    </w:p>
    <w:p w:rsidR="009D718A" w:rsidRPr="004A12FA" w:rsidRDefault="009D718A" w:rsidP="009D718A">
      <w:pPr>
        <w:tabs>
          <w:tab w:val="left" w:pos="1276"/>
        </w:tabs>
        <w:ind w:firstLine="709"/>
        <w:jc w:val="both"/>
        <w:rPr>
          <w:sz w:val="28"/>
          <w:szCs w:val="28"/>
        </w:rPr>
      </w:pPr>
      <w:r w:rsidRPr="004A12FA">
        <w:rPr>
          <w:sz w:val="28"/>
          <w:szCs w:val="28"/>
        </w:rPr>
        <w:t>3.4.</w:t>
      </w:r>
      <w:r>
        <w:rPr>
          <w:sz w:val="28"/>
          <w:szCs w:val="28"/>
        </w:rPr>
        <w:tab/>
      </w:r>
      <w:r w:rsidRPr="004A12FA">
        <w:rPr>
          <w:sz w:val="28"/>
          <w:szCs w:val="28"/>
        </w:rPr>
        <w:t>При получении сигнала (распоряжения) или информации оповещения, оперативный дежурный единой дежурно диспетчерской службы муниципального образования  Лабинский район  подтверждает их получение, немедленно доводит полученный сигнал (распоряжение) до главы Лабинского городского поселения Лабинского района, либо лица его замещающего.</w:t>
      </w:r>
    </w:p>
    <w:p w:rsidR="009D718A" w:rsidRPr="004A12FA" w:rsidRDefault="009D718A" w:rsidP="009D718A">
      <w:pPr>
        <w:tabs>
          <w:tab w:val="left" w:pos="1276"/>
        </w:tabs>
        <w:ind w:firstLine="709"/>
        <w:jc w:val="both"/>
        <w:rPr>
          <w:sz w:val="28"/>
          <w:szCs w:val="28"/>
        </w:rPr>
      </w:pPr>
      <w:r w:rsidRPr="004A12FA">
        <w:rPr>
          <w:sz w:val="28"/>
          <w:szCs w:val="28"/>
        </w:rPr>
        <w:t>3.5.</w:t>
      </w:r>
      <w:r>
        <w:rPr>
          <w:sz w:val="28"/>
          <w:szCs w:val="28"/>
        </w:rPr>
        <w:tab/>
      </w:r>
      <w:r w:rsidRPr="004A12FA">
        <w:rPr>
          <w:sz w:val="28"/>
          <w:szCs w:val="28"/>
        </w:rPr>
        <w:t>Передача сигналов (распоряжений) и информации оповещения может осуществляться как в автоматизированном, так и неавтоматизированном режимах.</w:t>
      </w:r>
    </w:p>
    <w:p w:rsidR="009D718A" w:rsidRPr="004A12FA" w:rsidRDefault="009D718A" w:rsidP="009D718A">
      <w:pPr>
        <w:tabs>
          <w:tab w:val="left" w:pos="1276"/>
        </w:tabs>
        <w:ind w:firstLine="709"/>
        <w:jc w:val="both"/>
        <w:rPr>
          <w:sz w:val="28"/>
          <w:szCs w:val="28"/>
        </w:rPr>
      </w:pPr>
      <w:r w:rsidRPr="004A12FA">
        <w:rPr>
          <w:sz w:val="28"/>
          <w:szCs w:val="28"/>
        </w:rPr>
        <w:t>Основной режим - автоматизированный.</w:t>
      </w:r>
    </w:p>
    <w:p w:rsidR="009D718A" w:rsidRPr="004A12FA" w:rsidRDefault="009D718A" w:rsidP="009D718A">
      <w:pPr>
        <w:tabs>
          <w:tab w:val="left" w:pos="1276"/>
        </w:tabs>
        <w:ind w:firstLine="709"/>
        <w:jc w:val="both"/>
        <w:rPr>
          <w:sz w:val="28"/>
          <w:szCs w:val="28"/>
        </w:rPr>
      </w:pPr>
      <w:r w:rsidRPr="004A12FA">
        <w:rPr>
          <w:sz w:val="28"/>
          <w:szCs w:val="28"/>
        </w:rPr>
        <w:t>В автоматизированном режиме передача сигналов (распоряжений) и информации оповещения осуществляется с использованием специальных технических средств оповещения, сопряженных с каналами связи сети связи общего пользования и ведомственных сетей связи, а также сетями вещания.</w:t>
      </w:r>
    </w:p>
    <w:p w:rsidR="009D718A" w:rsidRPr="004A12FA" w:rsidRDefault="009D718A" w:rsidP="009A3592">
      <w:pPr>
        <w:tabs>
          <w:tab w:val="left" w:pos="1276"/>
        </w:tabs>
        <w:ind w:firstLine="709"/>
        <w:jc w:val="both"/>
        <w:rPr>
          <w:sz w:val="28"/>
          <w:szCs w:val="28"/>
        </w:rPr>
      </w:pPr>
      <w:r w:rsidRPr="004A12FA">
        <w:rPr>
          <w:sz w:val="28"/>
          <w:szCs w:val="28"/>
        </w:rPr>
        <w:t xml:space="preserve">В неавтоматизированном режиме передача сигналов (распоряжений) и информации оповещения осуществляется с использованием средств и каналов связи общегосударственной сети связи и ведомственных сетей связи муниципального образования, с использованием автомобилей оборудованных устройствами громкоговорящей связи, </w:t>
      </w:r>
      <w:proofErr w:type="spellStart"/>
      <w:r w:rsidRPr="004A12FA">
        <w:rPr>
          <w:sz w:val="28"/>
          <w:szCs w:val="28"/>
        </w:rPr>
        <w:t>подворовой</w:t>
      </w:r>
      <w:proofErr w:type="spellEnd"/>
      <w:r w:rsidRPr="004A12FA">
        <w:rPr>
          <w:sz w:val="28"/>
          <w:szCs w:val="28"/>
        </w:rPr>
        <w:t xml:space="preserve"> обход представителями </w:t>
      </w:r>
      <w:r w:rsidRPr="004A12FA">
        <w:rPr>
          <w:sz w:val="28"/>
          <w:szCs w:val="28"/>
        </w:rPr>
        <w:lastRenderedPageBreak/>
        <w:t>территориальн</w:t>
      </w:r>
      <w:r>
        <w:rPr>
          <w:sz w:val="28"/>
          <w:szCs w:val="28"/>
        </w:rPr>
        <w:t>ого</w:t>
      </w:r>
      <w:r w:rsidRPr="004A12FA">
        <w:rPr>
          <w:sz w:val="28"/>
          <w:szCs w:val="28"/>
        </w:rPr>
        <w:t xml:space="preserve"> </w:t>
      </w:r>
      <w:r>
        <w:rPr>
          <w:sz w:val="28"/>
          <w:szCs w:val="28"/>
        </w:rPr>
        <w:t xml:space="preserve">общественного </w:t>
      </w:r>
      <w:r w:rsidRPr="004A12FA">
        <w:rPr>
          <w:sz w:val="28"/>
          <w:szCs w:val="28"/>
        </w:rPr>
        <w:t>самоуправления Лабинского городского поселения.</w:t>
      </w:r>
    </w:p>
    <w:p w:rsidR="009D718A" w:rsidRDefault="009D718A" w:rsidP="009D718A">
      <w:pPr>
        <w:tabs>
          <w:tab w:val="left" w:pos="1276"/>
        </w:tabs>
        <w:ind w:firstLine="709"/>
        <w:jc w:val="both"/>
        <w:rPr>
          <w:sz w:val="28"/>
          <w:szCs w:val="28"/>
        </w:rPr>
      </w:pPr>
      <w:r w:rsidRPr="004A12FA">
        <w:rPr>
          <w:sz w:val="28"/>
          <w:szCs w:val="28"/>
        </w:rPr>
        <w:t>3.6.</w:t>
      </w:r>
      <w:r>
        <w:rPr>
          <w:sz w:val="28"/>
          <w:szCs w:val="28"/>
        </w:rPr>
        <w:tab/>
      </w:r>
      <w:r w:rsidRPr="004A12FA">
        <w:rPr>
          <w:sz w:val="28"/>
          <w:szCs w:val="28"/>
        </w:rPr>
        <w:t>Основной способ оповещения и информирования населения - передача речевых сообщений и звуковых сигналов по сетям вещания.</w:t>
      </w:r>
    </w:p>
    <w:p w:rsidR="009D718A" w:rsidRPr="004A12FA" w:rsidRDefault="009D718A" w:rsidP="009D718A">
      <w:pPr>
        <w:tabs>
          <w:tab w:val="left" w:pos="1276"/>
        </w:tabs>
        <w:ind w:firstLine="709"/>
        <w:jc w:val="both"/>
        <w:rPr>
          <w:sz w:val="28"/>
          <w:szCs w:val="28"/>
        </w:rPr>
      </w:pPr>
      <w:r w:rsidRPr="004A12FA">
        <w:rPr>
          <w:sz w:val="28"/>
          <w:szCs w:val="28"/>
        </w:rPr>
        <w:t>3.7.</w:t>
      </w:r>
      <w:r>
        <w:rPr>
          <w:sz w:val="28"/>
          <w:szCs w:val="28"/>
        </w:rPr>
        <w:tab/>
      </w:r>
      <w:r w:rsidRPr="004A12FA">
        <w:rPr>
          <w:sz w:val="28"/>
          <w:szCs w:val="28"/>
        </w:rPr>
        <w:t>Речевая информация передается населению с перерывом программ вещания длительностью не более 5 минут. Допускается двух-, трехкратное повторение передачи речевого сообщения. Передача речевой информации должна осуществляться профессиональными дикторами из студий вещания.</w:t>
      </w:r>
    </w:p>
    <w:p w:rsidR="009D718A" w:rsidRPr="004A12FA" w:rsidRDefault="009D718A" w:rsidP="009D718A">
      <w:pPr>
        <w:tabs>
          <w:tab w:val="left" w:pos="1276"/>
        </w:tabs>
        <w:ind w:firstLine="709"/>
        <w:jc w:val="both"/>
        <w:rPr>
          <w:sz w:val="28"/>
          <w:szCs w:val="28"/>
        </w:rPr>
      </w:pPr>
      <w:r w:rsidRPr="004A12FA">
        <w:rPr>
          <w:sz w:val="28"/>
          <w:szCs w:val="28"/>
        </w:rPr>
        <w:t>В исключительных, не терпящих отлагательства случаях допускается передача кратких нестандартных речевых сообщений способом прямой передачи или магнитной записи непосредственно с рабочего места оперативного дежурного единой дежурно-диспетчерской службы муниципального образования Лабинский район.</w:t>
      </w:r>
    </w:p>
    <w:p w:rsidR="009D718A" w:rsidRPr="004A12FA" w:rsidRDefault="009D718A" w:rsidP="009D718A">
      <w:pPr>
        <w:tabs>
          <w:tab w:val="left" w:pos="1276"/>
        </w:tabs>
        <w:ind w:firstLine="709"/>
        <w:jc w:val="both"/>
        <w:rPr>
          <w:sz w:val="28"/>
          <w:szCs w:val="28"/>
        </w:rPr>
      </w:pPr>
      <w:r w:rsidRPr="004A12FA">
        <w:rPr>
          <w:sz w:val="28"/>
          <w:szCs w:val="28"/>
        </w:rPr>
        <w:t>3.9.</w:t>
      </w:r>
      <w:r>
        <w:rPr>
          <w:sz w:val="28"/>
          <w:szCs w:val="28"/>
        </w:rPr>
        <w:tab/>
      </w:r>
      <w:r w:rsidRPr="004A12FA">
        <w:rPr>
          <w:sz w:val="28"/>
          <w:szCs w:val="28"/>
        </w:rPr>
        <w:t>Взаимодействие оперативных дежурных служб предприятий и организаций, участвующих в передаче сигналов (распоряжений) и информации оповещения, организуется в соответствии с инструкциями, согласованными с заинтересованными ведомствами, предприятиями и организациями.</w:t>
      </w:r>
    </w:p>
    <w:p w:rsidR="009D718A" w:rsidRPr="004A12FA" w:rsidRDefault="009D718A" w:rsidP="009D718A">
      <w:pPr>
        <w:tabs>
          <w:tab w:val="left" w:pos="1276"/>
        </w:tabs>
        <w:ind w:firstLine="709"/>
        <w:jc w:val="both"/>
        <w:rPr>
          <w:rFonts w:eastAsia="Calibri"/>
          <w:sz w:val="28"/>
          <w:szCs w:val="28"/>
        </w:rPr>
      </w:pPr>
      <w:r w:rsidRPr="004A12FA">
        <w:rPr>
          <w:sz w:val="28"/>
          <w:szCs w:val="28"/>
        </w:rPr>
        <w:t>3.10.</w:t>
      </w:r>
      <w:r>
        <w:rPr>
          <w:sz w:val="28"/>
          <w:szCs w:val="28"/>
        </w:rPr>
        <w:tab/>
      </w:r>
      <w:r w:rsidR="00A370B1">
        <w:rPr>
          <w:sz w:val="28"/>
          <w:szCs w:val="28"/>
        </w:rPr>
        <w:tab/>
      </w:r>
      <w:r w:rsidRPr="004A12FA">
        <w:rPr>
          <w:sz w:val="28"/>
          <w:szCs w:val="28"/>
        </w:rPr>
        <w:t>Обо всех случаях (санкционированных и несанкционированных) задействования систем оповещения,</w:t>
      </w:r>
      <w:r w:rsidRPr="004A12FA">
        <w:rPr>
          <w:rFonts w:eastAsia="Calibri"/>
          <w:sz w:val="28"/>
          <w:szCs w:val="28"/>
        </w:rPr>
        <w:t xml:space="preserve"> организации, эксплуатирующие потенциально опасные объекты, организации связи, операторы связи и организации телерадиовещания немедленно извещают соответствующие постоянно действующие органы управления территориальной подсистемы РСЧС. </w:t>
      </w:r>
    </w:p>
    <w:p w:rsidR="009D718A" w:rsidRPr="004A12FA" w:rsidRDefault="009D718A" w:rsidP="009D718A">
      <w:pPr>
        <w:tabs>
          <w:tab w:val="left" w:pos="1276"/>
        </w:tabs>
        <w:ind w:left="1429"/>
        <w:jc w:val="both"/>
        <w:rPr>
          <w:sz w:val="28"/>
          <w:szCs w:val="28"/>
        </w:rPr>
      </w:pPr>
    </w:p>
    <w:p w:rsidR="009D718A" w:rsidRPr="004A12FA" w:rsidRDefault="009D718A" w:rsidP="009D718A">
      <w:pPr>
        <w:tabs>
          <w:tab w:val="left" w:pos="426"/>
          <w:tab w:val="left" w:pos="1276"/>
        </w:tabs>
        <w:jc w:val="center"/>
        <w:rPr>
          <w:sz w:val="28"/>
          <w:szCs w:val="28"/>
        </w:rPr>
      </w:pPr>
      <w:r w:rsidRPr="004A12FA">
        <w:rPr>
          <w:sz w:val="28"/>
          <w:szCs w:val="28"/>
        </w:rPr>
        <w:t>4.</w:t>
      </w:r>
      <w:r>
        <w:rPr>
          <w:sz w:val="28"/>
          <w:szCs w:val="28"/>
        </w:rPr>
        <w:tab/>
      </w:r>
      <w:r w:rsidRPr="004A12FA">
        <w:rPr>
          <w:sz w:val="28"/>
          <w:szCs w:val="28"/>
        </w:rPr>
        <w:t>Создание, совершенствование и поддержание в готовности системы оповещения городского поселения</w:t>
      </w:r>
    </w:p>
    <w:p w:rsidR="009D718A" w:rsidRPr="004A12FA" w:rsidRDefault="009D718A" w:rsidP="009D718A">
      <w:pPr>
        <w:tabs>
          <w:tab w:val="left" w:pos="1276"/>
        </w:tabs>
        <w:jc w:val="center"/>
        <w:rPr>
          <w:sz w:val="28"/>
          <w:szCs w:val="28"/>
        </w:rPr>
      </w:pPr>
    </w:p>
    <w:p w:rsidR="009D718A" w:rsidRPr="004A12FA" w:rsidRDefault="009D718A" w:rsidP="009D718A">
      <w:pPr>
        <w:tabs>
          <w:tab w:val="left" w:pos="1276"/>
        </w:tabs>
        <w:ind w:firstLine="709"/>
        <w:jc w:val="both"/>
        <w:rPr>
          <w:sz w:val="28"/>
          <w:szCs w:val="28"/>
        </w:rPr>
      </w:pPr>
      <w:r w:rsidRPr="004A12FA">
        <w:rPr>
          <w:sz w:val="28"/>
          <w:szCs w:val="28"/>
        </w:rPr>
        <w:t>4.1.</w:t>
      </w:r>
      <w:r>
        <w:rPr>
          <w:sz w:val="28"/>
          <w:szCs w:val="28"/>
        </w:rPr>
        <w:tab/>
      </w:r>
      <w:r w:rsidRPr="004A12FA">
        <w:rPr>
          <w:sz w:val="28"/>
          <w:szCs w:val="28"/>
        </w:rPr>
        <w:t>Система оповещения создается заблаговременно в мирное время.</w:t>
      </w:r>
    </w:p>
    <w:p w:rsidR="009D718A" w:rsidRPr="004A12FA" w:rsidRDefault="009D718A" w:rsidP="009D718A">
      <w:pPr>
        <w:tabs>
          <w:tab w:val="left" w:pos="1276"/>
        </w:tabs>
        <w:ind w:firstLine="709"/>
        <w:jc w:val="both"/>
        <w:rPr>
          <w:sz w:val="28"/>
          <w:szCs w:val="28"/>
        </w:rPr>
      </w:pPr>
      <w:r w:rsidRPr="004A12FA">
        <w:rPr>
          <w:sz w:val="28"/>
          <w:szCs w:val="28"/>
        </w:rPr>
        <w:t>4.2.</w:t>
      </w:r>
      <w:r>
        <w:rPr>
          <w:sz w:val="28"/>
          <w:szCs w:val="28"/>
        </w:rPr>
        <w:tab/>
      </w:r>
      <w:r w:rsidRPr="004A12FA">
        <w:rPr>
          <w:sz w:val="28"/>
          <w:szCs w:val="28"/>
        </w:rPr>
        <w:t>Система оповещения совершенствуется и поддерживается в   постоянной готовности к задействованию под руководством главы Лабинского городского поселения Лабинского района.</w:t>
      </w:r>
    </w:p>
    <w:p w:rsidR="009D718A" w:rsidRPr="004A12FA" w:rsidRDefault="009D718A" w:rsidP="009D718A">
      <w:pPr>
        <w:tabs>
          <w:tab w:val="left" w:pos="1276"/>
        </w:tabs>
        <w:ind w:firstLine="709"/>
        <w:jc w:val="both"/>
        <w:rPr>
          <w:sz w:val="28"/>
          <w:szCs w:val="28"/>
        </w:rPr>
      </w:pPr>
      <w:r w:rsidRPr="004A12FA">
        <w:rPr>
          <w:sz w:val="28"/>
          <w:szCs w:val="28"/>
        </w:rPr>
        <w:t>4.3.</w:t>
      </w:r>
      <w:r>
        <w:rPr>
          <w:sz w:val="28"/>
          <w:szCs w:val="28"/>
        </w:rPr>
        <w:tab/>
      </w:r>
      <w:r w:rsidRPr="004A12FA">
        <w:rPr>
          <w:sz w:val="28"/>
          <w:szCs w:val="28"/>
        </w:rPr>
        <w:t>Объектовые системы оповещения в районах размещения</w:t>
      </w:r>
      <w:r>
        <w:rPr>
          <w:sz w:val="28"/>
          <w:szCs w:val="28"/>
        </w:rPr>
        <w:t xml:space="preserve"> </w:t>
      </w:r>
      <w:r w:rsidRPr="004A12FA">
        <w:rPr>
          <w:sz w:val="28"/>
          <w:szCs w:val="28"/>
        </w:rPr>
        <w:t>потенциально опасных объектов,</w:t>
      </w:r>
      <w:r>
        <w:rPr>
          <w:sz w:val="28"/>
          <w:szCs w:val="28"/>
        </w:rPr>
        <w:t xml:space="preserve"> </w:t>
      </w:r>
      <w:r w:rsidRPr="004A12FA">
        <w:rPr>
          <w:sz w:val="28"/>
          <w:szCs w:val="28"/>
        </w:rPr>
        <w:t>совершенствуются и поддерживаются в постоянной готовности к задействованию</w:t>
      </w:r>
      <w:r>
        <w:rPr>
          <w:sz w:val="28"/>
          <w:szCs w:val="28"/>
        </w:rPr>
        <w:t xml:space="preserve"> </w:t>
      </w:r>
      <w:r w:rsidRPr="004A12FA">
        <w:rPr>
          <w:sz w:val="28"/>
          <w:szCs w:val="28"/>
        </w:rPr>
        <w:t>органами, осуществляющими управление гражданской обороной</w:t>
      </w:r>
      <w:r>
        <w:rPr>
          <w:sz w:val="28"/>
          <w:szCs w:val="28"/>
        </w:rPr>
        <w:t xml:space="preserve"> </w:t>
      </w:r>
      <w:r w:rsidRPr="004A12FA">
        <w:rPr>
          <w:sz w:val="28"/>
          <w:szCs w:val="28"/>
        </w:rPr>
        <w:t>объекта.</w:t>
      </w:r>
    </w:p>
    <w:p w:rsidR="009D718A" w:rsidRPr="004A12FA" w:rsidRDefault="009D718A" w:rsidP="009D718A">
      <w:pPr>
        <w:tabs>
          <w:tab w:val="left" w:pos="1276"/>
        </w:tabs>
        <w:ind w:firstLine="709"/>
        <w:jc w:val="both"/>
        <w:rPr>
          <w:sz w:val="28"/>
          <w:szCs w:val="28"/>
        </w:rPr>
      </w:pPr>
      <w:r w:rsidRPr="004A12FA">
        <w:rPr>
          <w:sz w:val="28"/>
          <w:szCs w:val="28"/>
        </w:rPr>
        <w:t>4.4.</w:t>
      </w:r>
      <w:r>
        <w:rPr>
          <w:sz w:val="28"/>
          <w:szCs w:val="28"/>
        </w:rPr>
        <w:tab/>
      </w:r>
      <w:r w:rsidRPr="004A12FA">
        <w:rPr>
          <w:sz w:val="28"/>
          <w:szCs w:val="28"/>
        </w:rPr>
        <w:t xml:space="preserve">Местная и объектовые системы оповещения должны организационно, технически и </w:t>
      </w:r>
      <w:proofErr w:type="spellStart"/>
      <w:r w:rsidRPr="004A12FA">
        <w:rPr>
          <w:sz w:val="28"/>
          <w:szCs w:val="28"/>
        </w:rPr>
        <w:t>программно</w:t>
      </w:r>
      <w:proofErr w:type="spellEnd"/>
      <w:r w:rsidRPr="004A12FA">
        <w:rPr>
          <w:sz w:val="28"/>
          <w:szCs w:val="28"/>
        </w:rPr>
        <w:t xml:space="preserve"> сопрягаться с территориальной системой оповещения Краснодарского края.</w:t>
      </w:r>
    </w:p>
    <w:p w:rsidR="009D718A" w:rsidRPr="004A12FA" w:rsidRDefault="009D718A" w:rsidP="009D718A">
      <w:pPr>
        <w:tabs>
          <w:tab w:val="left" w:pos="1276"/>
        </w:tabs>
        <w:ind w:firstLine="709"/>
        <w:jc w:val="both"/>
        <w:rPr>
          <w:sz w:val="28"/>
          <w:szCs w:val="28"/>
        </w:rPr>
      </w:pPr>
      <w:r w:rsidRPr="004A12FA">
        <w:rPr>
          <w:sz w:val="28"/>
          <w:szCs w:val="28"/>
        </w:rPr>
        <w:t>4.5.</w:t>
      </w:r>
      <w:r>
        <w:rPr>
          <w:sz w:val="28"/>
          <w:szCs w:val="28"/>
        </w:rPr>
        <w:tab/>
      </w:r>
      <w:r w:rsidRPr="004A12FA">
        <w:rPr>
          <w:sz w:val="28"/>
          <w:szCs w:val="28"/>
        </w:rPr>
        <w:t>Местная система оповещения и объектовые системы оповещения, как составная часть территориальной системы оповещения, должны обеспечивать как циркулярное, так и выборочное (по направлениям оповещения) доведение сигналов (распоряжений) и информации оповещения.</w:t>
      </w:r>
    </w:p>
    <w:p w:rsidR="009D718A" w:rsidRPr="004A12FA" w:rsidRDefault="009D718A" w:rsidP="009D718A">
      <w:pPr>
        <w:tabs>
          <w:tab w:val="left" w:pos="1276"/>
        </w:tabs>
        <w:ind w:firstLine="709"/>
        <w:jc w:val="both"/>
        <w:rPr>
          <w:sz w:val="28"/>
          <w:szCs w:val="28"/>
        </w:rPr>
      </w:pPr>
      <w:r w:rsidRPr="004A12FA">
        <w:rPr>
          <w:sz w:val="28"/>
          <w:szCs w:val="28"/>
        </w:rPr>
        <w:t>4.6.</w:t>
      </w:r>
      <w:r>
        <w:rPr>
          <w:sz w:val="28"/>
          <w:szCs w:val="28"/>
        </w:rPr>
        <w:tab/>
      </w:r>
      <w:r w:rsidRPr="004A12FA">
        <w:rPr>
          <w:sz w:val="28"/>
          <w:szCs w:val="28"/>
        </w:rPr>
        <w:t xml:space="preserve">Органы, осуществляющие управление гражданской обороной, предприятия и организаций проводят комплекс организационно-технических </w:t>
      </w:r>
      <w:r w:rsidRPr="004A12FA">
        <w:rPr>
          <w:sz w:val="28"/>
          <w:szCs w:val="28"/>
        </w:rPr>
        <w:lastRenderedPageBreak/>
        <w:t>мероприятий по исключению несанкционированного задействования систем оповещения городского поселения.</w:t>
      </w:r>
    </w:p>
    <w:p w:rsidR="009D718A" w:rsidRPr="004A12FA" w:rsidRDefault="009D718A" w:rsidP="009D718A">
      <w:pPr>
        <w:tabs>
          <w:tab w:val="left" w:pos="1276"/>
        </w:tabs>
        <w:ind w:firstLine="709"/>
        <w:jc w:val="both"/>
        <w:rPr>
          <w:sz w:val="28"/>
          <w:szCs w:val="28"/>
        </w:rPr>
      </w:pPr>
      <w:r w:rsidRPr="004A12FA">
        <w:rPr>
          <w:sz w:val="28"/>
          <w:szCs w:val="28"/>
        </w:rPr>
        <w:t>4.7.</w:t>
      </w:r>
      <w:r>
        <w:rPr>
          <w:sz w:val="28"/>
          <w:szCs w:val="28"/>
        </w:rPr>
        <w:tab/>
      </w:r>
      <w:r w:rsidRPr="004A12FA">
        <w:rPr>
          <w:sz w:val="28"/>
          <w:szCs w:val="28"/>
        </w:rPr>
        <w:t xml:space="preserve">Запасы мобильных (подвижных) средств оповещения создаются и поддерживаются в готовности к задействованию на местном и объектовом уровнях органами управления гражданской обороной. </w:t>
      </w:r>
    </w:p>
    <w:p w:rsidR="009D718A" w:rsidRPr="004A12FA" w:rsidRDefault="009D718A" w:rsidP="009D718A">
      <w:pPr>
        <w:tabs>
          <w:tab w:val="left" w:pos="1276"/>
        </w:tabs>
        <w:ind w:firstLine="709"/>
        <w:jc w:val="both"/>
        <w:rPr>
          <w:sz w:val="28"/>
          <w:szCs w:val="28"/>
        </w:rPr>
      </w:pPr>
      <w:r w:rsidRPr="004A12FA">
        <w:rPr>
          <w:sz w:val="28"/>
          <w:szCs w:val="28"/>
        </w:rPr>
        <w:t>4.8.</w:t>
      </w:r>
      <w:r>
        <w:rPr>
          <w:sz w:val="28"/>
          <w:szCs w:val="28"/>
        </w:rPr>
        <w:tab/>
      </w:r>
      <w:r w:rsidRPr="004A12FA">
        <w:rPr>
          <w:sz w:val="28"/>
          <w:szCs w:val="28"/>
        </w:rPr>
        <w:t>В целях поддержания в готовности системы оповещения проводятся проверки их работоспособности и организуется эксплуатационно-техническое обслуживание.</w:t>
      </w:r>
    </w:p>
    <w:p w:rsidR="009D718A" w:rsidRPr="004A12FA" w:rsidRDefault="009D718A" w:rsidP="009D718A">
      <w:pPr>
        <w:tabs>
          <w:tab w:val="left" w:pos="1276"/>
        </w:tabs>
        <w:ind w:firstLine="709"/>
        <w:jc w:val="both"/>
        <w:rPr>
          <w:sz w:val="28"/>
          <w:szCs w:val="28"/>
        </w:rPr>
      </w:pPr>
      <w:r w:rsidRPr="004A12FA">
        <w:rPr>
          <w:sz w:val="28"/>
          <w:szCs w:val="28"/>
        </w:rPr>
        <w:t>4.9.</w:t>
      </w:r>
      <w:r>
        <w:rPr>
          <w:sz w:val="28"/>
          <w:szCs w:val="28"/>
        </w:rPr>
        <w:tab/>
      </w:r>
      <w:r w:rsidRPr="004A12FA">
        <w:rPr>
          <w:sz w:val="28"/>
          <w:szCs w:val="28"/>
        </w:rPr>
        <w:t>Органы, осуществляющие управление гражданской обороной, планируют и проводят проверки системы оповещения   местного уровня   на основании соответствующего решения администрации муниципального образования Лабинский район согласно утвержденным планам проверок.</w:t>
      </w:r>
    </w:p>
    <w:p w:rsidR="009D718A" w:rsidRPr="004A12FA" w:rsidRDefault="009D718A" w:rsidP="009D718A">
      <w:pPr>
        <w:tabs>
          <w:tab w:val="left" w:pos="1276"/>
        </w:tabs>
        <w:ind w:firstLine="709"/>
        <w:jc w:val="both"/>
        <w:rPr>
          <w:sz w:val="28"/>
          <w:szCs w:val="28"/>
        </w:rPr>
      </w:pPr>
      <w:r w:rsidRPr="004A12FA">
        <w:rPr>
          <w:sz w:val="28"/>
          <w:szCs w:val="28"/>
        </w:rPr>
        <w:t>Проведение всех видов проверок с задействованием сетей вещания согласовывается с руководством вещающей ТРК «Лаба», при этом проведение проверок с перерывом вещательных программ при передаче правительственных сообщений запрещается.</w:t>
      </w:r>
    </w:p>
    <w:p w:rsidR="000575B0" w:rsidRDefault="009D718A" w:rsidP="009D718A">
      <w:pPr>
        <w:tabs>
          <w:tab w:val="left" w:pos="1276"/>
        </w:tabs>
        <w:ind w:firstLine="709"/>
        <w:jc w:val="both"/>
        <w:rPr>
          <w:sz w:val="28"/>
          <w:szCs w:val="28"/>
        </w:rPr>
      </w:pPr>
      <w:r w:rsidRPr="000575B0">
        <w:rPr>
          <w:sz w:val="28"/>
          <w:szCs w:val="28"/>
        </w:rPr>
        <w:t>4.10.</w:t>
      </w:r>
      <w:r w:rsidRPr="000575B0">
        <w:rPr>
          <w:sz w:val="28"/>
          <w:szCs w:val="28"/>
        </w:rPr>
        <w:tab/>
      </w:r>
      <w:r w:rsidR="009E3E6B">
        <w:rPr>
          <w:sz w:val="28"/>
          <w:szCs w:val="28"/>
        </w:rPr>
        <w:tab/>
      </w:r>
      <w:r w:rsidR="000575B0" w:rsidRPr="000575B0">
        <w:rPr>
          <w:sz w:val="28"/>
          <w:szCs w:val="28"/>
        </w:rPr>
        <w:t>Общее руководство эксплуатационно-техническим обслуживанием</w:t>
      </w:r>
      <w:r w:rsidR="000575B0">
        <w:rPr>
          <w:sz w:val="28"/>
          <w:szCs w:val="28"/>
        </w:rPr>
        <w:t>:</w:t>
      </w:r>
    </w:p>
    <w:p w:rsidR="000575B0" w:rsidRDefault="009E3E6B" w:rsidP="009E3E6B">
      <w:pPr>
        <w:tabs>
          <w:tab w:val="left" w:pos="1276"/>
          <w:tab w:val="left" w:pos="1560"/>
        </w:tabs>
        <w:ind w:firstLine="709"/>
        <w:jc w:val="both"/>
        <w:rPr>
          <w:sz w:val="28"/>
          <w:szCs w:val="28"/>
        </w:rPr>
      </w:pPr>
      <w:r w:rsidRPr="000575B0">
        <w:rPr>
          <w:sz w:val="28"/>
          <w:szCs w:val="28"/>
        </w:rPr>
        <w:t>4.10.</w:t>
      </w:r>
      <w:r w:rsidRPr="000575B0">
        <w:rPr>
          <w:sz w:val="28"/>
          <w:szCs w:val="28"/>
        </w:rPr>
        <w:tab/>
      </w:r>
      <w:r>
        <w:rPr>
          <w:sz w:val="28"/>
          <w:szCs w:val="28"/>
        </w:rPr>
        <w:t>1.</w:t>
      </w:r>
      <w:r>
        <w:rPr>
          <w:sz w:val="28"/>
          <w:szCs w:val="28"/>
        </w:rPr>
        <w:tab/>
        <w:t>М</w:t>
      </w:r>
      <w:r w:rsidR="000575B0" w:rsidRPr="000575B0">
        <w:rPr>
          <w:sz w:val="28"/>
          <w:szCs w:val="28"/>
        </w:rPr>
        <w:t>униципальной системы оповещения населения осуществляется органом</w:t>
      </w:r>
      <w:r w:rsidR="00190514">
        <w:rPr>
          <w:sz w:val="28"/>
          <w:szCs w:val="28"/>
        </w:rPr>
        <w:t>,</w:t>
      </w:r>
      <w:r w:rsidR="000575B0" w:rsidRPr="000575B0">
        <w:rPr>
          <w:sz w:val="28"/>
          <w:szCs w:val="28"/>
        </w:rPr>
        <w:t xml:space="preserve"> уполномоченным на решение задач в области защиты населения и территорий от чрезвычайных ситуаций и гражданской обороны администрации</w:t>
      </w:r>
      <w:r>
        <w:rPr>
          <w:sz w:val="28"/>
          <w:szCs w:val="28"/>
        </w:rPr>
        <w:t>.</w:t>
      </w:r>
    </w:p>
    <w:p w:rsidR="000575B0" w:rsidRDefault="009E3E6B" w:rsidP="009E3E6B">
      <w:pPr>
        <w:tabs>
          <w:tab w:val="left" w:pos="1276"/>
          <w:tab w:val="left" w:pos="1560"/>
        </w:tabs>
        <w:ind w:firstLine="709"/>
        <w:jc w:val="both"/>
        <w:rPr>
          <w:sz w:val="28"/>
          <w:szCs w:val="28"/>
        </w:rPr>
      </w:pPr>
      <w:r w:rsidRPr="000575B0">
        <w:rPr>
          <w:sz w:val="28"/>
          <w:szCs w:val="28"/>
        </w:rPr>
        <w:t>4.10.</w:t>
      </w:r>
      <w:r>
        <w:rPr>
          <w:sz w:val="28"/>
          <w:szCs w:val="28"/>
        </w:rPr>
        <w:t>2.</w:t>
      </w:r>
      <w:r w:rsidRPr="000575B0">
        <w:rPr>
          <w:sz w:val="28"/>
          <w:szCs w:val="28"/>
        </w:rPr>
        <w:tab/>
      </w:r>
      <w:r>
        <w:rPr>
          <w:sz w:val="28"/>
          <w:szCs w:val="28"/>
        </w:rPr>
        <w:t>Л</w:t>
      </w:r>
      <w:r w:rsidR="000575B0" w:rsidRPr="000575B0">
        <w:rPr>
          <w:sz w:val="28"/>
          <w:szCs w:val="28"/>
        </w:rPr>
        <w:t xml:space="preserve">окальной системы оповещения осуществляется </w:t>
      </w:r>
      <w:proofErr w:type="gramStart"/>
      <w:r w:rsidR="000575B0" w:rsidRPr="000575B0">
        <w:rPr>
          <w:sz w:val="28"/>
          <w:szCs w:val="28"/>
        </w:rPr>
        <w:t>органом</w:t>
      </w:r>
      <w:r w:rsidR="002F516D">
        <w:rPr>
          <w:sz w:val="28"/>
          <w:szCs w:val="28"/>
        </w:rPr>
        <w:t>,</w:t>
      </w:r>
      <w:r w:rsidR="000575B0" w:rsidRPr="000575B0">
        <w:rPr>
          <w:sz w:val="28"/>
          <w:szCs w:val="28"/>
        </w:rPr>
        <w:t xml:space="preserve">  уполномоченным</w:t>
      </w:r>
      <w:proofErr w:type="gramEnd"/>
      <w:r w:rsidR="000575B0" w:rsidRPr="000575B0">
        <w:rPr>
          <w:sz w:val="28"/>
          <w:szCs w:val="28"/>
        </w:rPr>
        <w:t xml:space="preserve"> на решение задач в области защиты населения и территорий от чрезвычайных ситуаций и гражданской обороны предприятия (организации)</w:t>
      </w:r>
      <w:r w:rsidR="000575B0">
        <w:rPr>
          <w:sz w:val="28"/>
          <w:szCs w:val="28"/>
        </w:rPr>
        <w:t>.</w:t>
      </w:r>
    </w:p>
    <w:p w:rsidR="000575B0" w:rsidRDefault="000575B0" w:rsidP="000575B0">
      <w:pPr>
        <w:tabs>
          <w:tab w:val="left" w:pos="1276"/>
        </w:tabs>
        <w:ind w:firstLine="709"/>
        <w:jc w:val="both"/>
        <w:rPr>
          <w:sz w:val="28"/>
          <w:szCs w:val="28"/>
        </w:rPr>
      </w:pPr>
      <w:r>
        <w:rPr>
          <w:sz w:val="28"/>
          <w:szCs w:val="28"/>
        </w:rPr>
        <w:t>4.11.</w:t>
      </w:r>
      <w:r w:rsidR="00E16601">
        <w:rPr>
          <w:sz w:val="28"/>
          <w:szCs w:val="28"/>
        </w:rPr>
        <w:tab/>
      </w:r>
      <w:r w:rsidRPr="000575B0">
        <w:rPr>
          <w:sz w:val="28"/>
          <w:szCs w:val="28"/>
        </w:rPr>
        <w:t xml:space="preserve">Эксплуатационно-техническое обслуживание </w:t>
      </w:r>
      <w:r>
        <w:rPr>
          <w:sz w:val="28"/>
          <w:szCs w:val="28"/>
        </w:rPr>
        <w:t>техни</w:t>
      </w:r>
      <w:r w:rsidRPr="000575B0">
        <w:rPr>
          <w:sz w:val="28"/>
          <w:szCs w:val="28"/>
        </w:rPr>
        <w:t xml:space="preserve">ческих средств оповещения осуществляется организациями связи, операторами связи или </w:t>
      </w:r>
      <w:r>
        <w:rPr>
          <w:sz w:val="28"/>
          <w:szCs w:val="28"/>
        </w:rPr>
        <w:t>специализированными</w:t>
      </w:r>
      <w:r w:rsidRPr="000575B0">
        <w:rPr>
          <w:sz w:val="28"/>
          <w:szCs w:val="28"/>
        </w:rPr>
        <w:t xml:space="preserve"> </w:t>
      </w:r>
      <w:r>
        <w:rPr>
          <w:sz w:val="28"/>
          <w:szCs w:val="28"/>
        </w:rPr>
        <w:t xml:space="preserve">организациями на договорных условиях. </w:t>
      </w:r>
    </w:p>
    <w:p w:rsidR="000575B0" w:rsidRDefault="000575B0" w:rsidP="000575B0">
      <w:pPr>
        <w:tabs>
          <w:tab w:val="left" w:pos="1276"/>
        </w:tabs>
        <w:ind w:firstLine="709"/>
        <w:jc w:val="both"/>
        <w:rPr>
          <w:sz w:val="28"/>
          <w:szCs w:val="28"/>
        </w:rPr>
      </w:pPr>
    </w:p>
    <w:p w:rsidR="009D718A" w:rsidRPr="004A12FA" w:rsidRDefault="009D718A" w:rsidP="00B507C5">
      <w:pPr>
        <w:tabs>
          <w:tab w:val="left" w:pos="142"/>
          <w:tab w:val="left" w:pos="284"/>
          <w:tab w:val="left" w:pos="1276"/>
        </w:tabs>
        <w:jc w:val="center"/>
        <w:rPr>
          <w:sz w:val="28"/>
          <w:szCs w:val="28"/>
        </w:rPr>
      </w:pPr>
      <w:r w:rsidRPr="004A12FA">
        <w:rPr>
          <w:sz w:val="28"/>
          <w:szCs w:val="28"/>
        </w:rPr>
        <w:t>5.</w:t>
      </w:r>
      <w:r>
        <w:rPr>
          <w:sz w:val="28"/>
          <w:szCs w:val="28"/>
        </w:rPr>
        <w:tab/>
      </w:r>
      <w:r w:rsidRPr="004A12FA">
        <w:rPr>
          <w:sz w:val="28"/>
          <w:szCs w:val="28"/>
        </w:rPr>
        <w:t>Руководство организацией оповещения</w:t>
      </w:r>
    </w:p>
    <w:p w:rsidR="009D718A" w:rsidRPr="004A12FA" w:rsidRDefault="009D718A" w:rsidP="009D718A">
      <w:pPr>
        <w:tabs>
          <w:tab w:val="left" w:pos="1276"/>
        </w:tabs>
        <w:ind w:firstLine="709"/>
        <w:jc w:val="both"/>
        <w:rPr>
          <w:sz w:val="28"/>
          <w:szCs w:val="28"/>
        </w:rPr>
      </w:pPr>
    </w:p>
    <w:p w:rsidR="000575B0" w:rsidRDefault="009D718A" w:rsidP="000575B0">
      <w:pPr>
        <w:tabs>
          <w:tab w:val="left" w:pos="1276"/>
        </w:tabs>
        <w:ind w:firstLine="709"/>
        <w:jc w:val="both"/>
        <w:rPr>
          <w:sz w:val="28"/>
          <w:szCs w:val="28"/>
        </w:rPr>
      </w:pPr>
      <w:r w:rsidRPr="004A12FA">
        <w:rPr>
          <w:sz w:val="28"/>
          <w:szCs w:val="28"/>
        </w:rPr>
        <w:t xml:space="preserve">Общее руководство организацией оповещения осуществляется главой Лабинского городского поселения Лабинского района через </w:t>
      </w:r>
      <w:r w:rsidR="00C33818">
        <w:rPr>
          <w:sz w:val="28"/>
          <w:szCs w:val="28"/>
        </w:rPr>
        <w:t>о</w:t>
      </w:r>
      <w:r w:rsidR="00C33818" w:rsidRPr="00C33818">
        <w:rPr>
          <w:sz w:val="28"/>
          <w:szCs w:val="28"/>
        </w:rPr>
        <w:t xml:space="preserve">тдел по делам гражданской обороны и чрезвычайным ситуациям администрации Лабинского   городского поселения Лабинского района </w:t>
      </w:r>
    </w:p>
    <w:p w:rsidR="009D718A" w:rsidRPr="004A12FA" w:rsidRDefault="009D718A" w:rsidP="009D718A">
      <w:pPr>
        <w:tabs>
          <w:tab w:val="left" w:pos="1276"/>
        </w:tabs>
        <w:ind w:firstLine="709"/>
        <w:jc w:val="both"/>
        <w:rPr>
          <w:sz w:val="28"/>
          <w:szCs w:val="28"/>
        </w:rPr>
      </w:pPr>
    </w:p>
    <w:p w:rsidR="00B51A4E" w:rsidRDefault="009D718A" w:rsidP="009D718A">
      <w:pPr>
        <w:tabs>
          <w:tab w:val="left" w:pos="284"/>
          <w:tab w:val="left" w:pos="1276"/>
        </w:tabs>
        <w:jc w:val="center"/>
        <w:rPr>
          <w:sz w:val="28"/>
          <w:szCs w:val="28"/>
        </w:rPr>
      </w:pPr>
      <w:r w:rsidRPr="004A12FA">
        <w:rPr>
          <w:sz w:val="28"/>
          <w:szCs w:val="28"/>
        </w:rPr>
        <w:t>6.</w:t>
      </w:r>
      <w:r>
        <w:rPr>
          <w:sz w:val="28"/>
          <w:szCs w:val="28"/>
        </w:rPr>
        <w:tab/>
      </w:r>
      <w:r w:rsidRPr="004A12FA">
        <w:rPr>
          <w:sz w:val="28"/>
          <w:szCs w:val="28"/>
        </w:rPr>
        <w:t xml:space="preserve">Обязанности </w:t>
      </w:r>
      <w:r w:rsidR="00C33818">
        <w:rPr>
          <w:sz w:val="28"/>
          <w:szCs w:val="28"/>
        </w:rPr>
        <w:t>о</w:t>
      </w:r>
      <w:r w:rsidR="00C33818" w:rsidRPr="00C33818">
        <w:rPr>
          <w:sz w:val="28"/>
          <w:szCs w:val="28"/>
        </w:rPr>
        <w:t>тдел</w:t>
      </w:r>
      <w:r w:rsidR="00C33818">
        <w:rPr>
          <w:sz w:val="28"/>
          <w:szCs w:val="28"/>
        </w:rPr>
        <w:t>а</w:t>
      </w:r>
      <w:r w:rsidR="00C33818" w:rsidRPr="00C33818">
        <w:rPr>
          <w:sz w:val="28"/>
          <w:szCs w:val="28"/>
        </w:rPr>
        <w:t xml:space="preserve"> по делам гражданской обороны и чрезвычайным ситуациям администрации Лабинского городского поселения</w:t>
      </w:r>
    </w:p>
    <w:p w:rsidR="009D718A" w:rsidRPr="004A12FA" w:rsidRDefault="00C33818" w:rsidP="009D718A">
      <w:pPr>
        <w:tabs>
          <w:tab w:val="left" w:pos="284"/>
          <w:tab w:val="left" w:pos="1276"/>
        </w:tabs>
        <w:jc w:val="center"/>
        <w:rPr>
          <w:sz w:val="28"/>
          <w:szCs w:val="28"/>
        </w:rPr>
      </w:pPr>
      <w:r w:rsidRPr="00C33818">
        <w:rPr>
          <w:sz w:val="28"/>
          <w:szCs w:val="28"/>
        </w:rPr>
        <w:t xml:space="preserve">Лабинского района </w:t>
      </w:r>
      <w:r w:rsidR="009D718A" w:rsidRPr="004A12FA">
        <w:rPr>
          <w:sz w:val="28"/>
          <w:szCs w:val="28"/>
        </w:rPr>
        <w:t>по оповещению и информированию населения</w:t>
      </w:r>
    </w:p>
    <w:p w:rsidR="009D718A" w:rsidRPr="004A12FA" w:rsidRDefault="009D718A" w:rsidP="009D718A">
      <w:pPr>
        <w:tabs>
          <w:tab w:val="left" w:pos="1276"/>
        </w:tabs>
        <w:ind w:firstLine="709"/>
        <w:jc w:val="both"/>
        <w:rPr>
          <w:sz w:val="28"/>
          <w:szCs w:val="28"/>
        </w:rPr>
      </w:pPr>
      <w:r w:rsidRPr="004A12FA">
        <w:rPr>
          <w:sz w:val="28"/>
          <w:szCs w:val="28"/>
        </w:rPr>
        <w:t xml:space="preserve">      </w:t>
      </w:r>
    </w:p>
    <w:p w:rsidR="009D718A" w:rsidRPr="004A12FA" w:rsidRDefault="009D718A" w:rsidP="009D718A">
      <w:pPr>
        <w:tabs>
          <w:tab w:val="left" w:pos="1276"/>
        </w:tabs>
        <w:ind w:firstLine="709"/>
        <w:jc w:val="both"/>
        <w:rPr>
          <w:sz w:val="28"/>
          <w:szCs w:val="28"/>
        </w:rPr>
      </w:pPr>
      <w:r w:rsidRPr="004A12FA">
        <w:rPr>
          <w:sz w:val="28"/>
          <w:szCs w:val="28"/>
        </w:rPr>
        <w:t>6.1.</w:t>
      </w:r>
      <w:r>
        <w:rPr>
          <w:sz w:val="28"/>
          <w:szCs w:val="28"/>
        </w:rPr>
        <w:tab/>
      </w:r>
      <w:r w:rsidRPr="004A12FA">
        <w:rPr>
          <w:sz w:val="28"/>
          <w:szCs w:val="28"/>
        </w:rPr>
        <w:t xml:space="preserve">Отдел по делам гражданской обороны и чрезвычайным ситуациям администрации Лабинского городского поселения Лабинского района:  </w:t>
      </w:r>
    </w:p>
    <w:p w:rsidR="009D718A" w:rsidRPr="004A12FA" w:rsidRDefault="009D718A" w:rsidP="009D718A">
      <w:pPr>
        <w:tabs>
          <w:tab w:val="left" w:pos="1276"/>
        </w:tabs>
        <w:ind w:firstLine="709"/>
        <w:jc w:val="both"/>
        <w:rPr>
          <w:sz w:val="28"/>
          <w:szCs w:val="28"/>
        </w:rPr>
      </w:pPr>
      <w:r w:rsidRPr="004A12FA">
        <w:rPr>
          <w:sz w:val="28"/>
          <w:szCs w:val="28"/>
        </w:rPr>
        <w:t>6.1.1.</w:t>
      </w:r>
      <w:r>
        <w:rPr>
          <w:sz w:val="28"/>
          <w:szCs w:val="28"/>
        </w:rPr>
        <w:tab/>
      </w:r>
      <w:r w:rsidRPr="004A12FA">
        <w:rPr>
          <w:sz w:val="28"/>
          <w:szCs w:val="28"/>
        </w:rPr>
        <w:t>Разрабатывает тексты речевых сообщений для оповещения и информирования населения и организуют их запись на магнитные носители.</w:t>
      </w:r>
    </w:p>
    <w:p w:rsidR="009D718A" w:rsidRPr="004A12FA" w:rsidRDefault="009D718A" w:rsidP="00581C36">
      <w:pPr>
        <w:tabs>
          <w:tab w:val="left" w:pos="1276"/>
        </w:tabs>
        <w:ind w:firstLine="709"/>
        <w:jc w:val="both"/>
        <w:rPr>
          <w:sz w:val="28"/>
          <w:szCs w:val="28"/>
        </w:rPr>
      </w:pPr>
      <w:r w:rsidRPr="004A12FA">
        <w:rPr>
          <w:sz w:val="28"/>
          <w:szCs w:val="28"/>
        </w:rPr>
        <w:t>6.1.2.</w:t>
      </w:r>
      <w:r>
        <w:rPr>
          <w:sz w:val="28"/>
          <w:szCs w:val="28"/>
        </w:rPr>
        <w:tab/>
      </w:r>
      <w:r w:rsidRPr="004A12FA">
        <w:rPr>
          <w:sz w:val="28"/>
          <w:szCs w:val="28"/>
        </w:rPr>
        <w:t xml:space="preserve">Участвует в планировании и проведения совместно с </w:t>
      </w:r>
      <w:r w:rsidR="000711A0">
        <w:rPr>
          <w:sz w:val="28"/>
          <w:szCs w:val="28"/>
        </w:rPr>
        <w:t>отделом</w:t>
      </w:r>
      <w:r w:rsidRPr="004A12FA">
        <w:rPr>
          <w:sz w:val="28"/>
          <w:szCs w:val="28"/>
        </w:rPr>
        <w:t xml:space="preserve"> </w:t>
      </w:r>
      <w:proofErr w:type="gramStart"/>
      <w:r w:rsidRPr="004A12FA">
        <w:rPr>
          <w:sz w:val="28"/>
          <w:szCs w:val="28"/>
        </w:rPr>
        <w:t>по  делам</w:t>
      </w:r>
      <w:proofErr w:type="gramEnd"/>
      <w:r w:rsidRPr="004A12FA">
        <w:rPr>
          <w:sz w:val="28"/>
          <w:szCs w:val="28"/>
        </w:rPr>
        <w:t xml:space="preserve"> гражданской обороны и чрезвычайных ситуаций администрации муниципального</w:t>
      </w:r>
      <w:r w:rsidR="007F7F48">
        <w:rPr>
          <w:sz w:val="28"/>
          <w:szCs w:val="28"/>
        </w:rPr>
        <w:t xml:space="preserve"> </w:t>
      </w:r>
      <w:r w:rsidRPr="004A12FA">
        <w:rPr>
          <w:sz w:val="28"/>
          <w:szCs w:val="28"/>
        </w:rPr>
        <w:t xml:space="preserve">образования Лабинский район, </w:t>
      </w:r>
      <w:r w:rsidR="00207862">
        <w:rPr>
          <w:sz w:val="28"/>
          <w:szCs w:val="28"/>
        </w:rPr>
        <w:t>телерадиокомпании</w:t>
      </w:r>
      <w:r w:rsidRPr="004A12FA">
        <w:rPr>
          <w:sz w:val="28"/>
          <w:szCs w:val="28"/>
        </w:rPr>
        <w:t xml:space="preserve"> «Лаба»</w:t>
      </w:r>
      <w:r w:rsidR="007F7F48">
        <w:rPr>
          <w:sz w:val="28"/>
          <w:szCs w:val="28"/>
        </w:rPr>
        <w:t xml:space="preserve"> </w:t>
      </w:r>
      <w:r w:rsidRPr="004A12FA">
        <w:rPr>
          <w:sz w:val="28"/>
          <w:szCs w:val="28"/>
        </w:rPr>
        <w:t xml:space="preserve">  </w:t>
      </w:r>
      <w:r w:rsidRPr="004A12FA">
        <w:rPr>
          <w:sz w:val="28"/>
          <w:szCs w:val="28"/>
        </w:rPr>
        <w:lastRenderedPageBreak/>
        <w:t>проверки систем оповещения, тренировки по передаче сигналов и информации оповещения.</w:t>
      </w:r>
    </w:p>
    <w:p w:rsidR="009D718A" w:rsidRPr="004A12FA" w:rsidRDefault="009D718A" w:rsidP="009D718A">
      <w:pPr>
        <w:ind w:firstLine="709"/>
        <w:jc w:val="both"/>
        <w:rPr>
          <w:sz w:val="28"/>
          <w:szCs w:val="28"/>
        </w:rPr>
      </w:pPr>
      <w:r w:rsidRPr="004A12FA">
        <w:rPr>
          <w:sz w:val="28"/>
          <w:szCs w:val="28"/>
        </w:rPr>
        <w:t>6.1.3.</w:t>
      </w:r>
      <w:r>
        <w:rPr>
          <w:sz w:val="28"/>
          <w:szCs w:val="28"/>
        </w:rPr>
        <w:tab/>
      </w:r>
      <w:r w:rsidRPr="004A12FA">
        <w:rPr>
          <w:sz w:val="28"/>
          <w:szCs w:val="28"/>
        </w:rPr>
        <w:t xml:space="preserve">При необходимости представляет заявки в организации связи на выделение дополнительных соединительных линий и каналов связи. </w:t>
      </w:r>
    </w:p>
    <w:p w:rsidR="009D718A" w:rsidRPr="004A12FA" w:rsidRDefault="009D718A" w:rsidP="007421D9">
      <w:pPr>
        <w:ind w:firstLine="709"/>
        <w:jc w:val="both"/>
        <w:rPr>
          <w:sz w:val="28"/>
          <w:szCs w:val="28"/>
        </w:rPr>
      </w:pPr>
      <w:r w:rsidRPr="004A12FA">
        <w:rPr>
          <w:sz w:val="28"/>
          <w:szCs w:val="28"/>
        </w:rPr>
        <w:t>6.1.4.</w:t>
      </w:r>
      <w:r>
        <w:rPr>
          <w:sz w:val="28"/>
          <w:szCs w:val="28"/>
        </w:rPr>
        <w:tab/>
      </w:r>
      <w:r w:rsidRPr="004A12FA">
        <w:rPr>
          <w:sz w:val="28"/>
          <w:szCs w:val="28"/>
        </w:rPr>
        <w:t xml:space="preserve">Участвуют в разработке совместно с </w:t>
      </w:r>
      <w:r w:rsidR="000711A0">
        <w:rPr>
          <w:sz w:val="28"/>
          <w:szCs w:val="28"/>
        </w:rPr>
        <w:t>отделом</w:t>
      </w:r>
      <w:r w:rsidRPr="004A12FA">
        <w:rPr>
          <w:sz w:val="28"/>
          <w:szCs w:val="28"/>
        </w:rPr>
        <w:t xml:space="preserve"> по делам гражданской обороны и чрезвычайных ситуаций администрации муниципального образования Лабинский район,</w:t>
      </w:r>
      <w:r w:rsidR="002D32AB">
        <w:rPr>
          <w:sz w:val="28"/>
          <w:szCs w:val="28"/>
        </w:rPr>
        <w:t xml:space="preserve"> </w:t>
      </w:r>
      <w:r w:rsidRPr="004A12FA">
        <w:rPr>
          <w:sz w:val="28"/>
          <w:szCs w:val="28"/>
        </w:rPr>
        <w:t>порядок взаимодействия соответствующих оперативных дежурных (диспетчерских) служб при передаче сигналов и информации оповещения по сетям вещания.</w:t>
      </w:r>
    </w:p>
    <w:p w:rsidR="009D718A" w:rsidRPr="004A12FA" w:rsidRDefault="009D718A" w:rsidP="009D718A">
      <w:pPr>
        <w:ind w:firstLine="709"/>
        <w:jc w:val="both"/>
        <w:rPr>
          <w:sz w:val="28"/>
          <w:szCs w:val="28"/>
        </w:rPr>
      </w:pPr>
      <w:r w:rsidRPr="004A12FA">
        <w:rPr>
          <w:sz w:val="28"/>
          <w:szCs w:val="28"/>
        </w:rPr>
        <w:t>6.2.</w:t>
      </w:r>
      <w:r>
        <w:rPr>
          <w:sz w:val="28"/>
          <w:szCs w:val="28"/>
        </w:rPr>
        <w:tab/>
      </w:r>
      <w:r w:rsidR="007421D9">
        <w:rPr>
          <w:sz w:val="28"/>
          <w:szCs w:val="28"/>
        </w:rPr>
        <w:t>Телерадиокомпания</w:t>
      </w:r>
      <w:r w:rsidRPr="004A12FA">
        <w:rPr>
          <w:sz w:val="28"/>
          <w:szCs w:val="28"/>
        </w:rPr>
        <w:t xml:space="preserve"> «Лаба»:</w:t>
      </w:r>
    </w:p>
    <w:p w:rsidR="009D718A" w:rsidRPr="004A12FA" w:rsidRDefault="009D718A" w:rsidP="009D718A">
      <w:pPr>
        <w:ind w:firstLine="709"/>
        <w:jc w:val="both"/>
        <w:rPr>
          <w:sz w:val="28"/>
          <w:szCs w:val="28"/>
        </w:rPr>
      </w:pPr>
      <w:r w:rsidRPr="004A12FA">
        <w:rPr>
          <w:sz w:val="28"/>
          <w:szCs w:val="28"/>
        </w:rPr>
        <w:t>6.2.1.</w:t>
      </w:r>
      <w:r>
        <w:rPr>
          <w:sz w:val="28"/>
          <w:szCs w:val="28"/>
        </w:rPr>
        <w:tab/>
      </w:r>
      <w:r w:rsidRPr="004A12FA">
        <w:rPr>
          <w:sz w:val="28"/>
          <w:szCs w:val="28"/>
        </w:rPr>
        <w:t>Организует и осуществляет подготовку дежурных (диспетчерских) служб и обслуживающего персонала объектов вещания.</w:t>
      </w:r>
    </w:p>
    <w:p w:rsidR="009D718A" w:rsidRPr="004A12FA" w:rsidRDefault="009D718A" w:rsidP="009D718A">
      <w:pPr>
        <w:ind w:firstLine="709"/>
        <w:jc w:val="both"/>
        <w:rPr>
          <w:sz w:val="28"/>
          <w:szCs w:val="28"/>
        </w:rPr>
      </w:pPr>
      <w:r w:rsidRPr="004A12FA">
        <w:rPr>
          <w:sz w:val="28"/>
          <w:szCs w:val="28"/>
        </w:rPr>
        <w:t>6.2.2.</w:t>
      </w:r>
      <w:r>
        <w:rPr>
          <w:sz w:val="28"/>
          <w:szCs w:val="28"/>
        </w:rPr>
        <w:tab/>
      </w:r>
      <w:r w:rsidRPr="004A12FA">
        <w:rPr>
          <w:sz w:val="28"/>
          <w:szCs w:val="28"/>
        </w:rPr>
        <w:t>Обеспечивает постоянную готовность технических средств вещания к передаче условных сигналов оповещения и речевой информации.</w:t>
      </w:r>
    </w:p>
    <w:p w:rsidR="009D718A" w:rsidRPr="004A12FA" w:rsidRDefault="009D718A" w:rsidP="009D718A">
      <w:pPr>
        <w:ind w:firstLine="709"/>
        <w:jc w:val="both"/>
        <w:rPr>
          <w:sz w:val="28"/>
          <w:szCs w:val="28"/>
        </w:rPr>
      </w:pPr>
      <w:r w:rsidRPr="004A12FA">
        <w:rPr>
          <w:sz w:val="28"/>
          <w:szCs w:val="28"/>
        </w:rPr>
        <w:t>6.2.3.</w:t>
      </w:r>
      <w:r>
        <w:rPr>
          <w:sz w:val="28"/>
          <w:szCs w:val="28"/>
        </w:rPr>
        <w:tab/>
      </w:r>
      <w:r w:rsidRPr="004A12FA">
        <w:rPr>
          <w:sz w:val="28"/>
          <w:szCs w:val="28"/>
        </w:rPr>
        <w:t>Определяет по заявкам органов, осуществляющих управление гражданской обороной, перечень и порядок функционирования вещательных станций, предназначенных для оповещения населения.</w:t>
      </w:r>
    </w:p>
    <w:p w:rsidR="009D718A" w:rsidRPr="004A12FA" w:rsidRDefault="009D718A" w:rsidP="009D718A">
      <w:pPr>
        <w:ind w:firstLine="709"/>
        <w:jc w:val="both"/>
        <w:rPr>
          <w:sz w:val="28"/>
          <w:szCs w:val="28"/>
        </w:rPr>
      </w:pPr>
      <w:r w:rsidRPr="004A12FA">
        <w:rPr>
          <w:sz w:val="28"/>
          <w:szCs w:val="28"/>
        </w:rPr>
        <w:t>6.2.4.</w:t>
      </w:r>
      <w:r>
        <w:rPr>
          <w:sz w:val="28"/>
          <w:szCs w:val="28"/>
        </w:rPr>
        <w:tab/>
      </w:r>
      <w:r w:rsidRPr="004A12FA">
        <w:rPr>
          <w:sz w:val="28"/>
          <w:szCs w:val="28"/>
        </w:rPr>
        <w:t>Организует и осуществляет подготовку эксплуатационного персонала объектов вещания.</w:t>
      </w:r>
    </w:p>
    <w:p w:rsidR="009D718A" w:rsidRPr="004A12FA" w:rsidRDefault="009D718A" w:rsidP="009D718A">
      <w:pPr>
        <w:ind w:firstLine="709"/>
        <w:jc w:val="both"/>
        <w:rPr>
          <w:sz w:val="28"/>
          <w:szCs w:val="28"/>
        </w:rPr>
      </w:pPr>
      <w:r w:rsidRPr="004A12FA">
        <w:rPr>
          <w:sz w:val="28"/>
          <w:szCs w:val="28"/>
        </w:rPr>
        <w:t>6.2.5.</w:t>
      </w:r>
      <w:r>
        <w:rPr>
          <w:sz w:val="28"/>
          <w:szCs w:val="28"/>
        </w:rPr>
        <w:tab/>
      </w:r>
      <w:r w:rsidRPr="004A12FA">
        <w:rPr>
          <w:sz w:val="28"/>
          <w:szCs w:val="28"/>
        </w:rPr>
        <w:t>Проводит по заявкам органов, осуществляющих управление гражданской обороной, запись речевых сообщений для населения на магнитные носители.</w:t>
      </w:r>
    </w:p>
    <w:p w:rsidR="009D718A" w:rsidRPr="004A12FA" w:rsidRDefault="009D718A" w:rsidP="009D718A">
      <w:pPr>
        <w:ind w:firstLine="709"/>
        <w:jc w:val="both"/>
        <w:rPr>
          <w:sz w:val="28"/>
          <w:szCs w:val="28"/>
        </w:rPr>
      </w:pPr>
      <w:r w:rsidRPr="004A12FA">
        <w:rPr>
          <w:sz w:val="28"/>
          <w:szCs w:val="28"/>
        </w:rPr>
        <w:t>6.2.6.</w:t>
      </w:r>
      <w:r>
        <w:rPr>
          <w:sz w:val="28"/>
          <w:szCs w:val="28"/>
        </w:rPr>
        <w:tab/>
      </w:r>
      <w:r w:rsidRPr="004A12FA">
        <w:rPr>
          <w:sz w:val="28"/>
          <w:szCs w:val="28"/>
        </w:rPr>
        <w:t>Обеспечивает постоянную готовность персонала объектов вещания к оповещению и информированию населения.</w:t>
      </w:r>
    </w:p>
    <w:p w:rsidR="009D718A" w:rsidRPr="004A12FA" w:rsidRDefault="009D718A" w:rsidP="009D718A">
      <w:pPr>
        <w:ind w:firstLine="709"/>
        <w:jc w:val="both"/>
        <w:rPr>
          <w:sz w:val="28"/>
          <w:szCs w:val="28"/>
        </w:rPr>
      </w:pPr>
    </w:p>
    <w:p w:rsidR="009D718A" w:rsidRDefault="009D718A" w:rsidP="00682454">
      <w:pPr>
        <w:tabs>
          <w:tab w:val="left" w:pos="284"/>
        </w:tabs>
        <w:jc w:val="center"/>
        <w:rPr>
          <w:sz w:val="28"/>
          <w:szCs w:val="28"/>
        </w:rPr>
      </w:pPr>
      <w:r w:rsidRPr="004A12FA">
        <w:rPr>
          <w:sz w:val="28"/>
          <w:szCs w:val="28"/>
        </w:rPr>
        <w:t>7.</w:t>
      </w:r>
      <w:r>
        <w:rPr>
          <w:sz w:val="28"/>
          <w:szCs w:val="28"/>
        </w:rPr>
        <w:tab/>
      </w:r>
      <w:r w:rsidRPr="004A12FA">
        <w:rPr>
          <w:sz w:val="28"/>
          <w:szCs w:val="28"/>
        </w:rPr>
        <w:t xml:space="preserve">Финансовое обеспечение деятельности системы оповещения </w:t>
      </w:r>
    </w:p>
    <w:p w:rsidR="009D718A" w:rsidRPr="004A12FA" w:rsidRDefault="009D718A" w:rsidP="009D718A">
      <w:pPr>
        <w:ind w:firstLine="709"/>
        <w:jc w:val="both"/>
        <w:rPr>
          <w:sz w:val="28"/>
          <w:szCs w:val="28"/>
        </w:rPr>
      </w:pPr>
    </w:p>
    <w:p w:rsidR="009D718A" w:rsidRPr="004A12FA" w:rsidRDefault="00CC47E3" w:rsidP="009D718A">
      <w:pPr>
        <w:ind w:firstLine="709"/>
        <w:jc w:val="both"/>
        <w:rPr>
          <w:sz w:val="28"/>
          <w:szCs w:val="28"/>
        </w:rPr>
      </w:pPr>
      <w:r w:rsidRPr="00CC47E3">
        <w:rPr>
          <w:sz w:val="28"/>
          <w:szCs w:val="28"/>
        </w:rPr>
        <w:t xml:space="preserve">В соответствии с положениями статей 7, 8 и 9 Федерального закона </w:t>
      </w:r>
      <w:r>
        <w:rPr>
          <w:sz w:val="28"/>
          <w:szCs w:val="28"/>
        </w:rPr>
        <w:t xml:space="preserve">                   </w:t>
      </w:r>
      <w:r w:rsidRPr="00CC47E3">
        <w:rPr>
          <w:sz w:val="28"/>
          <w:szCs w:val="28"/>
        </w:rPr>
        <w:t>от 12 февраля 1998 г</w:t>
      </w:r>
      <w:r w:rsidR="007F7F48">
        <w:rPr>
          <w:sz w:val="28"/>
          <w:szCs w:val="28"/>
        </w:rPr>
        <w:t>ода</w:t>
      </w:r>
      <w:r w:rsidRPr="00CC47E3">
        <w:rPr>
          <w:sz w:val="28"/>
          <w:szCs w:val="28"/>
        </w:rPr>
        <w:t xml:space="preserve"> </w:t>
      </w:r>
      <w:r>
        <w:rPr>
          <w:sz w:val="28"/>
          <w:szCs w:val="28"/>
        </w:rPr>
        <w:t xml:space="preserve">№ </w:t>
      </w:r>
      <w:r w:rsidRPr="00CC47E3">
        <w:rPr>
          <w:sz w:val="28"/>
          <w:szCs w:val="28"/>
        </w:rPr>
        <w:t xml:space="preserve">28-ФЗ </w:t>
      </w:r>
      <w:r w:rsidR="007F7F48">
        <w:rPr>
          <w:sz w:val="28"/>
          <w:szCs w:val="28"/>
        </w:rPr>
        <w:t>«</w:t>
      </w:r>
      <w:r w:rsidRPr="00CC47E3">
        <w:rPr>
          <w:sz w:val="28"/>
          <w:szCs w:val="28"/>
        </w:rPr>
        <w:t>О гражданской обороне</w:t>
      </w:r>
      <w:r w:rsidR="007F7F48">
        <w:rPr>
          <w:sz w:val="28"/>
          <w:szCs w:val="28"/>
        </w:rPr>
        <w:t>»</w:t>
      </w:r>
      <w:r w:rsidRPr="00CC47E3">
        <w:rPr>
          <w:sz w:val="28"/>
          <w:szCs w:val="28"/>
        </w:rPr>
        <w:t xml:space="preserve"> создание и поддержание в постоянной готовности к задействованию систем оповещения является составной частью комплекса мероприятий, проводимых</w:t>
      </w:r>
      <w:r>
        <w:rPr>
          <w:sz w:val="28"/>
          <w:szCs w:val="28"/>
        </w:rPr>
        <w:t xml:space="preserve"> администрацией Лабинского городского поселения Лабинского района</w:t>
      </w:r>
      <w:r w:rsidRPr="00CC47E3">
        <w:rPr>
          <w:sz w:val="28"/>
          <w:szCs w:val="28"/>
        </w:rPr>
        <w:t xml:space="preserve"> и организациями в пределах своих полномочий на соответствующих территориях (объектах), по подготовке и ведению гражданской обороны, предупреждению и ликвидации чрезвычайных ситуаций природного и техногенного характера</w:t>
      </w:r>
      <w:r>
        <w:rPr>
          <w:sz w:val="28"/>
          <w:szCs w:val="28"/>
        </w:rPr>
        <w:t>.</w:t>
      </w:r>
      <w:r w:rsidRPr="00CC47E3">
        <w:rPr>
          <w:sz w:val="28"/>
          <w:szCs w:val="28"/>
        </w:rPr>
        <w:t xml:space="preserve"> </w:t>
      </w:r>
    </w:p>
    <w:p w:rsidR="009D718A" w:rsidRPr="00533C82" w:rsidRDefault="009D718A" w:rsidP="009D718A">
      <w:pPr>
        <w:pStyle w:val="a6"/>
        <w:ind w:firstLine="851"/>
        <w:rPr>
          <w:szCs w:val="28"/>
        </w:rPr>
      </w:pPr>
    </w:p>
    <w:p w:rsidR="009D718A" w:rsidRPr="00533C82" w:rsidRDefault="009D718A" w:rsidP="009D718A">
      <w:pPr>
        <w:pStyle w:val="a6"/>
        <w:ind w:firstLine="851"/>
        <w:rPr>
          <w:szCs w:val="28"/>
        </w:rPr>
      </w:pPr>
    </w:p>
    <w:p w:rsidR="00CC47E3" w:rsidRDefault="00CC47E3" w:rsidP="009D718A">
      <w:pPr>
        <w:pStyle w:val="a6"/>
        <w:rPr>
          <w:szCs w:val="28"/>
        </w:rPr>
      </w:pPr>
      <w:bookmarkStart w:id="4" w:name="_Hlk532215257"/>
      <w:r>
        <w:rPr>
          <w:szCs w:val="28"/>
        </w:rPr>
        <w:t>Заместитель главы администрации</w:t>
      </w:r>
    </w:p>
    <w:p w:rsidR="009D718A" w:rsidRPr="00533C82" w:rsidRDefault="00CC47E3" w:rsidP="009D718A">
      <w:pPr>
        <w:pStyle w:val="a6"/>
        <w:rPr>
          <w:szCs w:val="28"/>
        </w:rPr>
      </w:pPr>
      <w:r>
        <w:rPr>
          <w:szCs w:val="28"/>
        </w:rPr>
        <w:t xml:space="preserve">Лабинского городского поселения </w:t>
      </w:r>
      <w:r w:rsidR="009D718A" w:rsidRPr="00533C82">
        <w:rPr>
          <w:szCs w:val="28"/>
        </w:rPr>
        <w:t xml:space="preserve">                               </w:t>
      </w:r>
      <w:r w:rsidR="009E2D30">
        <w:rPr>
          <w:szCs w:val="28"/>
        </w:rPr>
        <w:t xml:space="preserve">     </w:t>
      </w:r>
      <w:r>
        <w:rPr>
          <w:szCs w:val="28"/>
        </w:rPr>
        <w:t xml:space="preserve">                С.В. </w:t>
      </w:r>
      <w:proofErr w:type="spellStart"/>
      <w:r>
        <w:rPr>
          <w:szCs w:val="28"/>
        </w:rPr>
        <w:t>Шеремет</w:t>
      </w:r>
      <w:proofErr w:type="spellEnd"/>
    </w:p>
    <w:bookmarkEnd w:id="4"/>
    <w:p w:rsidR="009D718A" w:rsidRDefault="009D718A" w:rsidP="009D718A">
      <w:pPr>
        <w:jc w:val="center"/>
        <w:rPr>
          <w:bCs/>
          <w:iCs/>
          <w:sz w:val="28"/>
          <w:szCs w:val="28"/>
        </w:rPr>
      </w:pPr>
      <w:r>
        <w:rPr>
          <w:bCs/>
          <w:iCs/>
          <w:sz w:val="28"/>
          <w:szCs w:val="28"/>
        </w:rPr>
        <w:t xml:space="preserve">  </w:t>
      </w:r>
      <w:r w:rsidRPr="00533C82">
        <w:rPr>
          <w:bCs/>
          <w:iCs/>
          <w:sz w:val="28"/>
          <w:szCs w:val="28"/>
        </w:rPr>
        <w:t xml:space="preserve">                                             </w:t>
      </w:r>
      <w:r>
        <w:rPr>
          <w:bCs/>
          <w:iCs/>
          <w:sz w:val="28"/>
          <w:szCs w:val="28"/>
        </w:rPr>
        <w:t xml:space="preserve">    </w:t>
      </w:r>
      <w:r w:rsidRPr="00533C82">
        <w:rPr>
          <w:bCs/>
          <w:iCs/>
          <w:sz w:val="28"/>
          <w:szCs w:val="28"/>
        </w:rPr>
        <w:t xml:space="preserve">          </w:t>
      </w:r>
    </w:p>
    <w:p w:rsidR="009D718A" w:rsidRDefault="009D718A" w:rsidP="009D718A">
      <w:pPr>
        <w:jc w:val="center"/>
        <w:rPr>
          <w:bCs/>
          <w:iCs/>
          <w:sz w:val="28"/>
          <w:szCs w:val="28"/>
        </w:rPr>
        <w:sectPr w:rsidR="009D718A" w:rsidSect="009A3592">
          <w:pgSz w:w="11907" w:h="16840" w:code="9"/>
          <w:pgMar w:top="1134" w:right="567" w:bottom="1134" w:left="1701" w:header="720" w:footer="720" w:gutter="0"/>
          <w:pgNumType w:start="1"/>
          <w:cols w:space="720"/>
          <w:titlePg/>
        </w:sectPr>
      </w:pPr>
    </w:p>
    <w:p w:rsidR="002D32AB" w:rsidRDefault="002D32AB" w:rsidP="002D32AB">
      <w:pPr>
        <w:ind w:left="5103"/>
        <w:jc w:val="center"/>
        <w:rPr>
          <w:bCs/>
          <w:iCs/>
          <w:sz w:val="28"/>
          <w:szCs w:val="28"/>
        </w:rPr>
      </w:pPr>
      <w:r w:rsidRPr="00533C82">
        <w:rPr>
          <w:bCs/>
          <w:iCs/>
          <w:sz w:val="28"/>
          <w:szCs w:val="28"/>
        </w:rPr>
        <w:lastRenderedPageBreak/>
        <w:t xml:space="preserve">ПРИЛОЖЕНИЕ № </w:t>
      </w:r>
      <w:r>
        <w:rPr>
          <w:bCs/>
          <w:iCs/>
          <w:sz w:val="28"/>
          <w:szCs w:val="28"/>
        </w:rPr>
        <w:t>2</w:t>
      </w:r>
    </w:p>
    <w:p w:rsidR="002D32AB" w:rsidRPr="00533C82" w:rsidRDefault="002D32AB" w:rsidP="002D32AB">
      <w:pPr>
        <w:ind w:left="5103"/>
        <w:jc w:val="center"/>
        <w:rPr>
          <w:bCs/>
          <w:iCs/>
          <w:sz w:val="28"/>
          <w:szCs w:val="28"/>
        </w:rPr>
      </w:pPr>
    </w:p>
    <w:p w:rsidR="002D32AB" w:rsidRPr="00533C82" w:rsidRDefault="002D32AB" w:rsidP="002D32AB">
      <w:pPr>
        <w:ind w:left="5103"/>
        <w:jc w:val="center"/>
        <w:rPr>
          <w:bCs/>
          <w:iCs/>
          <w:sz w:val="28"/>
          <w:szCs w:val="28"/>
        </w:rPr>
      </w:pPr>
      <w:r>
        <w:rPr>
          <w:bCs/>
          <w:iCs/>
          <w:sz w:val="28"/>
          <w:szCs w:val="28"/>
        </w:rPr>
        <w:t>УТВЕРЖДЕНЫ</w:t>
      </w:r>
    </w:p>
    <w:p w:rsidR="002D32AB" w:rsidRPr="00533C82" w:rsidRDefault="002D32AB" w:rsidP="002D32AB">
      <w:pPr>
        <w:ind w:left="5103"/>
        <w:jc w:val="center"/>
        <w:rPr>
          <w:bCs/>
          <w:iCs/>
          <w:sz w:val="28"/>
          <w:szCs w:val="28"/>
        </w:rPr>
      </w:pPr>
      <w:r w:rsidRPr="00533C82">
        <w:rPr>
          <w:bCs/>
          <w:iCs/>
          <w:sz w:val="28"/>
          <w:szCs w:val="28"/>
        </w:rPr>
        <w:t>постановлением администрации</w:t>
      </w:r>
    </w:p>
    <w:p w:rsidR="002D32AB" w:rsidRPr="00533C82" w:rsidRDefault="002D32AB" w:rsidP="002D32AB">
      <w:pPr>
        <w:ind w:left="5103"/>
        <w:jc w:val="center"/>
        <w:rPr>
          <w:bCs/>
          <w:iCs/>
          <w:sz w:val="28"/>
          <w:szCs w:val="28"/>
        </w:rPr>
      </w:pPr>
      <w:r w:rsidRPr="00533C82">
        <w:rPr>
          <w:bCs/>
          <w:iCs/>
          <w:sz w:val="28"/>
          <w:szCs w:val="28"/>
        </w:rPr>
        <w:t>Лабинского городского поселения</w:t>
      </w:r>
    </w:p>
    <w:p w:rsidR="002D32AB" w:rsidRPr="00533C82" w:rsidRDefault="002D32AB" w:rsidP="002D32AB">
      <w:pPr>
        <w:ind w:left="5103"/>
        <w:jc w:val="center"/>
        <w:rPr>
          <w:bCs/>
          <w:iCs/>
          <w:sz w:val="28"/>
          <w:szCs w:val="28"/>
        </w:rPr>
      </w:pPr>
      <w:r w:rsidRPr="00533C82">
        <w:rPr>
          <w:bCs/>
          <w:iCs/>
          <w:sz w:val="28"/>
          <w:szCs w:val="28"/>
        </w:rPr>
        <w:t>Лабинского района</w:t>
      </w:r>
    </w:p>
    <w:p w:rsidR="002D32AB" w:rsidRPr="00533C82" w:rsidRDefault="00A75C8D" w:rsidP="002D32AB">
      <w:pPr>
        <w:ind w:left="5103"/>
        <w:jc w:val="center"/>
        <w:rPr>
          <w:bCs/>
          <w:iCs/>
          <w:sz w:val="28"/>
          <w:szCs w:val="28"/>
        </w:rPr>
      </w:pPr>
      <w:r w:rsidRPr="00BC7506">
        <w:rPr>
          <w:rFonts w:cstheme="minorBidi"/>
          <w:sz w:val="28"/>
          <w:szCs w:val="28"/>
        </w:rPr>
        <w:t xml:space="preserve">от </w:t>
      </w:r>
      <w:r>
        <w:rPr>
          <w:rFonts w:cstheme="minorBidi"/>
          <w:sz w:val="28"/>
          <w:szCs w:val="28"/>
        </w:rPr>
        <w:t>18.12.2018</w:t>
      </w:r>
      <w:r w:rsidRPr="00BC7506">
        <w:rPr>
          <w:rFonts w:cstheme="minorBidi"/>
          <w:sz w:val="28"/>
          <w:szCs w:val="28"/>
        </w:rPr>
        <w:t xml:space="preserve"> № </w:t>
      </w:r>
      <w:r>
        <w:rPr>
          <w:rFonts w:cstheme="minorBidi"/>
          <w:sz w:val="28"/>
          <w:szCs w:val="28"/>
        </w:rPr>
        <w:t>1375</w:t>
      </w:r>
    </w:p>
    <w:p w:rsidR="002D32AB" w:rsidRDefault="002D32AB" w:rsidP="002D32AB">
      <w:pPr>
        <w:jc w:val="both"/>
        <w:rPr>
          <w:rFonts w:ascii="Trebuchet MS" w:hAnsi="Trebuchet MS"/>
          <w:b/>
          <w:bCs/>
          <w:i/>
          <w:iCs/>
          <w:sz w:val="25"/>
          <w:szCs w:val="25"/>
        </w:rPr>
      </w:pPr>
    </w:p>
    <w:p w:rsidR="00A277DE" w:rsidRPr="00533C82" w:rsidRDefault="00A277DE" w:rsidP="002D32AB">
      <w:pPr>
        <w:jc w:val="both"/>
        <w:rPr>
          <w:rFonts w:ascii="Trebuchet MS" w:hAnsi="Trebuchet MS"/>
          <w:b/>
          <w:bCs/>
          <w:i/>
          <w:iCs/>
          <w:sz w:val="25"/>
          <w:szCs w:val="25"/>
        </w:rPr>
      </w:pPr>
    </w:p>
    <w:p w:rsidR="00A277DE" w:rsidRPr="008E41BF" w:rsidRDefault="00A277DE" w:rsidP="00A277DE">
      <w:pPr>
        <w:widowControl w:val="0"/>
        <w:autoSpaceDE w:val="0"/>
        <w:autoSpaceDN w:val="0"/>
        <w:adjustRightInd w:val="0"/>
        <w:jc w:val="center"/>
        <w:outlineLvl w:val="0"/>
        <w:rPr>
          <w:bCs/>
          <w:color w:val="000000" w:themeColor="text1"/>
          <w:sz w:val="28"/>
          <w:szCs w:val="28"/>
        </w:rPr>
      </w:pPr>
      <w:bookmarkStart w:id="5" w:name="_Hlk531935678"/>
      <w:r w:rsidRPr="008E41BF">
        <w:rPr>
          <w:bCs/>
          <w:color w:val="000000" w:themeColor="text1"/>
          <w:sz w:val="28"/>
          <w:szCs w:val="28"/>
        </w:rPr>
        <w:t>Т</w:t>
      </w:r>
      <w:r w:rsidR="00D63045" w:rsidRPr="008E41BF">
        <w:rPr>
          <w:bCs/>
          <w:color w:val="000000" w:themeColor="text1"/>
          <w:sz w:val="28"/>
          <w:szCs w:val="28"/>
        </w:rPr>
        <w:t>ЕКСТЫ</w:t>
      </w:r>
    </w:p>
    <w:p w:rsidR="002A23D8" w:rsidRDefault="00A277DE" w:rsidP="00A277DE">
      <w:pPr>
        <w:widowControl w:val="0"/>
        <w:autoSpaceDE w:val="0"/>
        <w:autoSpaceDN w:val="0"/>
        <w:adjustRightInd w:val="0"/>
        <w:jc w:val="center"/>
        <w:outlineLvl w:val="0"/>
        <w:rPr>
          <w:bCs/>
          <w:color w:val="000000" w:themeColor="text1"/>
          <w:sz w:val="28"/>
          <w:szCs w:val="28"/>
        </w:rPr>
      </w:pPr>
      <w:r w:rsidRPr="008E41BF">
        <w:rPr>
          <w:bCs/>
          <w:color w:val="000000" w:themeColor="text1"/>
          <w:sz w:val="28"/>
          <w:szCs w:val="28"/>
        </w:rPr>
        <w:t xml:space="preserve">речевых сообщений по оповещению и информированию населения </w:t>
      </w:r>
    </w:p>
    <w:p w:rsidR="002A23D8" w:rsidRDefault="00A277DE" w:rsidP="00A277DE">
      <w:pPr>
        <w:widowControl w:val="0"/>
        <w:autoSpaceDE w:val="0"/>
        <w:autoSpaceDN w:val="0"/>
        <w:adjustRightInd w:val="0"/>
        <w:jc w:val="center"/>
        <w:outlineLvl w:val="0"/>
        <w:rPr>
          <w:bCs/>
          <w:color w:val="000000" w:themeColor="text1"/>
          <w:sz w:val="28"/>
          <w:szCs w:val="28"/>
        </w:rPr>
      </w:pPr>
      <w:r w:rsidRPr="008E41BF">
        <w:rPr>
          <w:bCs/>
          <w:color w:val="000000" w:themeColor="text1"/>
          <w:sz w:val="28"/>
          <w:szCs w:val="28"/>
        </w:rPr>
        <w:t xml:space="preserve">Лабинского городского поселения Лабинского района об угрозе возникновения или о возникновении чрезвычайных ситуаций природного и техногенного характера и об опасностях, возникающих при ведении военных </w:t>
      </w:r>
    </w:p>
    <w:p w:rsidR="00A277DE" w:rsidRPr="008E41BF" w:rsidRDefault="00A277DE" w:rsidP="00A277DE">
      <w:pPr>
        <w:widowControl w:val="0"/>
        <w:autoSpaceDE w:val="0"/>
        <w:autoSpaceDN w:val="0"/>
        <w:adjustRightInd w:val="0"/>
        <w:jc w:val="center"/>
        <w:outlineLvl w:val="0"/>
        <w:rPr>
          <w:bCs/>
          <w:color w:val="000000" w:themeColor="text1"/>
          <w:sz w:val="28"/>
          <w:szCs w:val="28"/>
        </w:rPr>
      </w:pPr>
      <w:r w:rsidRPr="008E41BF">
        <w:rPr>
          <w:bCs/>
          <w:color w:val="000000" w:themeColor="text1"/>
          <w:sz w:val="28"/>
          <w:szCs w:val="28"/>
        </w:rPr>
        <w:t>действий или вследствие этих действий</w:t>
      </w:r>
    </w:p>
    <w:bookmarkEnd w:id="5"/>
    <w:p w:rsidR="00A277DE" w:rsidRDefault="00A277DE" w:rsidP="00A277DE">
      <w:pPr>
        <w:widowControl w:val="0"/>
        <w:autoSpaceDE w:val="0"/>
        <w:autoSpaceDN w:val="0"/>
        <w:adjustRightInd w:val="0"/>
        <w:ind w:firstLine="720"/>
        <w:jc w:val="both"/>
        <w:rPr>
          <w:sz w:val="28"/>
          <w:szCs w:val="28"/>
        </w:rPr>
      </w:pPr>
    </w:p>
    <w:p w:rsidR="00A277DE" w:rsidRPr="00A277DE" w:rsidRDefault="00A277DE" w:rsidP="00A277DE">
      <w:pPr>
        <w:widowControl w:val="0"/>
        <w:autoSpaceDE w:val="0"/>
        <w:autoSpaceDN w:val="0"/>
        <w:adjustRightInd w:val="0"/>
        <w:ind w:firstLine="720"/>
        <w:jc w:val="both"/>
        <w:rPr>
          <w:sz w:val="28"/>
          <w:szCs w:val="28"/>
        </w:rPr>
      </w:pPr>
    </w:p>
    <w:p w:rsidR="00A277DE" w:rsidRDefault="00A277DE" w:rsidP="00A277DE">
      <w:pPr>
        <w:widowControl w:val="0"/>
        <w:autoSpaceDE w:val="0"/>
        <w:autoSpaceDN w:val="0"/>
        <w:adjustRightInd w:val="0"/>
        <w:ind w:firstLine="720"/>
        <w:jc w:val="both"/>
        <w:rPr>
          <w:sz w:val="28"/>
          <w:szCs w:val="28"/>
        </w:rPr>
      </w:pPr>
      <w:r w:rsidRPr="00A277DE">
        <w:rPr>
          <w:sz w:val="28"/>
          <w:szCs w:val="28"/>
        </w:rPr>
        <w:t xml:space="preserve">Тексты речевых сообщений используются для доведения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при ведении военных действий или вследствие этих действий, а также о правилах поведения населения и необходимости проведения мероприятий по защите и в учебных целях, при этом перед сообщением сигнала доводится слово </w:t>
      </w:r>
      <w:r w:rsidR="007F7F48">
        <w:rPr>
          <w:sz w:val="28"/>
          <w:szCs w:val="28"/>
        </w:rPr>
        <w:t>«</w:t>
      </w:r>
      <w:r w:rsidRPr="00A277DE">
        <w:rPr>
          <w:sz w:val="28"/>
          <w:szCs w:val="28"/>
        </w:rPr>
        <w:t>Учебный</w:t>
      </w:r>
      <w:r w:rsidR="007F7F48">
        <w:rPr>
          <w:sz w:val="28"/>
          <w:szCs w:val="28"/>
        </w:rPr>
        <w:t>»</w:t>
      </w:r>
      <w:r w:rsidRPr="00A277DE">
        <w:rPr>
          <w:sz w:val="28"/>
          <w:szCs w:val="28"/>
        </w:rPr>
        <w:t xml:space="preserve"> (</w:t>
      </w:r>
      <w:r w:rsidR="007F7F48">
        <w:rPr>
          <w:sz w:val="28"/>
          <w:szCs w:val="28"/>
        </w:rPr>
        <w:t>«</w:t>
      </w:r>
      <w:r w:rsidRPr="00A277DE">
        <w:rPr>
          <w:sz w:val="28"/>
          <w:szCs w:val="28"/>
        </w:rPr>
        <w:t>Учебная воздушная тревога</w:t>
      </w:r>
      <w:r w:rsidR="007F7F48">
        <w:rPr>
          <w:sz w:val="28"/>
          <w:szCs w:val="28"/>
        </w:rPr>
        <w:t>»</w:t>
      </w:r>
      <w:r w:rsidRPr="00A277DE">
        <w:rPr>
          <w:sz w:val="28"/>
          <w:szCs w:val="28"/>
        </w:rPr>
        <w:t xml:space="preserve">, </w:t>
      </w:r>
      <w:r w:rsidR="007F7F48">
        <w:rPr>
          <w:sz w:val="28"/>
          <w:szCs w:val="28"/>
        </w:rPr>
        <w:t>«</w:t>
      </w:r>
      <w:r w:rsidRPr="00A277DE">
        <w:rPr>
          <w:sz w:val="28"/>
          <w:szCs w:val="28"/>
        </w:rPr>
        <w:t>Отбой учебной воздушной тревоги</w:t>
      </w:r>
      <w:r w:rsidR="007F7F48">
        <w:rPr>
          <w:sz w:val="28"/>
          <w:szCs w:val="28"/>
        </w:rPr>
        <w:t>»</w:t>
      </w:r>
      <w:r w:rsidRPr="00A277DE">
        <w:rPr>
          <w:sz w:val="28"/>
          <w:szCs w:val="28"/>
        </w:rPr>
        <w:t xml:space="preserve"> и т.д.).</w:t>
      </w:r>
    </w:p>
    <w:p w:rsidR="00B669B8" w:rsidRDefault="00B669B8" w:rsidP="00A277DE">
      <w:pPr>
        <w:widowControl w:val="0"/>
        <w:autoSpaceDE w:val="0"/>
        <w:autoSpaceDN w:val="0"/>
        <w:adjustRightInd w:val="0"/>
        <w:ind w:firstLine="720"/>
        <w:jc w:val="both"/>
        <w:rPr>
          <w:sz w:val="28"/>
          <w:szCs w:val="28"/>
        </w:rPr>
      </w:pPr>
      <w:r>
        <w:rPr>
          <w:sz w:val="28"/>
          <w:szCs w:val="28"/>
        </w:rPr>
        <w:t>В зависимости от складывающейся обстановки возможно внесение изменений в тексты речевых сообщений по оповещению и информированию населения.</w:t>
      </w:r>
    </w:p>
    <w:p w:rsidR="00A277DE" w:rsidRPr="00A277DE" w:rsidRDefault="00A277DE" w:rsidP="00A277DE">
      <w:pPr>
        <w:widowControl w:val="0"/>
        <w:autoSpaceDE w:val="0"/>
        <w:autoSpaceDN w:val="0"/>
        <w:adjustRightInd w:val="0"/>
        <w:ind w:firstLine="720"/>
        <w:jc w:val="both"/>
        <w:rPr>
          <w:sz w:val="28"/>
          <w:szCs w:val="28"/>
        </w:rPr>
      </w:pPr>
    </w:p>
    <w:p w:rsidR="00A277DE" w:rsidRDefault="00A277DE" w:rsidP="00B669B8">
      <w:pPr>
        <w:widowControl w:val="0"/>
        <w:autoSpaceDE w:val="0"/>
        <w:autoSpaceDN w:val="0"/>
        <w:adjustRightInd w:val="0"/>
        <w:jc w:val="both"/>
        <w:outlineLvl w:val="0"/>
        <w:rPr>
          <w:b/>
          <w:bCs/>
          <w:color w:val="26282F"/>
          <w:sz w:val="28"/>
          <w:szCs w:val="28"/>
        </w:rPr>
      </w:pPr>
      <w:bookmarkStart w:id="6" w:name="sub_10"/>
      <w:r w:rsidRPr="00A277DE">
        <w:rPr>
          <w:b/>
          <w:bCs/>
          <w:color w:val="26282F"/>
          <w:sz w:val="28"/>
          <w:szCs w:val="28"/>
        </w:rPr>
        <w:t>1</w:t>
      </w:r>
      <w:r w:rsidRPr="000D3408">
        <w:rPr>
          <w:b/>
          <w:bCs/>
          <w:color w:val="26282F"/>
          <w:sz w:val="28"/>
          <w:szCs w:val="28"/>
        </w:rPr>
        <w:t>. Текст обращения к населению при угрозе воздушного нападения противника</w:t>
      </w:r>
      <w:r w:rsidR="006A2212">
        <w:rPr>
          <w:b/>
          <w:bCs/>
          <w:color w:val="26282F"/>
          <w:sz w:val="28"/>
          <w:szCs w:val="28"/>
        </w:rPr>
        <w:t>.</w:t>
      </w:r>
    </w:p>
    <w:p w:rsidR="009E2D30" w:rsidRPr="000D3408" w:rsidRDefault="009E2D30" w:rsidP="009E2D30">
      <w:pPr>
        <w:widowControl w:val="0"/>
        <w:autoSpaceDE w:val="0"/>
        <w:autoSpaceDN w:val="0"/>
        <w:adjustRightInd w:val="0"/>
        <w:jc w:val="center"/>
        <w:outlineLvl w:val="0"/>
        <w:rPr>
          <w:b/>
          <w:bCs/>
          <w:color w:val="26282F"/>
          <w:sz w:val="28"/>
          <w:szCs w:val="28"/>
        </w:rPr>
      </w:pPr>
    </w:p>
    <w:p w:rsidR="000D3408" w:rsidRDefault="000D3408" w:rsidP="009E2D30">
      <w:pPr>
        <w:widowControl w:val="0"/>
        <w:autoSpaceDE w:val="0"/>
        <w:autoSpaceDN w:val="0"/>
        <w:adjustRightInd w:val="0"/>
        <w:ind w:firstLine="559"/>
        <w:jc w:val="center"/>
        <w:rPr>
          <w:sz w:val="28"/>
          <w:szCs w:val="28"/>
        </w:rPr>
      </w:pPr>
      <w:r w:rsidRPr="000D3408">
        <w:rPr>
          <w:sz w:val="28"/>
          <w:szCs w:val="28"/>
        </w:rPr>
        <w:t>«</w:t>
      </w:r>
      <w:r w:rsidR="00A277DE" w:rsidRPr="000D3408">
        <w:rPr>
          <w:sz w:val="28"/>
          <w:szCs w:val="28"/>
        </w:rPr>
        <w:t>Внимание! Внимание! Граждане!</w:t>
      </w:r>
    </w:p>
    <w:p w:rsidR="00A277DE" w:rsidRDefault="000D3408" w:rsidP="009E2D30">
      <w:pPr>
        <w:widowControl w:val="0"/>
        <w:autoSpaceDE w:val="0"/>
        <w:autoSpaceDN w:val="0"/>
        <w:adjustRightInd w:val="0"/>
        <w:ind w:firstLine="559"/>
        <w:jc w:val="center"/>
        <w:rPr>
          <w:sz w:val="28"/>
          <w:szCs w:val="28"/>
        </w:rPr>
      </w:pPr>
      <w:r w:rsidRPr="000D3408">
        <w:rPr>
          <w:sz w:val="28"/>
          <w:szCs w:val="28"/>
        </w:rPr>
        <w:t>«</w:t>
      </w:r>
      <w:r w:rsidR="00A277DE" w:rsidRPr="000D3408">
        <w:rPr>
          <w:sz w:val="28"/>
          <w:szCs w:val="28"/>
        </w:rPr>
        <w:t>Воздушная тревога</w:t>
      </w:r>
      <w:r w:rsidRPr="000D3408">
        <w:rPr>
          <w:sz w:val="28"/>
          <w:szCs w:val="28"/>
        </w:rPr>
        <w:t>»</w:t>
      </w:r>
      <w:r w:rsidR="00A277DE" w:rsidRPr="000D3408">
        <w:rPr>
          <w:sz w:val="28"/>
          <w:szCs w:val="28"/>
        </w:rPr>
        <w:t xml:space="preserve">, </w:t>
      </w:r>
      <w:r w:rsidRPr="000D3408">
        <w:rPr>
          <w:sz w:val="28"/>
          <w:szCs w:val="28"/>
        </w:rPr>
        <w:t>«</w:t>
      </w:r>
      <w:r w:rsidR="00A277DE" w:rsidRPr="000D3408">
        <w:rPr>
          <w:sz w:val="28"/>
          <w:szCs w:val="28"/>
        </w:rPr>
        <w:t>Воздушная тревога</w:t>
      </w:r>
      <w:r w:rsidRPr="000D3408">
        <w:rPr>
          <w:sz w:val="28"/>
          <w:szCs w:val="28"/>
        </w:rPr>
        <w:t>»</w:t>
      </w:r>
      <w:r w:rsidR="00A277DE" w:rsidRPr="000D3408">
        <w:rPr>
          <w:sz w:val="28"/>
          <w:szCs w:val="28"/>
        </w:rPr>
        <w:t>.</w:t>
      </w:r>
    </w:p>
    <w:p w:rsidR="00A277DE" w:rsidRDefault="00A277DE" w:rsidP="009E2D30">
      <w:pPr>
        <w:widowControl w:val="0"/>
        <w:autoSpaceDE w:val="0"/>
        <w:autoSpaceDN w:val="0"/>
        <w:adjustRightInd w:val="0"/>
        <w:jc w:val="center"/>
        <w:outlineLvl w:val="0"/>
        <w:rPr>
          <w:sz w:val="28"/>
          <w:szCs w:val="28"/>
        </w:rPr>
      </w:pPr>
      <w:r w:rsidRPr="000D3408">
        <w:rPr>
          <w:sz w:val="28"/>
          <w:szCs w:val="28"/>
        </w:rPr>
        <w:t>Прослушайте сообщение администрации Лабинского городского поселения Лабинского района</w:t>
      </w:r>
      <w:r w:rsidR="00891FE5">
        <w:rPr>
          <w:sz w:val="28"/>
          <w:szCs w:val="28"/>
        </w:rPr>
        <w:t>.</w:t>
      </w:r>
    </w:p>
    <w:p w:rsidR="00891FE5" w:rsidRPr="000D3408" w:rsidRDefault="00891FE5" w:rsidP="00891FE5">
      <w:pPr>
        <w:widowControl w:val="0"/>
        <w:autoSpaceDE w:val="0"/>
        <w:autoSpaceDN w:val="0"/>
        <w:adjustRightInd w:val="0"/>
        <w:jc w:val="center"/>
        <w:outlineLvl w:val="0"/>
        <w:rPr>
          <w:b/>
          <w:bCs/>
          <w:color w:val="26282F"/>
          <w:sz w:val="28"/>
          <w:szCs w:val="28"/>
        </w:rPr>
      </w:pPr>
    </w:p>
    <w:p w:rsidR="00A277DE" w:rsidRPr="000D3408" w:rsidRDefault="000D3408" w:rsidP="00891FE5">
      <w:pPr>
        <w:widowControl w:val="0"/>
        <w:autoSpaceDE w:val="0"/>
        <w:autoSpaceDN w:val="0"/>
        <w:adjustRightInd w:val="0"/>
        <w:ind w:firstLine="720"/>
        <w:jc w:val="both"/>
        <w:rPr>
          <w:sz w:val="28"/>
          <w:szCs w:val="28"/>
        </w:rPr>
      </w:pPr>
      <w:bookmarkStart w:id="7" w:name="_Hlk531936004"/>
      <w:bookmarkEnd w:id="6"/>
      <w:r>
        <w:rPr>
          <w:sz w:val="28"/>
          <w:szCs w:val="28"/>
        </w:rPr>
        <w:t>___________</w:t>
      </w:r>
      <w:proofErr w:type="gramStart"/>
      <w:r>
        <w:rPr>
          <w:sz w:val="28"/>
          <w:szCs w:val="28"/>
        </w:rPr>
        <w:t>_</w:t>
      </w:r>
      <w:r w:rsidR="00A277DE" w:rsidRPr="000D3408">
        <w:rPr>
          <w:sz w:val="28"/>
          <w:szCs w:val="28"/>
        </w:rPr>
        <w:t>(</w:t>
      </w:r>
      <w:proofErr w:type="gramEnd"/>
      <w:r w:rsidR="00A277DE" w:rsidRPr="000D3408">
        <w:rPr>
          <w:sz w:val="28"/>
          <w:szCs w:val="28"/>
        </w:rPr>
        <w:t xml:space="preserve">дата, время) на территории муниципального образования </w:t>
      </w:r>
      <w:r w:rsidRPr="000D3408">
        <w:rPr>
          <w:sz w:val="28"/>
          <w:szCs w:val="28"/>
        </w:rPr>
        <w:t>Лабинское городское поселение Лабинского района</w:t>
      </w:r>
      <w:r w:rsidR="00A277DE" w:rsidRPr="000D3408">
        <w:rPr>
          <w:sz w:val="28"/>
          <w:szCs w:val="28"/>
        </w:rPr>
        <w:t xml:space="preserve"> </w:t>
      </w:r>
      <w:bookmarkEnd w:id="7"/>
      <w:r w:rsidR="00A277DE" w:rsidRPr="000D3408">
        <w:rPr>
          <w:sz w:val="28"/>
          <w:szCs w:val="28"/>
        </w:rPr>
        <w:t>существует угроза непосредственного нападения воздушного противника.</w:t>
      </w:r>
    </w:p>
    <w:p w:rsidR="00A277DE" w:rsidRPr="000D3408" w:rsidRDefault="00A277DE" w:rsidP="00A277DE">
      <w:pPr>
        <w:widowControl w:val="0"/>
        <w:autoSpaceDE w:val="0"/>
        <w:autoSpaceDN w:val="0"/>
        <w:adjustRightInd w:val="0"/>
        <w:ind w:firstLine="559"/>
        <w:jc w:val="both"/>
        <w:rPr>
          <w:sz w:val="28"/>
          <w:szCs w:val="28"/>
        </w:rPr>
      </w:pPr>
      <w:r w:rsidRPr="000D3408">
        <w:rPr>
          <w:sz w:val="28"/>
          <w:szCs w:val="28"/>
        </w:rPr>
        <w:t>Вам необходимо:</w:t>
      </w:r>
    </w:p>
    <w:p w:rsidR="00A277DE" w:rsidRPr="000D3408" w:rsidRDefault="00A277DE" w:rsidP="00A277DE">
      <w:pPr>
        <w:widowControl w:val="0"/>
        <w:autoSpaceDE w:val="0"/>
        <w:autoSpaceDN w:val="0"/>
        <w:adjustRightInd w:val="0"/>
        <w:ind w:firstLine="559"/>
        <w:jc w:val="both"/>
        <w:rPr>
          <w:sz w:val="28"/>
          <w:szCs w:val="28"/>
        </w:rPr>
      </w:pPr>
      <w:r w:rsidRPr="000D3408">
        <w:rPr>
          <w:sz w:val="28"/>
          <w:szCs w:val="28"/>
        </w:rPr>
        <w:t>одеться самому, одеть детей;</w:t>
      </w:r>
    </w:p>
    <w:p w:rsidR="00A277DE" w:rsidRPr="000D3408" w:rsidRDefault="00A277DE" w:rsidP="00A277DE">
      <w:pPr>
        <w:widowControl w:val="0"/>
        <w:autoSpaceDE w:val="0"/>
        <w:autoSpaceDN w:val="0"/>
        <w:adjustRightInd w:val="0"/>
        <w:ind w:firstLine="559"/>
        <w:jc w:val="both"/>
        <w:rPr>
          <w:sz w:val="28"/>
          <w:szCs w:val="28"/>
        </w:rPr>
      </w:pPr>
      <w:r w:rsidRPr="000D3408">
        <w:rPr>
          <w:sz w:val="28"/>
          <w:szCs w:val="28"/>
        </w:rPr>
        <w:t>выключить газ, электроприборы, затушить печи, котлы;</w:t>
      </w:r>
    </w:p>
    <w:p w:rsidR="00A277DE" w:rsidRPr="000D3408" w:rsidRDefault="00A277DE" w:rsidP="00A277DE">
      <w:pPr>
        <w:widowControl w:val="0"/>
        <w:autoSpaceDE w:val="0"/>
        <w:autoSpaceDN w:val="0"/>
        <w:adjustRightInd w:val="0"/>
        <w:ind w:firstLine="559"/>
        <w:jc w:val="both"/>
        <w:rPr>
          <w:sz w:val="28"/>
          <w:szCs w:val="28"/>
        </w:rPr>
      </w:pPr>
      <w:r w:rsidRPr="000D3408">
        <w:rPr>
          <w:sz w:val="28"/>
          <w:szCs w:val="28"/>
        </w:rPr>
        <w:t>закрыть плотно двери и окна.</w:t>
      </w:r>
    </w:p>
    <w:p w:rsidR="00A277DE" w:rsidRDefault="00A277DE" w:rsidP="00A277DE">
      <w:pPr>
        <w:widowControl w:val="0"/>
        <w:autoSpaceDE w:val="0"/>
        <w:autoSpaceDN w:val="0"/>
        <w:adjustRightInd w:val="0"/>
        <w:ind w:firstLine="559"/>
        <w:jc w:val="both"/>
        <w:rPr>
          <w:sz w:val="28"/>
          <w:szCs w:val="28"/>
        </w:rPr>
      </w:pPr>
      <w:r w:rsidRPr="000D3408">
        <w:rPr>
          <w:sz w:val="28"/>
          <w:szCs w:val="28"/>
        </w:rPr>
        <w:t>Взять с собой:</w:t>
      </w:r>
    </w:p>
    <w:p w:rsidR="00A277DE" w:rsidRPr="000D3408" w:rsidRDefault="00A277DE" w:rsidP="00A277DE">
      <w:pPr>
        <w:widowControl w:val="0"/>
        <w:autoSpaceDE w:val="0"/>
        <w:autoSpaceDN w:val="0"/>
        <w:adjustRightInd w:val="0"/>
        <w:ind w:firstLine="559"/>
        <w:jc w:val="both"/>
        <w:rPr>
          <w:sz w:val="28"/>
          <w:szCs w:val="28"/>
        </w:rPr>
      </w:pPr>
      <w:r w:rsidRPr="000D3408">
        <w:rPr>
          <w:sz w:val="28"/>
          <w:szCs w:val="28"/>
        </w:rPr>
        <w:lastRenderedPageBreak/>
        <w:t>средства индивидуальной защиты;</w:t>
      </w:r>
    </w:p>
    <w:p w:rsidR="00A277DE" w:rsidRPr="000D3408" w:rsidRDefault="00A277DE" w:rsidP="00A277DE">
      <w:pPr>
        <w:widowControl w:val="0"/>
        <w:autoSpaceDE w:val="0"/>
        <w:autoSpaceDN w:val="0"/>
        <w:adjustRightInd w:val="0"/>
        <w:ind w:firstLine="559"/>
        <w:jc w:val="both"/>
        <w:rPr>
          <w:sz w:val="28"/>
          <w:szCs w:val="28"/>
        </w:rPr>
      </w:pPr>
      <w:r w:rsidRPr="000D3408">
        <w:rPr>
          <w:sz w:val="28"/>
          <w:szCs w:val="28"/>
        </w:rPr>
        <w:t>запас продуктов питания и воды;</w:t>
      </w:r>
    </w:p>
    <w:p w:rsidR="00A277DE" w:rsidRPr="000D3408" w:rsidRDefault="00A277DE" w:rsidP="00A277DE">
      <w:pPr>
        <w:widowControl w:val="0"/>
        <w:autoSpaceDE w:val="0"/>
        <w:autoSpaceDN w:val="0"/>
        <w:adjustRightInd w:val="0"/>
        <w:ind w:firstLine="559"/>
        <w:jc w:val="both"/>
        <w:rPr>
          <w:sz w:val="28"/>
          <w:szCs w:val="28"/>
        </w:rPr>
      </w:pPr>
      <w:r w:rsidRPr="000D3408">
        <w:rPr>
          <w:sz w:val="28"/>
          <w:szCs w:val="28"/>
        </w:rPr>
        <w:t>личные документы и другие необходимые вещи.</w:t>
      </w:r>
    </w:p>
    <w:p w:rsidR="00B669B8" w:rsidRDefault="00B669B8" w:rsidP="00A277DE">
      <w:pPr>
        <w:widowControl w:val="0"/>
        <w:autoSpaceDE w:val="0"/>
        <w:autoSpaceDN w:val="0"/>
        <w:adjustRightInd w:val="0"/>
        <w:ind w:firstLine="559"/>
        <w:jc w:val="both"/>
        <w:rPr>
          <w:sz w:val="28"/>
          <w:szCs w:val="28"/>
        </w:rPr>
      </w:pPr>
    </w:p>
    <w:p w:rsidR="00A277DE" w:rsidRDefault="00A277DE" w:rsidP="006A2212">
      <w:pPr>
        <w:widowControl w:val="0"/>
        <w:autoSpaceDE w:val="0"/>
        <w:autoSpaceDN w:val="0"/>
        <w:adjustRightInd w:val="0"/>
        <w:ind w:firstLine="559"/>
        <w:jc w:val="both"/>
        <w:rPr>
          <w:sz w:val="28"/>
          <w:szCs w:val="28"/>
        </w:rPr>
      </w:pPr>
      <w:r w:rsidRPr="000D3408">
        <w:rPr>
          <w:sz w:val="28"/>
          <w:szCs w:val="28"/>
        </w:rPr>
        <w:t xml:space="preserve">Погасить свет, предупредить соседей о </w:t>
      </w:r>
      <w:r w:rsidR="000D3408" w:rsidRPr="000D3408">
        <w:rPr>
          <w:sz w:val="28"/>
          <w:szCs w:val="28"/>
        </w:rPr>
        <w:t>«</w:t>
      </w:r>
      <w:r w:rsidRPr="000D3408">
        <w:rPr>
          <w:sz w:val="28"/>
          <w:szCs w:val="28"/>
        </w:rPr>
        <w:t>Воздушной тревоге</w:t>
      </w:r>
      <w:r w:rsidR="000D3408" w:rsidRPr="000D3408">
        <w:rPr>
          <w:sz w:val="28"/>
          <w:szCs w:val="28"/>
        </w:rPr>
        <w:t>»</w:t>
      </w:r>
      <w:r w:rsidRPr="000D3408">
        <w:rPr>
          <w:sz w:val="28"/>
          <w:szCs w:val="28"/>
        </w:rPr>
        <w:t xml:space="preserve">. Занять ближайшее защитное сооружение (убежище, противорадиационное укрытие, подвал, погреб), находиться там до сигнала </w:t>
      </w:r>
      <w:r w:rsidR="000D3408" w:rsidRPr="000D3408">
        <w:rPr>
          <w:sz w:val="28"/>
          <w:szCs w:val="28"/>
        </w:rPr>
        <w:t>«</w:t>
      </w:r>
      <w:r w:rsidRPr="000D3408">
        <w:rPr>
          <w:sz w:val="28"/>
          <w:szCs w:val="28"/>
        </w:rPr>
        <w:t>Отбой воздушной тревоги</w:t>
      </w:r>
      <w:r w:rsidR="000D3408" w:rsidRPr="000D3408">
        <w:rPr>
          <w:sz w:val="28"/>
          <w:szCs w:val="28"/>
        </w:rPr>
        <w:t>»</w:t>
      </w:r>
      <w:r w:rsidRPr="000D3408">
        <w:rPr>
          <w:sz w:val="28"/>
          <w:szCs w:val="28"/>
        </w:rPr>
        <w:t>.</w:t>
      </w:r>
    </w:p>
    <w:p w:rsidR="000D3408" w:rsidRPr="000D3408" w:rsidRDefault="000D3408" w:rsidP="00A277DE">
      <w:pPr>
        <w:widowControl w:val="0"/>
        <w:autoSpaceDE w:val="0"/>
        <w:autoSpaceDN w:val="0"/>
        <w:adjustRightInd w:val="0"/>
        <w:ind w:firstLine="559"/>
        <w:jc w:val="both"/>
        <w:rPr>
          <w:sz w:val="28"/>
          <w:szCs w:val="28"/>
        </w:rPr>
      </w:pPr>
    </w:p>
    <w:p w:rsidR="00A277DE" w:rsidRPr="000D3408" w:rsidRDefault="00A277DE" w:rsidP="00A277DE">
      <w:pPr>
        <w:widowControl w:val="0"/>
        <w:autoSpaceDE w:val="0"/>
        <w:autoSpaceDN w:val="0"/>
        <w:adjustRightInd w:val="0"/>
        <w:ind w:firstLine="720"/>
        <w:jc w:val="both"/>
        <w:rPr>
          <w:sz w:val="28"/>
          <w:szCs w:val="28"/>
        </w:rPr>
      </w:pPr>
      <w:r w:rsidRPr="000D3408">
        <w:rPr>
          <w:sz w:val="28"/>
          <w:szCs w:val="28"/>
        </w:rPr>
        <w:t xml:space="preserve">Вы прослушали сообщение администрации муниципального образования </w:t>
      </w:r>
      <w:r w:rsidR="000D3408" w:rsidRPr="000D3408">
        <w:rPr>
          <w:sz w:val="28"/>
          <w:szCs w:val="28"/>
        </w:rPr>
        <w:t>Лабинского городского поселения Лабинского района»</w:t>
      </w:r>
      <w:r w:rsidRPr="000D3408">
        <w:rPr>
          <w:sz w:val="28"/>
          <w:szCs w:val="28"/>
        </w:rPr>
        <w:t xml:space="preserve"> </w:t>
      </w:r>
    </w:p>
    <w:p w:rsidR="00A277DE" w:rsidRPr="00A277DE" w:rsidRDefault="00A277DE" w:rsidP="00A277DE">
      <w:pPr>
        <w:widowControl w:val="0"/>
        <w:autoSpaceDE w:val="0"/>
        <w:autoSpaceDN w:val="0"/>
        <w:adjustRightInd w:val="0"/>
        <w:ind w:firstLine="720"/>
        <w:jc w:val="both"/>
        <w:rPr>
          <w:rFonts w:ascii="Arial" w:hAnsi="Arial" w:cs="Arial"/>
        </w:rPr>
      </w:pPr>
    </w:p>
    <w:p w:rsidR="00A277DE" w:rsidRDefault="00A277DE" w:rsidP="006A2212">
      <w:pPr>
        <w:widowControl w:val="0"/>
        <w:autoSpaceDE w:val="0"/>
        <w:autoSpaceDN w:val="0"/>
        <w:adjustRightInd w:val="0"/>
        <w:jc w:val="both"/>
        <w:outlineLvl w:val="0"/>
        <w:rPr>
          <w:b/>
          <w:bCs/>
          <w:color w:val="26282F"/>
          <w:sz w:val="28"/>
          <w:szCs w:val="28"/>
        </w:rPr>
      </w:pPr>
      <w:bookmarkStart w:id="8" w:name="sub_20"/>
      <w:r w:rsidRPr="000D3408">
        <w:rPr>
          <w:b/>
          <w:bCs/>
          <w:color w:val="26282F"/>
          <w:sz w:val="28"/>
          <w:szCs w:val="28"/>
        </w:rPr>
        <w:t>2. Текст обращения к населению, когда угроза воздушного нападения противника миновала</w:t>
      </w:r>
      <w:r w:rsidR="006A2212">
        <w:rPr>
          <w:b/>
          <w:bCs/>
          <w:color w:val="26282F"/>
          <w:sz w:val="28"/>
          <w:szCs w:val="28"/>
        </w:rPr>
        <w:t>.</w:t>
      </w:r>
    </w:p>
    <w:p w:rsidR="006A2212" w:rsidRPr="000D3408" w:rsidRDefault="006A2212" w:rsidP="006A2212">
      <w:pPr>
        <w:widowControl w:val="0"/>
        <w:autoSpaceDE w:val="0"/>
        <w:autoSpaceDN w:val="0"/>
        <w:adjustRightInd w:val="0"/>
        <w:jc w:val="both"/>
        <w:outlineLvl w:val="0"/>
        <w:rPr>
          <w:b/>
          <w:bCs/>
          <w:color w:val="26282F"/>
          <w:sz w:val="28"/>
          <w:szCs w:val="28"/>
        </w:rPr>
      </w:pPr>
    </w:p>
    <w:p w:rsidR="000D3408" w:rsidRDefault="008B2802" w:rsidP="009E2D30">
      <w:pPr>
        <w:widowControl w:val="0"/>
        <w:autoSpaceDE w:val="0"/>
        <w:autoSpaceDN w:val="0"/>
        <w:adjustRightInd w:val="0"/>
        <w:ind w:firstLine="709"/>
        <w:jc w:val="center"/>
        <w:outlineLvl w:val="0"/>
        <w:rPr>
          <w:sz w:val="28"/>
          <w:szCs w:val="28"/>
        </w:rPr>
      </w:pPr>
      <w:r w:rsidRPr="000D3408">
        <w:rPr>
          <w:sz w:val="28"/>
          <w:szCs w:val="28"/>
        </w:rPr>
        <w:t>Внимание! Внимание! Граждане!</w:t>
      </w:r>
    </w:p>
    <w:p w:rsidR="008B2802" w:rsidRDefault="000D3408" w:rsidP="009E2D30">
      <w:pPr>
        <w:widowControl w:val="0"/>
        <w:autoSpaceDE w:val="0"/>
        <w:autoSpaceDN w:val="0"/>
        <w:adjustRightInd w:val="0"/>
        <w:ind w:firstLine="709"/>
        <w:jc w:val="center"/>
        <w:outlineLvl w:val="0"/>
        <w:rPr>
          <w:sz w:val="28"/>
          <w:szCs w:val="28"/>
        </w:rPr>
      </w:pPr>
      <w:r w:rsidRPr="000D3408">
        <w:rPr>
          <w:sz w:val="28"/>
          <w:szCs w:val="28"/>
        </w:rPr>
        <w:t>«</w:t>
      </w:r>
      <w:r w:rsidR="008B2802" w:rsidRPr="000D3408">
        <w:rPr>
          <w:sz w:val="28"/>
          <w:szCs w:val="28"/>
        </w:rPr>
        <w:t>Отбой воздушной тревоги</w:t>
      </w:r>
      <w:r w:rsidRPr="000D3408">
        <w:rPr>
          <w:sz w:val="28"/>
          <w:szCs w:val="28"/>
        </w:rPr>
        <w:t>»</w:t>
      </w:r>
      <w:r w:rsidR="008B2802" w:rsidRPr="000D3408">
        <w:rPr>
          <w:sz w:val="28"/>
          <w:szCs w:val="28"/>
        </w:rPr>
        <w:t xml:space="preserve">, </w:t>
      </w:r>
      <w:r w:rsidRPr="000D3408">
        <w:rPr>
          <w:sz w:val="28"/>
          <w:szCs w:val="28"/>
        </w:rPr>
        <w:t>«</w:t>
      </w:r>
      <w:r w:rsidR="008B2802" w:rsidRPr="000D3408">
        <w:rPr>
          <w:sz w:val="28"/>
          <w:szCs w:val="28"/>
        </w:rPr>
        <w:t>Отбой воздушной тревоги</w:t>
      </w:r>
      <w:r w:rsidRPr="000D3408">
        <w:rPr>
          <w:sz w:val="28"/>
          <w:szCs w:val="28"/>
        </w:rPr>
        <w:t>»</w:t>
      </w:r>
      <w:r w:rsidR="008B2802" w:rsidRPr="000D3408">
        <w:rPr>
          <w:sz w:val="28"/>
          <w:szCs w:val="28"/>
        </w:rPr>
        <w:t>.</w:t>
      </w:r>
    </w:p>
    <w:p w:rsidR="008B2802" w:rsidRDefault="008B2802" w:rsidP="009E2D30">
      <w:pPr>
        <w:widowControl w:val="0"/>
        <w:autoSpaceDE w:val="0"/>
        <w:autoSpaceDN w:val="0"/>
        <w:adjustRightInd w:val="0"/>
        <w:ind w:firstLine="709"/>
        <w:jc w:val="center"/>
        <w:outlineLvl w:val="0"/>
        <w:rPr>
          <w:sz w:val="28"/>
          <w:szCs w:val="28"/>
        </w:rPr>
      </w:pPr>
      <w:r w:rsidRPr="000D3408">
        <w:rPr>
          <w:sz w:val="28"/>
          <w:szCs w:val="28"/>
        </w:rPr>
        <w:t xml:space="preserve">Прослушайте сообщение администрации муниципального образования </w:t>
      </w:r>
      <w:r w:rsidR="000D3408" w:rsidRPr="000D3408">
        <w:rPr>
          <w:sz w:val="28"/>
          <w:szCs w:val="28"/>
        </w:rPr>
        <w:t>Лабинское городское поселение Лабинского района</w:t>
      </w:r>
      <w:r w:rsidR="00891FE5">
        <w:rPr>
          <w:sz w:val="28"/>
          <w:szCs w:val="28"/>
        </w:rPr>
        <w:t>.</w:t>
      </w:r>
    </w:p>
    <w:p w:rsidR="00891FE5" w:rsidRPr="000D3408" w:rsidRDefault="00891FE5" w:rsidP="000D3408">
      <w:pPr>
        <w:widowControl w:val="0"/>
        <w:autoSpaceDE w:val="0"/>
        <w:autoSpaceDN w:val="0"/>
        <w:adjustRightInd w:val="0"/>
        <w:ind w:firstLine="709"/>
        <w:jc w:val="both"/>
        <w:outlineLvl w:val="0"/>
        <w:rPr>
          <w:sz w:val="28"/>
          <w:szCs w:val="28"/>
        </w:rPr>
      </w:pPr>
    </w:p>
    <w:p w:rsidR="008B2802" w:rsidRPr="000D3408" w:rsidRDefault="008B2802" w:rsidP="000D3408">
      <w:pPr>
        <w:widowControl w:val="0"/>
        <w:autoSpaceDE w:val="0"/>
        <w:autoSpaceDN w:val="0"/>
        <w:adjustRightInd w:val="0"/>
        <w:ind w:firstLine="709"/>
        <w:jc w:val="both"/>
        <w:outlineLvl w:val="0"/>
        <w:rPr>
          <w:sz w:val="28"/>
          <w:szCs w:val="28"/>
        </w:rPr>
      </w:pPr>
      <w:r w:rsidRPr="000D3408">
        <w:rPr>
          <w:sz w:val="28"/>
          <w:szCs w:val="28"/>
        </w:rPr>
        <w:t xml:space="preserve"> </w:t>
      </w:r>
      <w:r w:rsidR="000D3408" w:rsidRPr="000D3408">
        <w:rPr>
          <w:sz w:val="28"/>
          <w:szCs w:val="28"/>
        </w:rPr>
        <w:t>______________</w:t>
      </w:r>
      <w:proofErr w:type="gramStart"/>
      <w:r w:rsidR="000D3408" w:rsidRPr="000D3408">
        <w:rPr>
          <w:sz w:val="28"/>
          <w:szCs w:val="28"/>
        </w:rPr>
        <w:t>_</w:t>
      </w:r>
      <w:r w:rsidRPr="000D3408">
        <w:rPr>
          <w:sz w:val="28"/>
          <w:szCs w:val="28"/>
        </w:rPr>
        <w:t>(</w:t>
      </w:r>
      <w:proofErr w:type="gramEnd"/>
      <w:r w:rsidRPr="000D3408">
        <w:rPr>
          <w:sz w:val="28"/>
          <w:szCs w:val="28"/>
        </w:rPr>
        <w:t xml:space="preserve">дата, время) на территории муниципального образования </w:t>
      </w:r>
      <w:r w:rsidR="000D3408" w:rsidRPr="000D3408">
        <w:rPr>
          <w:sz w:val="28"/>
          <w:szCs w:val="28"/>
        </w:rPr>
        <w:t xml:space="preserve">Лабинское городское поселение Лабинского района </w:t>
      </w:r>
      <w:bookmarkEnd w:id="8"/>
      <w:r w:rsidRPr="000D3408">
        <w:rPr>
          <w:sz w:val="28"/>
          <w:szCs w:val="28"/>
        </w:rPr>
        <w:t>угроза воздушного нападения противника миновала.</w:t>
      </w:r>
    </w:p>
    <w:p w:rsidR="008B2802" w:rsidRPr="000D3408" w:rsidRDefault="008B2802" w:rsidP="000D3408">
      <w:pPr>
        <w:widowControl w:val="0"/>
        <w:autoSpaceDE w:val="0"/>
        <w:autoSpaceDN w:val="0"/>
        <w:adjustRightInd w:val="0"/>
        <w:ind w:firstLine="709"/>
        <w:jc w:val="both"/>
        <w:rPr>
          <w:sz w:val="28"/>
          <w:szCs w:val="28"/>
        </w:rPr>
      </w:pPr>
      <w:r w:rsidRPr="000D3408">
        <w:rPr>
          <w:sz w:val="28"/>
          <w:szCs w:val="28"/>
        </w:rPr>
        <w:t>Вам необходимо:</w:t>
      </w:r>
    </w:p>
    <w:p w:rsidR="008B2802" w:rsidRPr="000D3408" w:rsidRDefault="008B2802" w:rsidP="000D3408">
      <w:pPr>
        <w:widowControl w:val="0"/>
        <w:autoSpaceDE w:val="0"/>
        <w:autoSpaceDN w:val="0"/>
        <w:adjustRightInd w:val="0"/>
        <w:ind w:firstLine="709"/>
        <w:jc w:val="both"/>
        <w:rPr>
          <w:sz w:val="28"/>
          <w:szCs w:val="28"/>
        </w:rPr>
      </w:pPr>
      <w:r w:rsidRPr="000D3408">
        <w:rPr>
          <w:sz w:val="28"/>
          <w:szCs w:val="28"/>
        </w:rPr>
        <w:t>покинуть укрытие с разрешения обслуживающего персонала;</w:t>
      </w:r>
    </w:p>
    <w:p w:rsidR="008B2802" w:rsidRDefault="008B2802" w:rsidP="000D3408">
      <w:pPr>
        <w:widowControl w:val="0"/>
        <w:autoSpaceDE w:val="0"/>
        <w:autoSpaceDN w:val="0"/>
        <w:adjustRightInd w:val="0"/>
        <w:ind w:firstLine="709"/>
        <w:jc w:val="both"/>
        <w:rPr>
          <w:sz w:val="28"/>
          <w:szCs w:val="28"/>
        </w:rPr>
      </w:pPr>
      <w:r w:rsidRPr="000D3408">
        <w:rPr>
          <w:sz w:val="28"/>
          <w:szCs w:val="28"/>
        </w:rPr>
        <w:t>заниматься обычной деятельностью.</w:t>
      </w:r>
    </w:p>
    <w:p w:rsidR="000D3408" w:rsidRPr="000D3408" w:rsidRDefault="000D3408" w:rsidP="000D3408">
      <w:pPr>
        <w:widowControl w:val="0"/>
        <w:autoSpaceDE w:val="0"/>
        <w:autoSpaceDN w:val="0"/>
        <w:adjustRightInd w:val="0"/>
        <w:ind w:firstLine="709"/>
        <w:jc w:val="both"/>
        <w:rPr>
          <w:sz w:val="28"/>
          <w:szCs w:val="28"/>
        </w:rPr>
      </w:pPr>
    </w:p>
    <w:p w:rsidR="00A277DE" w:rsidRPr="000D3408" w:rsidRDefault="008B2802" w:rsidP="000D3408">
      <w:pPr>
        <w:widowControl w:val="0"/>
        <w:autoSpaceDE w:val="0"/>
        <w:autoSpaceDN w:val="0"/>
        <w:adjustRightInd w:val="0"/>
        <w:ind w:firstLine="709"/>
        <w:jc w:val="both"/>
        <w:rPr>
          <w:sz w:val="28"/>
          <w:szCs w:val="28"/>
        </w:rPr>
      </w:pPr>
      <w:r w:rsidRPr="000D3408">
        <w:rPr>
          <w:sz w:val="28"/>
          <w:szCs w:val="28"/>
        </w:rPr>
        <w:t xml:space="preserve">Вы прослушали сообщение администрации муниципального образования </w:t>
      </w:r>
      <w:r w:rsidR="000D3408" w:rsidRPr="000D3408">
        <w:rPr>
          <w:sz w:val="28"/>
          <w:szCs w:val="28"/>
        </w:rPr>
        <w:t>Лабинское городское поселение Лабинского района»</w:t>
      </w:r>
      <w:r w:rsidRPr="000D3408">
        <w:rPr>
          <w:sz w:val="28"/>
          <w:szCs w:val="28"/>
        </w:rPr>
        <w:t>.</w:t>
      </w:r>
    </w:p>
    <w:p w:rsidR="008B2802" w:rsidRPr="00A277DE" w:rsidRDefault="008B2802" w:rsidP="008B2802">
      <w:pPr>
        <w:widowControl w:val="0"/>
        <w:autoSpaceDE w:val="0"/>
        <w:autoSpaceDN w:val="0"/>
        <w:adjustRightInd w:val="0"/>
        <w:ind w:firstLine="720"/>
        <w:jc w:val="both"/>
        <w:rPr>
          <w:rFonts w:ascii="Arial" w:hAnsi="Arial" w:cs="Arial"/>
        </w:rPr>
      </w:pPr>
    </w:p>
    <w:p w:rsidR="00A277DE" w:rsidRDefault="00A277DE" w:rsidP="006A2212">
      <w:pPr>
        <w:widowControl w:val="0"/>
        <w:autoSpaceDE w:val="0"/>
        <w:autoSpaceDN w:val="0"/>
        <w:adjustRightInd w:val="0"/>
        <w:jc w:val="both"/>
        <w:outlineLvl w:val="0"/>
        <w:rPr>
          <w:b/>
          <w:bCs/>
          <w:color w:val="26282F"/>
          <w:sz w:val="28"/>
          <w:szCs w:val="28"/>
        </w:rPr>
      </w:pPr>
      <w:bookmarkStart w:id="9" w:name="sub_30"/>
      <w:r w:rsidRPr="009E2D30">
        <w:rPr>
          <w:b/>
          <w:bCs/>
          <w:color w:val="26282F"/>
          <w:sz w:val="28"/>
          <w:szCs w:val="28"/>
        </w:rPr>
        <w:t>3. Текст обращения</w:t>
      </w:r>
      <w:r w:rsidRPr="00891FE5">
        <w:rPr>
          <w:b/>
          <w:bCs/>
          <w:color w:val="26282F"/>
          <w:sz w:val="28"/>
          <w:szCs w:val="28"/>
        </w:rPr>
        <w:t xml:space="preserve"> к населению при угрозе радиоактивного заражения или обнаружении радиоактивного заражения</w:t>
      </w:r>
    </w:p>
    <w:p w:rsidR="009E2D30" w:rsidRPr="00891FE5" w:rsidRDefault="009E2D30" w:rsidP="009E2D30">
      <w:pPr>
        <w:widowControl w:val="0"/>
        <w:autoSpaceDE w:val="0"/>
        <w:autoSpaceDN w:val="0"/>
        <w:adjustRightInd w:val="0"/>
        <w:jc w:val="center"/>
        <w:outlineLvl w:val="0"/>
        <w:rPr>
          <w:b/>
          <w:bCs/>
          <w:color w:val="26282F"/>
          <w:sz w:val="28"/>
          <w:szCs w:val="28"/>
        </w:rPr>
      </w:pPr>
    </w:p>
    <w:p w:rsidR="000D3408" w:rsidRPr="00891FE5" w:rsidRDefault="000D3408" w:rsidP="009E2D30">
      <w:pPr>
        <w:widowControl w:val="0"/>
        <w:autoSpaceDE w:val="0"/>
        <w:autoSpaceDN w:val="0"/>
        <w:adjustRightInd w:val="0"/>
        <w:ind w:firstLine="709"/>
        <w:jc w:val="center"/>
        <w:outlineLvl w:val="0"/>
        <w:rPr>
          <w:sz w:val="28"/>
          <w:szCs w:val="28"/>
        </w:rPr>
      </w:pPr>
      <w:r w:rsidRPr="00891FE5">
        <w:rPr>
          <w:sz w:val="28"/>
          <w:szCs w:val="28"/>
        </w:rPr>
        <w:t>«</w:t>
      </w:r>
      <w:r w:rsidR="008B2802" w:rsidRPr="00891FE5">
        <w:rPr>
          <w:sz w:val="28"/>
          <w:szCs w:val="28"/>
        </w:rPr>
        <w:t>Внимание! Внимание! Граждане!</w:t>
      </w:r>
    </w:p>
    <w:p w:rsidR="008B2802" w:rsidRDefault="000D3408" w:rsidP="009E2D30">
      <w:pPr>
        <w:widowControl w:val="0"/>
        <w:autoSpaceDE w:val="0"/>
        <w:autoSpaceDN w:val="0"/>
        <w:adjustRightInd w:val="0"/>
        <w:ind w:firstLine="709"/>
        <w:jc w:val="center"/>
        <w:outlineLvl w:val="0"/>
        <w:rPr>
          <w:sz w:val="28"/>
          <w:szCs w:val="28"/>
        </w:rPr>
      </w:pPr>
      <w:r w:rsidRPr="00891FE5">
        <w:rPr>
          <w:sz w:val="28"/>
          <w:szCs w:val="28"/>
        </w:rPr>
        <w:t>«</w:t>
      </w:r>
      <w:r w:rsidR="008B2802" w:rsidRPr="00891FE5">
        <w:rPr>
          <w:sz w:val="28"/>
          <w:szCs w:val="28"/>
        </w:rPr>
        <w:t>Радиационная опасность</w:t>
      </w:r>
      <w:r w:rsidRPr="00891FE5">
        <w:rPr>
          <w:sz w:val="28"/>
          <w:szCs w:val="28"/>
        </w:rPr>
        <w:t>»</w:t>
      </w:r>
      <w:r w:rsidR="008B2802" w:rsidRPr="00891FE5">
        <w:rPr>
          <w:sz w:val="28"/>
          <w:szCs w:val="28"/>
        </w:rPr>
        <w:t xml:space="preserve">, </w:t>
      </w:r>
      <w:r w:rsidRPr="00891FE5">
        <w:rPr>
          <w:sz w:val="28"/>
          <w:szCs w:val="28"/>
        </w:rPr>
        <w:t>«</w:t>
      </w:r>
      <w:r w:rsidR="008B2802" w:rsidRPr="00891FE5">
        <w:rPr>
          <w:sz w:val="28"/>
          <w:szCs w:val="28"/>
        </w:rPr>
        <w:t>Радиационная опасность</w:t>
      </w:r>
      <w:r w:rsidRPr="00891FE5">
        <w:rPr>
          <w:sz w:val="28"/>
          <w:szCs w:val="28"/>
        </w:rPr>
        <w:t>»</w:t>
      </w:r>
      <w:r w:rsidR="008B2802" w:rsidRPr="00891FE5">
        <w:rPr>
          <w:sz w:val="28"/>
          <w:szCs w:val="28"/>
        </w:rPr>
        <w:t>.</w:t>
      </w:r>
    </w:p>
    <w:p w:rsidR="000D3408" w:rsidRDefault="008B2802" w:rsidP="009E2D30">
      <w:pPr>
        <w:widowControl w:val="0"/>
        <w:autoSpaceDE w:val="0"/>
        <w:autoSpaceDN w:val="0"/>
        <w:adjustRightInd w:val="0"/>
        <w:ind w:firstLine="709"/>
        <w:jc w:val="center"/>
        <w:outlineLvl w:val="0"/>
        <w:rPr>
          <w:sz w:val="28"/>
          <w:szCs w:val="28"/>
        </w:rPr>
      </w:pPr>
      <w:r w:rsidRPr="00891FE5">
        <w:rPr>
          <w:sz w:val="28"/>
          <w:szCs w:val="28"/>
        </w:rPr>
        <w:t xml:space="preserve">Прослушайте сообщение администрации муниципального образования </w:t>
      </w:r>
      <w:r w:rsidR="000D3408" w:rsidRPr="00891FE5">
        <w:rPr>
          <w:sz w:val="28"/>
          <w:szCs w:val="28"/>
        </w:rPr>
        <w:t>Лабинское городское поселение Лабинского района</w:t>
      </w:r>
      <w:r w:rsidR="00891FE5">
        <w:rPr>
          <w:sz w:val="28"/>
          <w:szCs w:val="28"/>
        </w:rPr>
        <w:t>.</w:t>
      </w:r>
    </w:p>
    <w:p w:rsidR="00891FE5" w:rsidRPr="00891FE5" w:rsidRDefault="00891FE5" w:rsidP="00891FE5">
      <w:pPr>
        <w:widowControl w:val="0"/>
        <w:autoSpaceDE w:val="0"/>
        <w:autoSpaceDN w:val="0"/>
        <w:adjustRightInd w:val="0"/>
        <w:ind w:firstLine="709"/>
        <w:jc w:val="both"/>
        <w:outlineLvl w:val="0"/>
        <w:rPr>
          <w:sz w:val="28"/>
          <w:szCs w:val="28"/>
        </w:rPr>
      </w:pPr>
    </w:p>
    <w:p w:rsidR="008B2802" w:rsidRPr="00891FE5" w:rsidRDefault="000D3408" w:rsidP="009E2D30">
      <w:pPr>
        <w:widowControl w:val="0"/>
        <w:autoSpaceDE w:val="0"/>
        <w:autoSpaceDN w:val="0"/>
        <w:adjustRightInd w:val="0"/>
        <w:ind w:firstLine="709"/>
        <w:jc w:val="both"/>
        <w:outlineLvl w:val="0"/>
        <w:rPr>
          <w:b/>
          <w:bCs/>
          <w:color w:val="26282F"/>
          <w:sz w:val="28"/>
          <w:szCs w:val="28"/>
        </w:rPr>
      </w:pPr>
      <w:r w:rsidRPr="00891FE5">
        <w:rPr>
          <w:sz w:val="28"/>
          <w:szCs w:val="28"/>
        </w:rPr>
        <w:t>__________________</w:t>
      </w:r>
      <w:proofErr w:type="gramStart"/>
      <w:r w:rsidRPr="00891FE5">
        <w:rPr>
          <w:sz w:val="28"/>
          <w:szCs w:val="28"/>
        </w:rPr>
        <w:t>_</w:t>
      </w:r>
      <w:r w:rsidR="008B2802" w:rsidRPr="00891FE5">
        <w:rPr>
          <w:sz w:val="28"/>
          <w:szCs w:val="28"/>
        </w:rPr>
        <w:t>(</w:t>
      </w:r>
      <w:proofErr w:type="gramEnd"/>
      <w:r w:rsidR="008B2802" w:rsidRPr="00891FE5">
        <w:rPr>
          <w:sz w:val="28"/>
          <w:szCs w:val="28"/>
        </w:rPr>
        <w:t xml:space="preserve">дата, время) на территории муниципального образования </w:t>
      </w:r>
      <w:r w:rsidRPr="00891FE5">
        <w:rPr>
          <w:sz w:val="28"/>
          <w:szCs w:val="28"/>
        </w:rPr>
        <w:t xml:space="preserve">Лабинское городское поселение Лабинского района </w:t>
      </w:r>
      <w:r w:rsidR="008B2802" w:rsidRPr="00891FE5">
        <w:rPr>
          <w:sz w:val="28"/>
          <w:szCs w:val="28"/>
        </w:rPr>
        <w:t>зарегистрирован повышенный уровень радиации.</w:t>
      </w:r>
    </w:p>
    <w:bookmarkEnd w:id="9"/>
    <w:p w:rsidR="00A277DE" w:rsidRPr="00891FE5" w:rsidRDefault="00A277DE" w:rsidP="009E2D30">
      <w:pPr>
        <w:widowControl w:val="0"/>
        <w:autoSpaceDE w:val="0"/>
        <w:autoSpaceDN w:val="0"/>
        <w:adjustRightInd w:val="0"/>
        <w:ind w:firstLine="709"/>
        <w:jc w:val="both"/>
        <w:rPr>
          <w:sz w:val="28"/>
          <w:szCs w:val="28"/>
        </w:rPr>
      </w:pPr>
      <w:r w:rsidRPr="00891FE5">
        <w:rPr>
          <w:sz w:val="28"/>
          <w:szCs w:val="28"/>
        </w:rPr>
        <w:t>Прослушайте порядок поведения при радиоактивном заражении местности:</w:t>
      </w:r>
    </w:p>
    <w:p w:rsidR="00A277DE" w:rsidRPr="00891FE5" w:rsidRDefault="00A277DE" w:rsidP="009E2D30">
      <w:pPr>
        <w:widowControl w:val="0"/>
        <w:autoSpaceDE w:val="0"/>
        <w:autoSpaceDN w:val="0"/>
        <w:adjustRightInd w:val="0"/>
        <w:ind w:firstLine="709"/>
        <w:jc w:val="both"/>
        <w:rPr>
          <w:sz w:val="28"/>
          <w:szCs w:val="28"/>
        </w:rPr>
      </w:pPr>
      <w:r w:rsidRPr="00891FE5">
        <w:rPr>
          <w:sz w:val="28"/>
          <w:szCs w:val="28"/>
        </w:rPr>
        <w:t>исключить пребывание на открытой местности;</w:t>
      </w:r>
    </w:p>
    <w:p w:rsidR="00A277DE" w:rsidRPr="00891FE5" w:rsidRDefault="00A277DE" w:rsidP="009E2D30">
      <w:pPr>
        <w:widowControl w:val="0"/>
        <w:autoSpaceDE w:val="0"/>
        <w:autoSpaceDN w:val="0"/>
        <w:adjustRightInd w:val="0"/>
        <w:ind w:firstLine="709"/>
        <w:jc w:val="both"/>
        <w:rPr>
          <w:sz w:val="28"/>
          <w:szCs w:val="28"/>
        </w:rPr>
      </w:pPr>
      <w:r w:rsidRPr="00891FE5">
        <w:rPr>
          <w:sz w:val="28"/>
          <w:szCs w:val="28"/>
        </w:rPr>
        <w:t>провести йодную профилактику;</w:t>
      </w:r>
    </w:p>
    <w:p w:rsidR="006A2212" w:rsidRDefault="00A277DE" w:rsidP="009E2D30">
      <w:pPr>
        <w:widowControl w:val="0"/>
        <w:autoSpaceDE w:val="0"/>
        <w:autoSpaceDN w:val="0"/>
        <w:adjustRightInd w:val="0"/>
        <w:ind w:firstLine="709"/>
        <w:jc w:val="both"/>
        <w:rPr>
          <w:sz w:val="28"/>
          <w:szCs w:val="28"/>
        </w:rPr>
      </w:pPr>
      <w:r w:rsidRPr="00891FE5">
        <w:rPr>
          <w:sz w:val="28"/>
          <w:szCs w:val="28"/>
        </w:rPr>
        <w:t xml:space="preserve">провести герметизацию жилых, производственных и хозяйственных </w:t>
      </w:r>
    </w:p>
    <w:p w:rsidR="00A277DE" w:rsidRPr="00891FE5" w:rsidRDefault="00A277DE" w:rsidP="006A2212">
      <w:pPr>
        <w:widowControl w:val="0"/>
        <w:autoSpaceDE w:val="0"/>
        <w:autoSpaceDN w:val="0"/>
        <w:adjustRightInd w:val="0"/>
        <w:jc w:val="both"/>
        <w:rPr>
          <w:sz w:val="28"/>
          <w:szCs w:val="28"/>
        </w:rPr>
      </w:pPr>
      <w:r w:rsidRPr="00891FE5">
        <w:rPr>
          <w:sz w:val="28"/>
          <w:szCs w:val="28"/>
        </w:rPr>
        <w:lastRenderedPageBreak/>
        <w:t>помещений;</w:t>
      </w:r>
    </w:p>
    <w:p w:rsidR="00A277DE" w:rsidRPr="00891FE5" w:rsidRDefault="00A277DE" w:rsidP="00891FE5">
      <w:pPr>
        <w:widowControl w:val="0"/>
        <w:autoSpaceDE w:val="0"/>
        <w:autoSpaceDN w:val="0"/>
        <w:adjustRightInd w:val="0"/>
        <w:ind w:firstLine="709"/>
        <w:jc w:val="both"/>
        <w:rPr>
          <w:sz w:val="28"/>
          <w:szCs w:val="28"/>
        </w:rPr>
      </w:pPr>
      <w:r w:rsidRPr="00891FE5">
        <w:rPr>
          <w:sz w:val="28"/>
          <w:szCs w:val="28"/>
        </w:rPr>
        <w:t>сделать запасы питьевой воды из закрытых источников водоснабжения;</w:t>
      </w:r>
    </w:p>
    <w:p w:rsidR="00A277DE" w:rsidRPr="00891FE5" w:rsidRDefault="00A277DE" w:rsidP="006A2212">
      <w:pPr>
        <w:widowControl w:val="0"/>
        <w:autoSpaceDE w:val="0"/>
        <w:autoSpaceDN w:val="0"/>
        <w:adjustRightInd w:val="0"/>
        <w:ind w:firstLine="709"/>
        <w:jc w:val="both"/>
        <w:rPr>
          <w:sz w:val="28"/>
          <w:szCs w:val="28"/>
        </w:rPr>
      </w:pPr>
      <w:r w:rsidRPr="00891FE5">
        <w:rPr>
          <w:sz w:val="28"/>
          <w:szCs w:val="28"/>
        </w:rPr>
        <w:t>сделать запасы продуктов питания, используя исключительно консервированные и хранящиеся в герметичных (закрытых) упаковках, подвалах и погребах продукты;</w:t>
      </w:r>
    </w:p>
    <w:p w:rsidR="00A277DE" w:rsidRPr="00891FE5" w:rsidRDefault="00A277DE" w:rsidP="00891FE5">
      <w:pPr>
        <w:widowControl w:val="0"/>
        <w:autoSpaceDE w:val="0"/>
        <w:autoSpaceDN w:val="0"/>
        <w:adjustRightInd w:val="0"/>
        <w:ind w:firstLine="709"/>
        <w:jc w:val="both"/>
        <w:rPr>
          <w:sz w:val="28"/>
          <w:szCs w:val="28"/>
        </w:rPr>
      </w:pPr>
      <w:r w:rsidRPr="00891FE5">
        <w:rPr>
          <w:sz w:val="28"/>
          <w:szCs w:val="28"/>
        </w:rPr>
        <w:t>закрыть на замки имеющиеся в вашем пользовании колодцы, бассейны и другие накопители воды;</w:t>
      </w:r>
    </w:p>
    <w:p w:rsidR="00A277DE" w:rsidRPr="00891FE5" w:rsidRDefault="00A277DE" w:rsidP="00891FE5">
      <w:pPr>
        <w:widowControl w:val="0"/>
        <w:autoSpaceDE w:val="0"/>
        <w:autoSpaceDN w:val="0"/>
        <w:adjustRightInd w:val="0"/>
        <w:ind w:firstLine="709"/>
        <w:jc w:val="both"/>
        <w:rPr>
          <w:sz w:val="28"/>
          <w:szCs w:val="28"/>
        </w:rPr>
      </w:pPr>
      <w:r w:rsidRPr="00891FE5">
        <w:rPr>
          <w:sz w:val="28"/>
          <w:szCs w:val="28"/>
        </w:rPr>
        <w:t>в жилых и производственных помещениях, в которых продолжают работать люди, ежечасно проводить влажную уборку;</w:t>
      </w:r>
    </w:p>
    <w:p w:rsidR="00A277DE" w:rsidRPr="00891FE5" w:rsidRDefault="00A277DE" w:rsidP="00891FE5">
      <w:pPr>
        <w:widowControl w:val="0"/>
        <w:autoSpaceDE w:val="0"/>
        <w:autoSpaceDN w:val="0"/>
        <w:adjustRightInd w:val="0"/>
        <w:ind w:firstLine="709"/>
        <w:jc w:val="both"/>
        <w:rPr>
          <w:sz w:val="28"/>
          <w:szCs w:val="28"/>
        </w:rPr>
      </w:pPr>
      <w:r w:rsidRPr="00891FE5">
        <w:rPr>
          <w:sz w:val="28"/>
          <w:szCs w:val="28"/>
        </w:rPr>
        <w:t>для получения дальнейшей информации необходимо каждый чётный час (в 10.00, 12.00, 14.00 и т.д.) слушать сообщения радио и телевидения.</w:t>
      </w:r>
    </w:p>
    <w:p w:rsidR="000D3408" w:rsidRPr="00891FE5" w:rsidRDefault="000D3408" w:rsidP="00891FE5">
      <w:pPr>
        <w:widowControl w:val="0"/>
        <w:autoSpaceDE w:val="0"/>
        <w:autoSpaceDN w:val="0"/>
        <w:adjustRightInd w:val="0"/>
        <w:ind w:firstLine="709"/>
        <w:jc w:val="both"/>
        <w:rPr>
          <w:sz w:val="28"/>
          <w:szCs w:val="28"/>
        </w:rPr>
      </w:pPr>
    </w:p>
    <w:p w:rsidR="00A277DE" w:rsidRPr="00891FE5" w:rsidRDefault="00A277DE" w:rsidP="00891FE5">
      <w:pPr>
        <w:widowControl w:val="0"/>
        <w:autoSpaceDE w:val="0"/>
        <w:autoSpaceDN w:val="0"/>
        <w:adjustRightInd w:val="0"/>
        <w:ind w:firstLine="709"/>
        <w:jc w:val="both"/>
        <w:rPr>
          <w:sz w:val="28"/>
          <w:szCs w:val="28"/>
        </w:rPr>
      </w:pPr>
      <w:r w:rsidRPr="00891FE5">
        <w:rPr>
          <w:sz w:val="28"/>
          <w:szCs w:val="28"/>
        </w:rPr>
        <w:t xml:space="preserve">Вы прослушали сообщение администрации муниципального образования </w:t>
      </w:r>
      <w:r w:rsidR="000D3408" w:rsidRPr="00891FE5">
        <w:rPr>
          <w:sz w:val="28"/>
          <w:szCs w:val="28"/>
        </w:rPr>
        <w:t>Лабинское городское поселение Лабинского района»</w:t>
      </w:r>
      <w:r w:rsidRPr="00891FE5">
        <w:rPr>
          <w:sz w:val="28"/>
          <w:szCs w:val="28"/>
        </w:rPr>
        <w:t>.</w:t>
      </w:r>
    </w:p>
    <w:p w:rsidR="00A277DE" w:rsidRPr="00A277DE" w:rsidRDefault="00A277DE" w:rsidP="00A277DE">
      <w:pPr>
        <w:widowControl w:val="0"/>
        <w:autoSpaceDE w:val="0"/>
        <w:autoSpaceDN w:val="0"/>
        <w:adjustRightInd w:val="0"/>
        <w:ind w:firstLine="720"/>
        <w:jc w:val="both"/>
        <w:rPr>
          <w:rFonts w:ascii="Arial" w:hAnsi="Arial" w:cs="Arial"/>
        </w:rPr>
      </w:pPr>
    </w:p>
    <w:p w:rsidR="00A277DE" w:rsidRDefault="00A277DE" w:rsidP="006A2212">
      <w:pPr>
        <w:widowControl w:val="0"/>
        <w:autoSpaceDE w:val="0"/>
        <w:autoSpaceDN w:val="0"/>
        <w:adjustRightInd w:val="0"/>
        <w:jc w:val="both"/>
        <w:outlineLvl w:val="0"/>
        <w:rPr>
          <w:b/>
          <w:bCs/>
          <w:color w:val="26282F"/>
          <w:sz w:val="28"/>
          <w:szCs w:val="28"/>
        </w:rPr>
      </w:pPr>
      <w:bookmarkStart w:id="10" w:name="sub_40"/>
      <w:r w:rsidRPr="00891FE5">
        <w:rPr>
          <w:b/>
          <w:bCs/>
          <w:color w:val="26282F"/>
          <w:sz w:val="28"/>
          <w:szCs w:val="28"/>
        </w:rPr>
        <w:t>4. Текст обращения к населению при угрозе химического (бактериологического) заражения или при обнаружении отравляющих веществ, опасных химических веществ или бактериологических средств</w:t>
      </w:r>
    </w:p>
    <w:p w:rsidR="009E2D30" w:rsidRPr="00891FE5" w:rsidRDefault="009E2D30" w:rsidP="009E2D30">
      <w:pPr>
        <w:widowControl w:val="0"/>
        <w:autoSpaceDE w:val="0"/>
        <w:autoSpaceDN w:val="0"/>
        <w:adjustRightInd w:val="0"/>
        <w:outlineLvl w:val="0"/>
        <w:rPr>
          <w:b/>
          <w:bCs/>
          <w:color w:val="26282F"/>
          <w:sz w:val="28"/>
          <w:szCs w:val="28"/>
        </w:rPr>
      </w:pPr>
    </w:p>
    <w:p w:rsidR="00891FE5" w:rsidRPr="00891FE5" w:rsidRDefault="00891FE5" w:rsidP="009E2D30">
      <w:pPr>
        <w:widowControl w:val="0"/>
        <w:autoSpaceDE w:val="0"/>
        <w:autoSpaceDN w:val="0"/>
        <w:adjustRightInd w:val="0"/>
        <w:ind w:firstLine="559"/>
        <w:jc w:val="center"/>
        <w:rPr>
          <w:sz w:val="28"/>
          <w:szCs w:val="28"/>
        </w:rPr>
      </w:pPr>
      <w:r w:rsidRPr="00891FE5">
        <w:rPr>
          <w:sz w:val="28"/>
          <w:szCs w:val="28"/>
        </w:rPr>
        <w:t>«</w:t>
      </w:r>
      <w:r w:rsidR="008B2802" w:rsidRPr="00891FE5">
        <w:rPr>
          <w:sz w:val="28"/>
          <w:szCs w:val="28"/>
        </w:rPr>
        <w:t>Внимание! Внимание! Граждане!</w:t>
      </w:r>
    </w:p>
    <w:p w:rsidR="008B2802" w:rsidRPr="00891FE5" w:rsidRDefault="00891FE5" w:rsidP="009E2D30">
      <w:pPr>
        <w:widowControl w:val="0"/>
        <w:autoSpaceDE w:val="0"/>
        <w:autoSpaceDN w:val="0"/>
        <w:adjustRightInd w:val="0"/>
        <w:ind w:firstLine="559"/>
        <w:jc w:val="center"/>
        <w:rPr>
          <w:sz w:val="28"/>
          <w:szCs w:val="28"/>
        </w:rPr>
      </w:pPr>
      <w:r w:rsidRPr="00891FE5">
        <w:rPr>
          <w:sz w:val="28"/>
          <w:szCs w:val="28"/>
        </w:rPr>
        <w:t>«</w:t>
      </w:r>
      <w:r w:rsidR="008B2802" w:rsidRPr="00891FE5">
        <w:rPr>
          <w:sz w:val="28"/>
          <w:szCs w:val="28"/>
        </w:rPr>
        <w:t>Химическая тревога</w:t>
      </w:r>
      <w:r w:rsidRPr="00891FE5">
        <w:rPr>
          <w:sz w:val="28"/>
          <w:szCs w:val="28"/>
        </w:rPr>
        <w:t>»</w:t>
      </w:r>
      <w:r w:rsidR="008B2802" w:rsidRPr="00891FE5">
        <w:rPr>
          <w:sz w:val="28"/>
          <w:szCs w:val="28"/>
        </w:rPr>
        <w:t xml:space="preserve">, </w:t>
      </w:r>
      <w:r w:rsidRPr="00891FE5">
        <w:rPr>
          <w:sz w:val="28"/>
          <w:szCs w:val="28"/>
        </w:rPr>
        <w:t>«</w:t>
      </w:r>
      <w:r w:rsidR="008B2802" w:rsidRPr="00891FE5">
        <w:rPr>
          <w:sz w:val="28"/>
          <w:szCs w:val="28"/>
        </w:rPr>
        <w:t>Химическая тревога</w:t>
      </w:r>
      <w:r w:rsidRPr="00891FE5">
        <w:rPr>
          <w:sz w:val="28"/>
          <w:szCs w:val="28"/>
        </w:rPr>
        <w:t>»</w:t>
      </w:r>
      <w:r w:rsidR="008B2802" w:rsidRPr="00891FE5">
        <w:rPr>
          <w:sz w:val="28"/>
          <w:szCs w:val="28"/>
        </w:rPr>
        <w:t>.</w:t>
      </w:r>
    </w:p>
    <w:p w:rsidR="00891FE5" w:rsidRDefault="008B2802" w:rsidP="009E2D30">
      <w:pPr>
        <w:widowControl w:val="0"/>
        <w:tabs>
          <w:tab w:val="left" w:pos="709"/>
        </w:tabs>
        <w:autoSpaceDE w:val="0"/>
        <w:autoSpaceDN w:val="0"/>
        <w:adjustRightInd w:val="0"/>
        <w:ind w:firstLine="709"/>
        <w:jc w:val="center"/>
        <w:outlineLvl w:val="0"/>
        <w:rPr>
          <w:sz w:val="28"/>
          <w:szCs w:val="28"/>
        </w:rPr>
      </w:pPr>
      <w:r w:rsidRPr="00891FE5">
        <w:rPr>
          <w:sz w:val="28"/>
          <w:szCs w:val="28"/>
        </w:rPr>
        <w:t xml:space="preserve">Прослушайте сообщение администрации муниципального образования </w:t>
      </w:r>
      <w:r w:rsidR="00891FE5" w:rsidRPr="00891FE5">
        <w:rPr>
          <w:sz w:val="28"/>
          <w:szCs w:val="28"/>
        </w:rPr>
        <w:t>Лабинское городское поселение Лабинского района</w:t>
      </w:r>
      <w:r w:rsidR="00DF45DC">
        <w:rPr>
          <w:sz w:val="28"/>
          <w:szCs w:val="28"/>
        </w:rPr>
        <w:t>.</w:t>
      </w:r>
    </w:p>
    <w:p w:rsidR="009E2D30" w:rsidRPr="00891FE5" w:rsidRDefault="009E2D30" w:rsidP="009E2D30">
      <w:pPr>
        <w:widowControl w:val="0"/>
        <w:tabs>
          <w:tab w:val="left" w:pos="709"/>
        </w:tabs>
        <w:autoSpaceDE w:val="0"/>
        <w:autoSpaceDN w:val="0"/>
        <w:adjustRightInd w:val="0"/>
        <w:ind w:firstLine="709"/>
        <w:jc w:val="center"/>
        <w:outlineLvl w:val="0"/>
        <w:rPr>
          <w:sz w:val="28"/>
          <w:szCs w:val="28"/>
        </w:rPr>
      </w:pPr>
    </w:p>
    <w:p w:rsidR="008B2802" w:rsidRPr="00891FE5" w:rsidRDefault="00891FE5" w:rsidP="00891FE5">
      <w:pPr>
        <w:widowControl w:val="0"/>
        <w:tabs>
          <w:tab w:val="left" w:pos="709"/>
        </w:tabs>
        <w:autoSpaceDE w:val="0"/>
        <w:autoSpaceDN w:val="0"/>
        <w:adjustRightInd w:val="0"/>
        <w:spacing w:before="108" w:after="108"/>
        <w:ind w:firstLine="709"/>
        <w:jc w:val="both"/>
        <w:outlineLvl w:val="0"/>
        <w:rPr>
          <w:b/>
          <w:bCs/>
          <w:color w:val="26282F"/>
          <w:sz w:val="28"/>
          <w:szCs w:val="28"/>
        </w:rPr>
      </w:pPr>
      <w:r w:rsidRPr="00891FE5">
        <w:rPr>
          <w:sz w:val="28"/>
          <w:szCs w:val="28"/>
        </w:rPr>
        <w:t>___________________</w:t>
      </w:r>
      <w:r w:rsidR="008B2802" w:rsidRPr="00891FE5">
        <w:rPr>
          <w:sz w:val="28"/>
          <w:szCs w:val="28"/>
        </w:rPr>
        <w:t xml:space="preserve">(дата, время) на территории муниципального образования </w:t>
      </w:r>
      <w:r w:rsidRPr="00891FE5">
        <w:rPr>
          <w:sz w:val="28"/>
          <w:szCs w:val="28"/>
        </w:rPr>
        <w:t xml:space="preserve">Лабинское городское поселение Лабинского района </w:t>
      </w:r>
      <w:r w:rsidR="008B2802" w:rsidRPr="00891FE5">
        <w:rPr>
          <w:sz w:val="28"/>
          <w:szCs w:val="28"/>
        </w:rPr>
        <w:t>в районе__________________</w:t>
      </w:r>
      <w:r>
        <w:rPr>
          <w:sz w:val="28"/>
          <w:szCs w:val="28"/>
        </w:rPr>
        <w:t>______</w:t>
      </w:r>
      <w:r w:rsidR="008B2802" w:rsidRPr="00891FE5">
        <w:rPr>
          <w:sz w:val="28"/>
          <w:szCs w:val="28"/>
        </w:rPr>
        <w:t>(указать район) отмечены случаи отравления (заболевания) людей и животных _________________________________(наименования заболевания)</w:t>
      </w:r>
    </w:p>
    <w:bookmarkEnd w:id="10"/>
    <w:p w:rsidR="00A277DE" w:rsidRPr="00891FE5" w:rsidRDefault="00A277DE" w:rsidP="00891FE5">
      <w:pPr>
        <w:widowControl w:val="0"/>
        <w:tabs>
          <w:tab w:val="left" w:pos="709"/>
        </w:tabs>
        <w:autoSpaceDE w:val="0"/>
        <w:autoSpaceDN w:val="0"/>
        <w:adjustRightInd w:val="0"/>
        <w:ind w:firstLine="709"/>
        <w:jc w:val="both"/>
        <w:rPr>
          <w:sz w:val="28"/>
          <w:szCs w:val="28"/>
        </w:rPr>
      </w:pPr>
      <w:r w:rsidRPr="00891FE5">
        <w:rPr>
          <w:sz w:val="28"/>
          <w:szCs w:val="28"/>
        </w:rPr>
        <w:t xml:space="preserve">Администрацией муниципального образования </w:t>
      </w:r>
      <w:r w:rsidR="00891FE5">
        <w:rPr>
          <w:sz w:val="28"/>
          <w:szCs w:val="28"/>
        </w:rPr>
        <w:t xml:space="preserve">Лабинское городское поселение Лабинского района </w:t>
      </w:r>
      <w:r w:rsidRPr="00891FE5">
        <w:rPr>
          <w:sz w:val="28"/>
          <w:szCs w:val="28"/>
        </w:rPr>
        <w:t>принимаются меры для локализации заболеваний и предотвращения возникновения эпидемии.</w:t>
      </w:r>
    </w:p>
    <w:p w:rsidR="00A277DE" w:rsidRPr="00891FE5" w:rsidRDefault="00A277DE" w:rsidP="00891FE5">
      <w:pPr>
        <w:widowControl w:val="0"/>
        <w:tabs>
          <w:tab w:val="left" w:pos="709"/>
        </w:tabs>
        <w:autoSpaceDE w:val="0"/>
        <w:autoSpaceDN w:val="0"/>
        <w:adjustRightInd w:val="0"/>
        <w:ind w:firstLine="709"/>
        <w:jc w:val="both"/>
        <w:rPr>
          <w:sz w:val="28"/>
          <w:szCs w:val="28"/>
        </w:rPr>
      </w:pPr>
      <w:r w:rsidRPr="00891FE5">
        <w:rPr>
          <w:sz w:val="28"/>
          <w:szCs w:val="28"/>
        </w:rPr>
        <w:t xml:space="preserve">Внимание! Прослушайте порядок поведения населения на территории муниципального образования </w:t>
      </w:r>
      <w:r w:rsidR="00891FE5">
        <w:rPr>
          <w:sz w:val="28"/>
          <w:szCs w:val="28"/>
        </w:rPr>
        <w:t>Лабинское городское поселение Лабинского района</w:t>
      </w:r>
      <w:r w:rsidRPr="00891FE5">
        <w:rPr>
          <w:sz w:val="28"/>
          <w:szCs w:val="28"/>
        </w:rPr>
        <w:t>:</w:t>
      </w:r>
    </w:p>
    <w:p w:rsidR="00A277DE" w:rsidRPr="00891FE5" w:rsidRDefault="00A277DE" w:rsidP="00891FE5">
      <w:pPr>
        <w:widowControl w:val="0"/>
        <w:tabs>
          <w:tab w:val="left" w:pos="709"/>
        </w:tabs>
        <w:autoSpaceDE w:val="0"/>
        <w:autoSpaceDN w:val="0"/>
        <w:adjustRightInd w:val="0"/>
        <w:ind w:firstLine="709"/>
        <w:jc w:val="both"/>
        <w:rPr>
          <w:sz w:val="28"/>
          <w:szCs w:val="28"/>
        </w:rPr>
      </w:pPr>
      <w:r w:rsidRPr="00891FE5">
        <w:rPr>
          <w:sz w:val="28"/>
          <w:szCs w:val="28"/>
        </w:rPr>
        <w:t>исключить пребывание на открытой местности;</w:t>
      </w:r>
    </w:p>
    <w:p w:rsidR="00A277DE" w:rsidRPr="00891FE5" w:rsidRDefault="00A277DE" w:rsidP="00891FE5">
      <w:pPr>
        <w:widowControl w:val="0"/>
        <w:tabs>
          <w:tab w:val="left" w:pos="709"/>
        </w:tabs>
        <w:autoSpaceDE w:val="0"/>
        <w:autoSpaceDN w:val="0"/>
        <w:adjustRightInd w:val="0"/>
        <w:ind w:firstLine="709"/>
        <w:jc w:val="both"/>
        <w:rPr>
          <w:sz w:val="28"/>
          <w:szCs w:val="28"/>
        </w:rPr>
      </w:pPr>
      <w:r w:rsidRPr="00891FE5">
        <w:rPr>
          <w:sz w:val="28"/>
          <w:szCs w:val="28"/>
        </w:rPr>
        <w:t>провести герметизацию жилых, производственных и хозяйственных помещений;</w:t>
      </w:r>
    </w:p>
    <w:p w:rsidR="00A277DE" w:rsidRPr="00891FE5" w:rsidRDefault="00A277DE" w:rsidP="00891FE5">
      <w:pPr>
        <w:widowControl w:val="0"/>
        <w:tabs>
          <w:tab w:val="left" w:pos="709"/>
        </w:tabs>
        <w:autoSpaceDE w:val="0"/>
        <w:autoSpaceDN w:val="0"/>
        <w:adjustRightInd w:val="0"/>
        <w:ind w:firstLine="709"/>
        <w:jc w:val="both"/>
        <w:rPr>
          <w:sz w:val="28"/>
          <w:szCs w:val="28"/>
        </w:rPr>
      </w:pPr>
      <w:r w:rsidRPr="00891FE5">
        <w:rPr>
          <w:sz w:val="28"/>
          <w:szCs w:val="28"/>
        </w:rPr>
        <w:t>использовать воду для питьевых и хозяйственных целей только из разрешённых источников водоснабжения, предварительно её прокипятив;</w:t>
      </w:r>
    </w:p>
    <w:p w:rsidR="00A277DE" w:rsidRPr="00891FE5" w:rsidRDefault="00A277DE" w:rsidP="00891FE5">
      <w:pPr>
        <w:widowControl w:val="0"/>
        <w:tabs>
          <w:tab w:val="left" w:pos="709"/>
        </w:tabs>
        <w:autoSpaceDE w:val="0"/>
        <w:autoSpaceDN w:val="0"/>
        <w:adjustRightInd w:val="0"/>
        <w:ind w:firstLine="709"/>
        <w:jc w:val="both"/>
        <w:rPr>
          <w:sz w:val="28"/>
          <w:szCs w:val="28"/>
        </w:rPr>
      </w:pPr>
      <w:r w:rsidRPr="00891FE5">
        <w:rPr>
          <w:sz w:val="28"/>
          <w:szCs w:val="28"/>
        </w:rPr>
        <w:t>для питания использовать только консервированные и хранящиеся в герметичных (закрытых) упаковках продукты;</w:t>
      </w:r>
    </w:p>
    <w:p w:rsidR="00A277DE" w:rsidRPr="00891FE5" w:rsidRDefault="00A277DE" w:rsidP="00891FE5">
      <w:pPr>
        <w:widowControl w:val="0"/>
        <w:tabs>
          <w:tab w:val="left" w:pos="709"/>
        </w:tabs>
        <w:autoSpaceDE w:val="0"/>
        <w:autoSpaceDN w:val="0"/>
        <w:adjustRightInd w:val="0"/>
        <w:ind w:firstLine="709"/>
        <w:jc w:val="both"/>
        <w:rPr>
          <w:sz w:val="28"/>
          <w:szCs w:val="28"/>
        </w:rPr>
      </w:pPr>
      <w:r w:rsidRPr="00891FE5">
        <w:rPr>
          <w:sz w:val="28"/>
          <w:szCs w:val="28"/>
        </w:rPr>
        <w:t>в помещениях проводить ежедневную влажную уборку с применением имеющихся дезинфицирующих средств;</w:t>
      </w:r>
    </w:p>
    <w:p w:rsidR="00B669B8" w:rsidRDefault="00A277DE" w:rsidP="00D05F9E">
      <w:pPr>
        <w:widowControl w:val="0"/>
        <w:tabs>
          <w:tab w:val="left" w:pos="709"/>
        </w:tabs>
        <w:autoSpaceDE w:val="0"/>
        <w:autoSpaceDN w:val="0"/>
        <w:adjustRightInd w:val="0"/>
        <w:ind w:firstLine="709"/>
        <w:jc w:val="both"/>
        <w:rPr>
          <w:sz w:val="28"/>
          <w:szCs w:val="28"/>
        </w:rPr>
      </w:pPr>
      <w:r w:rsidRPr="00891FE5">
        <w:rPr>
          <w:sz w:val="28"/>
          <w:szCs w:val="28"/>
        </w:rPr>
        <w:lastRenderedPageBreak/>
        <w:t>при появлении первых признаков заболевания необходимо срочно поставить в известность медицинских работников</w:t>
      </w:r>
      <w:r w:rsidR="00B669B8">
        <w:rPr>
          <w:sz w:val="28"/>
          <w:szCs w:val="28"/>
        </w:rPr>
        <w:t>.</w:t>
      </w:r>
    </w:p>
    <w:p w:rsidR="00B669B8" w:rsidRDefault="00B669B8" w:rsidP="00891FE5">
      <w:pPr>
        <w:widowControl w:val="0"/>
        <w:tabs>
          <w:tab w:val="left" w:pos="709"/>
        </w:tabs>
        <w:autoSpaceDE w:val="0"/>
        <w:autoSpaceDN w:val="0"/>
        <w:adjustRightInd w:val="0"/>
        <w:ind w:firstLine="709"/>
        <w:jc w:val="both"/>
        <w:rPr>
          <w:sz w:val="28"/>
          <w:szCs w:val="28"/>
        </w:rPr>
      </w:pPr>
    </w:p>
    <w:p w:rsidR="00A277DE" w:rsidRPr="00891FE5" w:rsidRDefault="00A277DE" w:rsidP="00891FE5">
      <w:pPr>
        <w:widowControl w:val="0"/>
        <w:tabs>
          <w:tab w:val="left" w:pos="709"/>
        </w:tabs>
        <w:autoSpaceDE w:val="0"/>
        <w:autoSpaceDN w:val="0"/>
        <w:adjustRightInd w:val="0"/>
        <w:ind w:firstLine="709"/>
        <w:jc w:val="both"/>
        <w:rPr>
          <w:sz w:val="28"/>
          <w:szCs w:val="28"/>
        </w:rPr>
      </w:pPr>
      <w:r w:rsidRPr="00891FE5">
        <w:rPr>
          <w:sz w:val="28"/>
          <w:szCs w:val="28"/>
        </w:rPr>
        <w:t xml:space="preserve">Вы прослушали сообщение администрации муниципального образования </w:t>
      </w:r>
      <w:r w:rsidR="00891FE5">
        <w:rPr>
          <w:sz w:val="28"/>
          <w:szCs w:val="28"/>
        </w:rPr>
        <w:t>Лабинское городское поселение Лабинского района»</w:t>
      </w:r>
      <w:r w:rsidRPr="00891FE5">
        <w:rPr>
          <w:sz w:val="28"/>
          <w:szCs w:val="28"/>
        </w:rPr>
        <w:t>.</w:t>
      </w:r>
    </w:p>
    <w:p w:rsidR="00A277DE" w:rsidRPr="00891FE5" w:rsidRDefault="00A277DE" w:rsidP="00891FE5">
      <w:pPr>
        <w:widowControl w:val="0"/>
        <w:tabs>
          <w:tab w:val="left" w:pos="709"/>
        </w:tabs>
        <w:autoSpaceDE w:val="0"/>
        <w:autoSpaceDN w:val="0"/>
        <w:adjustRightInd w:val="0"/>
        <w:ind w:firstLine="709"/>
        <w:jc w:val="both"/>
        <w:rPr>
          <w:sz w:val="28"/>
          <w:szCs w:val="28"/>
        </w:rPr>
      </w:pPr>
    </w:p>
    <w:p w:rsidR="00A277DE" w:rsidRDefault="00A277DE" w:rsidP="00AE1E24">
      <w:pPr>
        <w:widowControl w:val="0"/>
        <w:autoSpaceDE w:val="0"/>
        <w:autoSpaceDN w:val="0"/>
        <w:adjustRightInd w:val="0"/>
        <w:jc w:val="center"/>
        <w:outlineLvl w:val="0"/>
        <w:rPr>
          <w:b/>
          <w:bCs/>
          <w:color w:val="26282F"/>
          <w:sz w:val="28"/>
          <w:szCs w:val="28"/>
        </w:rPr>
      </w:pPr>
      <w:bookmarkStart w:id="11" w:name="sub_50"/>
      <w:r w:rsidRPr="00891FE5">
        <w:rPr>
          <w:b/>
          <w:bCs/>
          <w:color w:val="26282F"/>
          <w:sz w:val="28"/>
          <w:szCs w:val="28"/>
        </w:rPr>
        <w:t>5. Текст обращения к населению при возникновении эпидемии</w:t>
      </w:r>
    </w:p>
    <w:p w:rsidR="009E2D30" w:rsidRPr="00891FE5" w:rsidRDefault="009E2D30" w:rsidP="009E2D30">
      <w:pPr>
        <w:widowControl w:val="0"/>
        <w:autoSpaceDE w:val="0"/>
        <w:autoSpaceDN w:val="0"/>
        <w:adjustRightInd w:val="0"/>
        <w:outlineLvl w:val="0"/>
        <w:rPr>
          <w:b/>
          <w:bCs/>
          <w:color w:val="26282F"/>
          <w:sz w:val="28"/>
          <w:szCs w:val="28"/>
        </w:rPr>
      </w:pPr>
    </w:p>
    <w:p w:rsidR="008B2802" w:rsidRPr="00891FE5" w:rsidRDefault="008B2802" w:rsidP="00F14902">
      <w:pPr>
        <w:widowControl w:val="0"/>
        <w:autoSpaceDE w:val="0"/>
        <w:autoSpaceDN w:val="0"/>
        <w:adjustRightInd w:val="0"/>
        <w:jc w:val="center"/>
        <w:rPr>
          <w:sz w:val="28"/>
          <w:szCs w:val="28"/>
        </w:rPr>
      </w:pPr>
      <w:r w:rsidRPr="00891FE5">
        <w:rPr>
          <w:sz w:val="28"/>
          <w:szCs w:val="28"/>
        </w:rPr>
        <w:t>"Внимание! Внимание! Граждане!</w:t>
      </w:r>
    </w:p>
    <w:p w:rsidR="008B2802" w:rsidRDefault="008B2802" w:rsidP="00F14902">
      <w:pPr>
        <w:widowControl w:val="0"/>
        <w:autoSpaceDE w:val="0"/>
        <w:autoSpaceDN w:val="0"/>
        <w:adjustRightInd w:val="0"/>
        <w:jc w:val="center"/>
        <w:outlineLvl w:val="0"/>
        <w:rPr>
          <w:sz w:val="28"/>
          <w:szCs w:val="28"/>
        </w:rPr>
      </w:pPr>
      <w:r w:rsidRPr="00891FE5">
        <w:rPr>
          <w:sz w:val="28"/>
          <w:szCs w:val="28"/>
        </w:rPr>
        <w:t xml:space="preserve">Прослушайте сообщение администрации муниципального образования </w:t>
      </w:r>
      <w:r w:rsidR="00DF45DC">
        <w:rPr>
          <w:sz w:val="28"/>
          <w:szCs w:val="28"/>
        </w:rPr>
        <w:t>Лабинское городское поселение Лабинского района</w:t>
      </w:r>
      <w:r w:rsidR="009E2D30">
        <w:rPr>
          <w:sz w:val="28"/>
          <w:szCs w:val="28"/>
        </w:rPr>
        <w:t>.</w:t>
      </w:r>
      <w:r w:rsidR="00DF45DC">
        <w:rPr>
          <w:sz w:val="28"/>
          <w:szCs w:val="28"/>
        </w:rPr>
        <w:t xml:space="preserve"> </w:t>
      </w:r>
    </w:p>
    <w:p w:rsidR="009E2D30" w:rsidRPr="00891FE5" w:rsidRDefault="009E2D30" w:rsidP="00F14902">
      <w:pPr>
        <w:widowControl w:val="0"/>
        <w:autoSpaceDE w:val="0"/>
        <w:autoSpaceDN w:val="0"/>
        <w:adjustRightInd w:val="0"/>
        <w:jc w:val="center"/>
        <w:outlineLvl w:val="0"/>
        <w:rPr>
          <w:b/>
          <w:bCs/>
          <w:color w:val="26282F"/>
          <w:sz w:val="28"/>
          <w:szCs w:val="28"/>
        </w:rPr>
      </w:pPr>
    </w:p>
    <w:p w:rsidR="008B2802" w:rsidRPr="00891FE5" w:rsidRDefault="00DF45DC" w:rsidP="009E2D30">
      <w:pPr>
        <w:widowControl w:val="0"/>
        <w:autoSpaceDE w:val="0"/>
        <w:autoSpaceDN w:val="0"/>
        <w:adjustRightInd w:val="0"/>
        <w:jc w:val="both"/>
        <w:outlineLvl w:val="0"/>
        <w:rPr>
          <w:b/>
          <w:bCs/>
          <w:color w:val="26282F"/>
          <w:sz w:val="28"/>
          <w:szCs w:val="28"/>
        </w:rPr>
      </w:pPr>
      <w:r>
        <w:rPr>
          <w:sz w:val="28"/>
          <w:szCs w:val="28"/>
        </w:rPr>
        <w:t>_____________</w:t>
      </w:r>
      <w:proofErr w:type="gramStart"/>
      <w:r>
        <w:rPr>
          <w:sz w:val="28"/>
          <w:szCs w:val="28"/>
        </w:rPr>
        <w:t>_</w:t>
      </w:r>
      <w:r w:rsidR="008B2802" w:rsidRPr="00891FE5">
        <w:rPr>
          <w:sz w:val="28"/>
          <w:szCs w:val="28"/>
        </w:rPr>
        <w:t>(</w:t>
      </w:r>
      <w:proofErr w:type="gramEnd"/>
      <w:r w:rsidR="008B2802" w:rsidRPr="00891FE5">
        <w:rPr>
          <w:sz w:val="28"/>
          <w:szCs w:val="28"/>
        </w:rPr>
        <w:t xml:space="preserve">дата, время) на территории муниципального образования </w:t>
      </w:r>
      <w:r>
        <w:rPr>
          <w:sz w:val="28"/>
          <w:szCs w:val="28"/>
        </w:rPr>
        <w:t xml:space="preserve">Лабинское городское поселение Лабинского района </w:t>
      </w:r>
      <w:r w:rsidR="008B2802" w:rsidRPr="00891FE5">
        <w:rPr>
          <w:sz w:val="28"/>
          <w:szCs w:val="28"/>
        </w:rPr>
        <w:t>в районе ______________(указать район) отмечены случаи отравления (заболевания) людей и животных</w:t>
      </w:r>
      <w:r w:rsidR="0000226D">
        <w:rPr>
          <w:sz w:val="28"/>
          <w:szCs w:val="28"/>
        </w:rPr>
        <w:t xml:space="preserve"> </w:t>
      </w:r>
      <w:r w:rsidR="009E2D30" w:rsidRPr="009E2D30">
        <w:rPr>
          <w:color w:val="000000" w:themeColor="text1"/>
          <w:sz w:val="28"/>
          <w:szCs w:val="28"/>
        </w:rPr>
        <w:t>___________</w:t>
      </w:r>
      <w:r w:rsidR="008B2802" w:rsidRPr="00891FE5">
        <w:rPr>
          <w:sz w:val="28"/>
          <w:szCs w:val="28"/>
        </w:rPr>
        <w:t>(наименования заболевания)</w:t>
      </w:r>
      <w:r w:rsidR="0000226D">
        <w:rPr>
          <w:sz w:val="28"/>
          <w:szCs w:val="28"/>
        </w:rPr>
        <w:t>.</w:t>
      </w:r>
    </w:p>
    <w:bookmarkEnd w:id="11"/>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 xml:space="preserve">Администрацией муниципального образования </w:t>
      </w:r>
      <w:r w:rsidR="0000226D">
        <w:rPr>
          <w:sz w:val="28"/>
          <w:szCs w:val="28"/>
        </w:rPr>
        <w:t xml:space="preserve">Лабинское городское поселение Лабинского района </w:t>
      </w:r>
      <w:r w:rsidRPr="00891FE5">
        <w:rPr>
          <w:sz w:val="28"/>
          <w:szCs w:val="28"/>
        </w:rPr>
        <w:t>принимаются меры для локализации заболевания и предотвращения возникновения эпидемии.</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 xml:space="preserve">Прослушайте порядок поведения населения на территории муниципального образования </w:t>
      </w:r>
      <w:r w:rsidR="0000226D">
        <w:rPr>
          <w:sz w:val="28"/>
          <w:szCs w:val="28"/>
        </w:rPr>
        <w:t>Лабинское городское поселение Лабинского района</w:t>
      </w:r>
      <w:r w:rsidRPr="00891FE5">
        <w:rPr>
          <w:sz w:val="28"/>
          <w:szCs w:val="28"/>
        </w:rPr>
        <w:t>:</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при появлении первых признаков заболевания необходимо обратиться к медработникам;</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не употреблять в пищу непроверенные продукты питания и воду;</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ограничить нахождение в местах с массовым пребыванием людей.</w:t>
      </w:r>
    </w:p>
    <w:p w:rsidR="008344C8" w:rsidRDefault="008344C8" w:rsidP="009E2D30">
      <w:pPr>
        <w:widowControl w:val="0"/>
        <w:autoSpaceDE w:val="0"/>
        <w:autoSpaceDN w:val="0"/>
        <w:adjustRightInd w:val="0"/>
        <w:ind w:firstLine="720"/>
        <w:jc w:val="both"/>
        <w:rPr>
          <w:sz w:val="28"/>
          <w:szCs w:val="28"/>
        </w:rPr>
      </w:pPr>
    </w:p>
    <w:p w:rsidR="00A277DE" w:rsidRDefault="00A277DE" w:rsidP="009E2D30">
      <w:pPr>
        <w:widowControl w:val="0"/>
        <w:autoSpaceDE w:val="0"/>
        <w:autoSpaceDN w:val="0"/>
        <w:adjustRightInd w:val="0"/>
        <w:ind w:firstLine="720"/>
        <w:jc w:val="both"/>
        <w:rPr>
          <w:sz w:val="28"/>
          <w:szCs w:val="28"/>
        </w:rPr>
      </w:pPr>
      <w:r w:rsidRPr="00891FE5">
        <w:rPr>
          <w:sz w:val="28"/>
          <w:szCs w:val="28"/>
        </w:rPr>
        <w:t xml:space="preserve">Вы прослушали сообщение администрации муниципального образования </w:t>
      </w:r>
      <w:r w:rsidR="0000226D">
        <w:rPr>
          <w:sz w:val="28"/>
          <w:szCs w:val="28"/>
        </w:rPr>
        <w:t>Лабинское городское поселение Лабинского района»</w:t>
      </w:r>
      <w:r w:rsidRPr="00891FE5">
        <w:rPr>
          <w:sz w:val="28"/>
          <w:szCs w:val="28"/>
        </w:rPr>
        <w:t>.</w:t>
      </w:r>
    </w:p>
    <w:p w:rsidR="009E2D30" w:rsidRPr="00891FE5" w:rsidRDefault="009E2D30" w:rsidP="009E2D30">
      <w:pPr>
        <w:widowControl w:val="0"/>
        <w:autoSpaceDE w:val="0"/>
        <w:autoSpaceDN w:val="0"/>
        <w:adjustRightInd w:val="0"/>
        <w:ind w:firstLine="720"/>
        <w:jc w:val="both"/>
        <w:rPr>
          <w:sz w:val="28"/>
          <w:szCs w:val="28"/>
        </w:rPr>
      </w:pPr>
    </w:p>
    <w:p w:rsidR="00A277DE" w:rsidRDefault="00A277DE" w:rsidP="006A2212">
      <w:pPr>
        <w:widowControl w:val="0"/>
        <w:autoSpaceDE w:val="0"/>
        <w:autoSpaceDN w:val="0"/>
        <w:adjustRightInd w:val="0"/>
        <w:jc w:val="both"/>
        <w:outlineLvl w:val="0"/>
        <w:rPr>
          <w:b/>
          <w:bCs/>
          <w:color w:val="26282F"/>
          <w:sz w:val="28"/>
          <w:szCs w:val="28"/>
        </w:rPr>
      </w:pPr>
      <w:bookmarkStart w:id="12" w:name="sub_70"/>
      <w:r w:rsidRPr="00891FE5">
        <w:rPr>
          <w:b/>
          <w:bCs/>
          <w:color w:val="26282F"/>
          <w:sz w:val="28"/>
          <w:szCs w:val="28"/>
        </w:rPr>
        <w:t>7. Текст обращения к населению при выбросе опасного химического вещества</w:t>
      </w:r>
    </w:p>
    <w:p w:rsidR="00B669B8" w:rsidRDefault="00B669B8" w:rsidP="009E2D30">
      <w:pPr>
        <w:widowControl w:val="0"/>
        <w:autoSpaceDE w:val="0"/>
        <w:autoSpaceDN w:val="0"/>
        <w:adjustRightInd w:val="0"/>
        <w:outlineLvl w:val="0"/>
        <w:rPr>
          <w:b/>
          <w:bCs/>
          <w:color w:val="26282F"/>
          <w:sz w:val="28"/>
          <w:szCs w:val="28"/>
        </w:rPr>
      </w:pPr>
    </w:p>
    <w:p w:rsidR="0000226D" w:rsidRDefault="0000226D" w:rsidP="009E2D30">
      <w:pPr>
        <w:widowControl w:val="0"/>
        <w:autoSpaceDE w:val="0"/>
        <w:autoSpaceDN w:val="0"/>
        <w:adjustRightInd w:val="0"/>
        <w:jc w:val="center"/>
        <w:outlineLvl w:val="0"/>
        <w:rPr>
          <w:sz w:val="28"/>
          <w:szCs w:val="28"/>
        </w:rPr>
      </w:pPr>
      <w:r>
        <w:rPr>
          <w:sz w:val="28"/>
          <w:szCs w:val="28"/>
        </w:rPr>
        <w:t>«</w:t>
      </w:r>
      <w:r w:rsidRPr="00891FE5">
        <w:rPr>
          <w:sz w:val="28"/>
          <w:szCs w:val="28"/>
        </w:rPr>
        <w:t>Внимание! Внимание! Граждане!</w:t>
      </w:r>
      <w:r w:rsidRPr="0000226D">
        <w:rPr>
          <w:sz w:val="28"/>
          <w:szCs w:val="28"/>
        </w:rPr>
        <w:t xml:space="preserve"> </w:t>
      </w:r>
    </w:p>
    <w:p w:rsidR="0000226D" w:rsidRDefault="0000226D" w:rsidP="009E2D30">
      <w:pPr>
        <w:widowControl w:val="0"/>
        <w:autoSpaceDE w:val="0"/>
        <w:autoSpaceDN w:val="0"/>
        <w:adjustRightInd w:val="0"/>
        <w:jc w:val="center"/>
        <w:outlineLvl w:val="0"/>
        <w:rPr>
          <w:sz w:val="28"/>
          <w:szCs w:val="28"/>
        </w:rPr>
      </w:pPr>
      <w:r w:rsidRPr="00891FE5">
        <w:rPr>
          <w:sz w:val="28"/>
          <w:szCs w:val="28"/>
        </w:rPr>
        <w:t xml:space="preserve">Прослушайте сообщение администрации муниципального образования </w:t>
      </w:r>
      <w:r>
        <w:rPr>
          <w:sz w:val="28"/>
          <w:szCs w:val="28"/>
        </w:rPr>
        <w:t>Лабинское городское поселение Лабинского района.</w:t>
      </w:r>
    </w:p>
    <w:p w:rsidR="009E2D30" w:rsidRDefault="009E2D30" w:rsidP="009E2D30">
      <w:pPr>
        <w:widowControl w:val="0"/>
        <w:autoSpaceDE w:val="0"/>
        <w:autoSpaceDN w:val="0"/>
        <w:adjustRightInd w:val="0"/>
        <w:jc w:val="center"/>
        <w:outlineLvl w:val="0"/>
        <w:rPr>
          <w:b/>
          <w:bCs/>
          <w:color w:val="26282F"/>
          <w:sz w:val="28"/>
          <w:szCs w:val="28"/>
        </w:rPr>
      </w:pPr>
    </w:p>
    <w:p w:rsidR="0000226D" w:rsidRDefault="0000226D" w:rsidP="009E2D30">
      <w:pPr>
        <w:widowControl w:val="0"/>
        <w:tabs>
          <w:tab w:val="left" w:pos="709"/>
        </w:tabs>
        <w:autoSpaceDE w:val="0"/>
        <w:autoSpaceDN w:val="0"/>
        <w:adjustRightInd w:val="0"/>
        <w:jc w:val="both"/>
        <w:outlineLvl w:val="0"/>
        <w:rPr>
          <w:sz w:val="28"/>
          <w:szCs w:val="28"/>
        </w:rPr>
      </w:pPr>
      <w:r>
        <w:rPr>
          <w:sz w:val="28"/>
          <w:szCs w:val="28"/>
        </w:rPr>
        <w:t>__________</w:t>
      </w:r>
      <w:proofErr w:type="gramStart"/>
      <w:r>
        <w:rPr>
          <w:sz w:val="28"/>
          <w:szCs w:val="28"/>
        </w:rPr>
        <w:t>_</w:t>
      </w:r>
      <w:r w:rsidR="008B2802" w:rsidRPr="00891FE5">
        <w:rPr>
          <w:sz w:val="28"/>
          <w:szCs w:val="28"/>
        </w:rPr>
        <w:t>(</w:t>
      </w:r>
      <w:proofErr w:type="gramEnd"/>
      <w:r w:rsidR="008B2802" w:rsidRPr="00891FE5">
        <w:rPr>
          <w:sz w:val="28"/>
          <w:szCs w:val="28"/>
        </w:rPr>
        <w:t xml:space="preserve">дата, время) произошла авария на ____________(наименование объекта, адрес) с выбросом _________________(тип опасного химического вещества). </w:t>
      </w:r>
    </w:p>
    <w:p w:rsidR="008B2802" w:rsidRDefault="008B2802" w:rsidP="009E2D30">
      <w:pPr>
        <w:widowControl w:val="0"/>
        <w:tabs>
          <w:tab w:val="left" w:pos="709"/>
        </w:tabs>
        <w:autoSpaceDE w:val="0"/>
        <w:autoSpaceDN w:val="0"/>
        <w:adjustRightInd w:val="0"/>
        <w:ind w:firstLine="709"/>
        <w:jc w:val="both"/>
        <w:outlineLvl w:val="0"/>
        <w:rPr>
          <w:sz w:val="28"/>
          <w:szCs w:val="28"/>
        </w:rPr>
      </w:pPr>
      <w:r w:rsidRPr="00891FE5">
        <w:rPr>
          <w:sz w:val="28"/>
          <w:szCs w:val="28"/>
        </w:rPr>
        <w:t>Облако зараженного воздуха распространяется в направлении ___</w:t>
      </w:r>
      <w:r w:rsidR="0000226D">
        <w:rPr>
          <w:sz w:val="28"/>
          <w:szCs w:val="28"/>
        </w:rPr>
        <w:t>______</w:t>
      </w:r>
      <w:r w:rsidR="0000226D" w:rsidRPr="00891FE5">
        <w:rPr>
          <w:sz w:val="28"/>
          <w:szCs w:val="28"/>
        </w:rPr>
        <w:t xml:space="preserve"> </w:t>
      </w:r>
      <w:r w:rsidRPr="00891FE5">
        <w:rPr>
          <w:sz w:val="28"/>
          <w:szCs w:val="28"/>
        </w:rPr>
        <w:t>(указать куда). В зону химического заражения попадают ________________</w:t>
      </w:r>
      <w:proofErr w:type="gramStart"/>
      <w:r w:rsidRPr="00891FE5">
        <w:rPr>
          <w:sz w:val="28"/>
          <w:szCs w:val="28"/>
        </w:rPr>
        <w:t>_(</w:t>
      </w:r>
      <w:proofErr w:type="gramEnd"/>
      <w:r w:rsidRPr="00891FE5">
        <w:rPr>
          <w:sz w:val="28"/>
          <w:szCs w:val="28"/>
        </w:rPr>
        <w:t>указать основные объекты сектора: школы, детские сады, предприятия, учреждения и т. д.)</w:t>
      </w:r>
    </w:p>
    <w:p w:rsidR="008B2802" w:rsidRPr="00891FE5" w:rsidRDefault="008B2802" w:rsidP="009E2D30">
      <w:pPr>
        <w:widowControl w:val="0"/>
        <w:tabs>
          <w:tab w:val="left" w:pos="709"/>
        </w:tabs>
        <w:autoSpaceDE w:val="0"/>
        <w:autoSpaceDN w:val="0"/>
        <w:adjustRightInd w:val="0"/>
        <w:ind w:firstLine="709"/>
        <w:jc w:val="both"/>
        <w:rPr>
          <w:sz w:val="28"/>
          <w:szCs w:val="28"/>
        </w:rPr>
      </w:pPr>
      <w:r w:rsidRPr="00891FE5">
        <w:rPr>
          <w:sz w:val="28"/>
          <w:szCs w:val="28"/>
        </w:rPr>
        <w:t xml:space="preserve">Прослушайте порядок действий при аварии с выбросом опасного </w:t>
      </w:r>
      <w:r w:rsidRPr="00891FE5">
        <w:rPr>
          <w:sz w:val="28"/>
          <w:szCs w:val="28"/>
        </w:rPr>
        <w:lastRenderedPageBreak/>
        <w:t>химического вещества:</w:t>
      </w:r>
    </w:p>
    <w:p w:rsidR="008B2802" w:rsidRDefault="008B2802" w:rsidP="009E2D30">
      <w:pPr>
        <w:widowControl w:val="0"/>
        <w:tabs>
          <w:tab w:val="left" w:pos="709"/>
        </w:tabs>
        <w:autoSpaceDE w:val="0"/>
        <w:autoSpaceDN w:val="0"/>
        <w:adjustRightInd w:val="0"/>
        <w:ind w:firstLine="709"/>
        <w:jc w:val="both"/>
        <w:rPr>
          <w:sz w:val="28"/>
          <w:szCs w:val="28"/>
        </w:rPr>
      </w:pPr>
      <w:r w:rsidRPr="00891FE5">
        <w:rPr>
          <w:sz w:val="28"/>
          <w:szCs w:val="28"/>
        </w:rPr>
        <w:t>уясните из передаваемой информации место аварии и направление распространения ядовитого облака;</w:t>
      </w:r>
    </w:p>
    <w:p w:rsidR="008B2802" w:rsidRPr="00891FE5" w:rsidRDefault="008B2802" w:rsidP="009E2D30">
      <w:pPr>
        <w:widowControl w:val="0"/>
        <w:tabs>
          <w:tab w:val="left" w:pos="709"/>
        </w:tabs>
        <w:autoSpaceDE w:val="0"/>
        <w:autoSpaceDN w:val="0"/>
        <w:adjustRightInd w:val="0"/>
        <w:ind w:firstLine="709"/>
        <w:jc w:val="both"/>
        <w:rPr>
          <w:sz w:val="28"/>
          <w:szCs w:val="28"/>
        </w:rPr>
      </w:pPr>
      <w:r w:rsidRPr="00891FE5">
        <w:rPr>
          <w:sz w:val="28"/>
          <w:szCs w:val="28"/>
        </w:rPr>
        <w:t>плотно закройте и герметизируйте все окна и двери, если вы находитесь в здании или машине;</w:t>
      </w:r>
    </w:p>
    <w:p w:rsidR="008B2802" w:rsidRPr="00891FE5" w:rsidRDefault="008B2802" w:rsidP="009E2D30">
      <w:pPr>
        <w:widowControl w:val="0"/>
        <w:tabs>
          <w:tab w:val="left" w:pos="709"/>
        </w:tabs>
        <w:autoSpaceDE w:val="0"/>
        <w:autoSpaceDN w:val="0"/>
        <w:adjustRightInd w:val="0"/>
        <w:ind w:firstLine="709"/>
        <w:jc w:val="both"/>
        <w:rPr>
          <w:sz w:val="28"/>
          <w:szCs w:val="28"/>
        </w:rPr>
      </w:pPr>
      <w:r w:rsidRPr="00891FE5">
        <w:rPr>
          <w:sz w:val="28"/>
          <w:szCs w:val="28"/>
        </w:rPr>
        <w:t xml:space="preserve">выключите нагревательные приборы и </w:t>
      </w:r>
      <w:proofErr w:type="gramStart"/>
      <w:r w:rsidRPr="00891FE5">
        <w:rPr>
          <w:sz w:val="28"/>
          <w:szCs w:val="28"/>
        </w:rPr>
        <w:t>охладительные системы</w:t>
      </w:r>
      <w:proofErr w:type="gramEnd"/>
      <w:r w:rsidRPr="00891FE5">
        <w:rPr>
          <w:sz w:val="28"/>
          <w:szCs w:val="28"/>
        </w:rPr>
        <w:t xml:space="preserve"> и приборы, перекройте газ;</w:t>
      </w:r>
    </w:p>
    <w:p w:rsidR="008B2802" w:rsidRPr="00891FE5" w:rsidRDefault="008B2802" w:rsidP="009E2D30">
      <w:pPr>
        <w:widowControl w:val="0"/>
        <w:tabs>
          <w:tab w:val="left" w:pos="709"/>
        </w:tabs>
        <w:autoSpaceDE w:val="0"/>
        <w:autoSpaceDN w:val="0"/>
        <w:adjustRightInd w:val="0"/>
        <w:ind w:firstLine="709"/>
        <w:jc w:val="both"/>
        <w:rPr>
          <w:sz w:val="28"/>
          <w:szCs w:val="28"/>
        </w:rPr>
      </w:pPr>
      <w:r w:rsidRPr="00891FE5">
        <w:rPr>
          <w:sz w:val="28"/>
          <w:szCs w:val="28"/>
        </w:rPr>
        <w:t>выключите оконные и чердачные вентиляторы, закройте вентиляционные люки и отверстия;</w:t>
      </w:r>
    </w:p>
    <w:p w:rsidR="008B2802" w:rsidRPr="00891FE5" w:rsidRDefault="008B2802" w:rsidP="009E2D30">
      <w:pPr>
        <w:widowControl w:val="0"/>
        <w:tabs>
          <w:tab w:val="left" w:pos="709"/>
        </w:tabs>
        <w:autoSpaceDE w:val="0"/>
        <w:autoSpaceDN w:val="0"/>
        <w:adjustRightInd w:val="0"/>
        <w:ind w:firstLine="709"/>
        <w:jc w:val="both"/>
        <w:rPr>
          <w:sz w:val="28"/>
          <w:szCs w:val="28"/>
        </w:rPr>
      </w:pPr>
      <w:r w:rsidRPr="00891FE5">
        <w:rPr>
          <w:sz w:val="28"/>
          <w:szCs w:val="28"/>
        </w:rPr>
        <w:t>приготовьте домашнюю аптечку, проверьте наличие в ней питьевой соды; приготовьте средства защиты органов дыхания и кожи, если под рукой нет промышленных, сделайте сами плотно прилегающие очки, ватно-марлевые повязки, наденьте одежду из плотных тканей.</w:t>
      </w:r>
    </w:p>
    <w:p w:rsidR="008B2802" w:rsidRPr="00891FE5" w:rsidRDefault="008B2802" w:rsidP="009E2D30">
      <w:pPr>
        <w:widowControl w:val="0"/>
        <w:tabs>
          <w:tab w:val="left" w:pos="709"/>
        </w:tabs>
        <w:autoSpaceDE w:val="0"/>
        <w:autoSpaceDN w:val="0"/>
        <w:adjustRightInd w:val="0"/>
        <w:ind w:firstLine="709"/>
        <w:jc w:val="both"/>
        <w:outlineLvl w:val="0"/>
        <w:rPr>
          <w:b/>
          <w:bCs/>
          <w:color w:val="26282F"/>
          <w:sz w:val="28"/>
          <w:szCs w:val="28"/>
        </w:rPr>
      </w:pPr>
      <w:r w:rsidRPr="00891FE5">
        <w:rPr>
          <w:sz w:val="28"/>
          <w:szCs w:val="28"/>
        </w:rPr>
        <w:t>Тем, кто находится на улице в указанном районе заражения, немедленно зайти в помещение или покинуть этот район и выйти кратчайшим путём к________________________</w:t>
      </w:r>
      <w:proofErr w:type="gramStart"/>
      <w:r w:rsidRPr="00891FE5">
        <w:rPr>
          <w:sz w:val="28"/>
          <w:szCs w:val="28"/>
        </w:rPr>
        <w:t>_(</w:t>
      </w:r>
      <w:proofErr w:type="gramEnd"/>
      <w:r w:rsidRPr="00891FE5">
        <w:rPr>
          <w:sz w:val="28"/>
          <w:szCs w:val="28"/>
        </w:rPr>
        <w:t>указать куда)</w:t>
      </w:r>
      <w:r w:rsidR="009E2D30">
        <w:rPr>
          <w:sz w:val="28"/>
          <w:szCs w:val="28"/>
        </w:rPr>
        <w:t>.</w:t>
      </w:r>
    </w:p>
    <w:bookmarkEnd w:id="12"/>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Пресекайте немедленно факты проявления паники и слухов. Ликвидацией аварии будут заниматься спасательные службы гражданской обороны.</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Если вы стали свидетелями поражения людей опасным химическим веществом, не оставайтесь безучастными, окажите им максимальную помощь.</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В дальнейшем действуйте в соответствии с указаниями аварийно-спасательных служб</w:t>
      </w:r>
      <w:r w:rsidR="0051318F">
        <w:rPr>
          <w:sz w:val="28"/>
          <w:szCs w:val="28"/>
        </w:rPr>
        <w:t>»</w:t>
      </w:r>
      <w:r w:rsidRPr="00891FE5">
        <w:rPr>
          <w:sz w:val="28"/>
          <w:szCs w:val="28"/>
        </w:rPr>
        <w:t>.</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Прослушайте информацию в случае аварии с выбросом хлора.</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 xml:space="preserve">Хлор </w:t>
      </w:r>
      <w:proofErr w:type="gramStart"/>
      <w:r w:rsidRPr="00891FE5">
        <w:rPr>
          <w:sz w:val="28"/>
          <w:szCs w:val="28"/>
        </w:rPr>
        <w:t>- это</w:t>
      </w:r>
      <w:proofErr w:type="gramEnd"/>
      <w:r w:rsidRPr="00891FE5">
        <w:rPr>
          <w:sz w:val="28"/>
          <w:szCs w:val="28"/>
        </w:rPr>
        <w:t xml:space="preserve"> газ зеленовато-жёлтого цвета, с резким удушливым запахом. Хлор тяжелее воздуха.</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При испарении и соединении с водяными парами хлор образует кислоту, в воздухе стелется над землёй в виде тумана зеленовато-белого цвета, проникает в подвалы и нижние этажи зданий.</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Пары хлора сильно раздражают органы дыхания, глаза и кожу.</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Признаки отравления: резкая боль в груди, сухой кашель, рвота, одышка, резь в глазах.</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 xml:space="preserve">Средства защиты: ватно-марлевые повязки, смоченные водой или </w:t>
      </w:r>
      <w:r w:rsidR="0051318F">
        <w:rPr>
          <w:sz w:val="28"/>
          <w:szCs w:val="28"/>
        </w:rPr>
        <w:t xml:space="preserve">                    </w:t>
      </w:r>
      <w:r w:rsidRPr="00891FE5">
        <w:rPr>
          <w:sz w:val="28"/>
          <w:szCs w:val="28"/>
        </w:rPr>
        <w:t>2 % раствором питьевой соды.</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При возможности - поднимитесь на верхние этажи зданий.</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Если вы почувствовали присутствие в воздухе ядовитого газа, наденьте очки и смоченную водой или 2 % раствором питьевой соды ватно-марлевую повязку.</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Прослушайте информацию в случае аварии с выбросом аммиака.</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Аммиак - бесцветный газ с резким характерным запахом нашатырного спирта. Аммиак вдвое легче воздуха, ядовит.</w:t>
      </w:r>
    </w:p>
    <w:p w:rsidR="00A277DE" w:rsidRPr="00891FE5" w:rsidRDefault="00A277DE" w:rsidP="00B07FD6">
      <w:pPr>
        <w:widowControl w:val="0"/>
        <w:autoSpaceDE w:val="0"/>
        <w:autoSpaceDN w:val="0"/>
        <w:adjustRightInd w:val="0"/>
        <w:ind w:firstLine="720"/>
        <w:jc w:val="both"/>
        <w:rPr>
          <w:sz w:val="28"/>
          <w:szCs w:val="28"/>
        </w:rPr>
      </w:pPr>
      <w:r w:rsidRPr="00891FE5">
        <w:rPr>
          <w:sz w:val="28"/>
          <w:szCs w:val="28"/>
        </w:rPr>
        <w:t xml:space="preserve">Высокие концентрации вызывают обильное слезотечение и боль в глазах, удушье, сильные приступы кашля, головокружение, боли в желудке, рвоту. Возможен химический ожог глаз и верхних дыхательных путей. При поражении небольшими концентрациями - более лёгкое раздражение глаз, слизистой носа, чихание, слюнотечение, лёгкая тошнота, головная боль, покраснение лица, боль </w:t>
      </w:r>
      <w:r w:rsidRPr="00891FE5">
        <w:rPr>
          <w:sz w:val="28"/>
          <w:szCs w:val="28"/>
        </w:rPr>
        <w:lastRenderedPageBreak/>
        <w:t>в груди, сильный пот.</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Признаки поражения: после воздействия больших концентраций пострадавшие сильно возбуждены, находятся в состоянии буйного бреда, не способны самостоятельно передвигаться. Наблюдаются резкие расстройства дыхания и кровообращения, в ближайшие минуты или часы может наступить смерть от сердечной недостаточности.</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Первая помощь:</w:t>
      </w:r>
    </w:p>
    <w:p w:rsidR="00A277DE" w:rsidRPr="00891FE5" w:rsidRDefault="00A277DE" w:rsidP="009E2D30">
      <w:pPr>
        <w:widowControl w:val="0"/>
        <w:autoSpaceDE w:val="0"/>
        <w:autoSpaceDN w:val="0"/>
        <w:adjustRightInd w:val="0"/>
        <w:ind w:firstLine="720"/>
        <w:jc w:val="both"/>
        <w:rPr>
          <w:sz w:val="28"/>
          <w:szCs w:val="28"/>
        </w:rPr>
      </w:pPr>
      <w:r w:rsidRPr="00891FE5">
        <w:rPr>
          <w:sz w:val="28"/>
          <w:szCs w:val="28"/>
        </w:rPr>
        <w:t>При попадании водного раствора аммиака (нашатырного спирта) в глаза требуется немедленное обильное промывание широко раскрытых глаз водой или 1 % раствором квасцов, вазелиновым и оливковым маслом. При резких болях - капли 1 % раствора новокаина или 1 капля 0.5 % раствора дикаина с адреналином. Наденьте защитные очки. В последующем применяют альбуцид.</w:t>
      </w:r>
    </w:p>
    <w:p w:rsidR="00A277DE" w:rsidRPr="00891FE5" w:rsidRDefault="00A277DE" w:rsidP="00A277DE">
      <w:pPr>
        <w:widowControl w:val="0"/>
        <w:autoSpaceDE w:val="0"/>
        <w:autoSpaceDN w:val="0"/>
        <w:adjustRightInd w:val="0"/>
        <w:ind w:firstLine="720"/>
        <w:jc w:val="both"/>
        <w:rPr>
          <w:sz w:val="28"/>
          <w:szCs w:val="28"/>
        </w:rPr>
      </w:pPr>
      <w:r w:rsidRPr="00891FE5">
        <w:rPr>
          <w:sz w:val="28"/>
          <w:szCs w:val="28"/>
        </w:rPr>
        <w:t>При поражении кожи - обмывание чистой водой, наложение примочки из 5 % раствора уксусной, лимонной, виннокаменной или соляной кислот.</w:t>
      </w:r>
    </w:p>
    <w:p w:rsidR="00A277DE" w:rsidRPr="00891FE5" w:rsidRDefault="00A277DE" w:rsidP="00A277DE">
      <w:pPr>
        <w:widowControl w:val="0"/>
        <w:autoSpaceDE w:val="0"/>
        <w:autoSpaceDN w:val="0"/>
        <w:adjustRightInd w:val="0"/>
        <w:ind w:firstLine="720"/>
        <w:jc w:val="both"/>
        <w:rPr>
          <w:sz w:val="28"/>
          <w:szCs w:val="28"/>
        </w:rPr>
      </w:pPr>
      <w:r w:rsidRPr="00891FE5">
        <w:rPr>
          <w:sz w:val="28"/>
          <w:szCs w:val="28"/>
        </w:rPr>
        <w:t>При отравлении аммиаком через дыхательные пути - свежий воздух, вдыхание тёплых водяных паров (с добавлением уксуса или нескольких кристаллов лимонной кислоты)</w:t>
      </w:r>
      <w:r w:rsidR="00B669B8">
        <w:rPr>
          <w:sz w:val="28"/>
          <w:szCs w:val="28"/>
        </w:rPr>
        <w:t xml:space="preserve">. </w:t>
      </w:r>
      <w:r w:rsidRPr="00891FE5">
        <w:rPr>
          <w:sz w:val="28"/>
          <w:szCs w:val="28"/>
        </w:rPr>
        <w:t>Пить тёплое молоко с минеральной водой и содой. При удушье - кислород, тепло на область шеи, тёплые водные ингаляции.</w:t>
      </w:r>
    </w:p>
    <w:p w:rsidR="00A277DE" w:rsidRDefault="00A277DE" w:rsidP="00A277DE">
      <w:pPr>
        <w:widowControl w:val="0"/>
        <w:autoSpaceDE w:val="0"/>
        <w:autoSpaceDN w:val="0"/>
        <w:adjustRightInd w:val="0"/>
        <w:ind w:firstLine="720"/>
        <w:jc w:val="both"/>
        <w:rPr>
          <w:sz w:val="28"/>
          <w:szCs w:val="28"/>
        </w:rPr>
      </w:pPr>
      <w:r w:rsidRPr="00891FE5">
        <w:rPr>
          <w:sz w:val="28"/>
          <w:szCs w:val="28"/>
        </w:rPr>
        <w:t>В качестве средств защиты могут использоваться фильтрующие промышленные противогазы.</w:t>
      </w:r>
    </w:p>
    <w:p w:rsidR="00B669B8" w:rsidRPr="00891FE5" w:rsidRDefault="00B669B8" w:rsidP="00A277DE">
      <w:pPr>
        <w:widowControl w:val="0"/>
        <w:autoSpaceDE w:val="0"/>
        <w:autoSpaceDN w:val="0"/>
        <w:adjustRightInd w:val="0"/>
        <w:ind w:firstLine="720"/>
        <w:jc w:val="both"/>
        <w:rPr>
          <w:sz w:val="28"/>
          <w:szCs w:val="28"/>
        </w:rPr>
      </w:pPr>
    </w:p>
    <w:p w:rsidR="00A277DE" w:rsidRPr="00891FE5" w:rsidRDefault="00A277DE" w:rsidP="00A277DE">
      <w:pPr>
        <w:widowControl w:val="0"/>
        <w:autoSpaceDE w:val="0"/>
        <w:autoSpaceDN w:val="0"/>
        <w:adjustRightInd w:val="0"/>
        <w:ind w:firstLine="720"/>
        <w:jc w:val="both"/>
        <w:rPr>
          <w:sz w:val="28"/>
          <w:szCs w:val="28"/>
        </w:rPr>
      </w:pPr>
      <w:r w:rsidRPr="00891FE5">
        <w:rPr>
          <w:sz w:val="28"/>
          <w:szCs w:val="28"/>
        </w:rPr>
        <w:t xml:space="preserve">Вы прослушали сообщение администрации муниципального образования </w:t>
      </w:r>
      <w:r w:rsidR="0051318F">
        <w:rPr>
          <w:sz w:val="28"/>
          <w:szCs w:val="28"/>
        </w:rPr>
        <w:t>Лабинское городское поселение Лабинского района»</w:t>
      </w:r>
      <w:r w:rsidRPr="00891FE5">
        <w:rPr>
          <w:sz w:val="28"/>
          <w:szCs w:val="28"/>
        </w:rPr>
        <w:t>.</w:t>
      </w:r>
    </w:p>
    <w:p w:rsidR="0051318F" w:rsidRPr="00891FE5" w:rsidRDefault="0051318F" w:rsidP="00A277DE">
      <w:pPr>
        <w:widowControl w:val="0"/>
        <w:autoSpaceDE w:val="0"/>
        <w:autoSpaceDN w:val="0"/>
        <w:adjustRightInd w:val="0"/>
        <w:ind w:firstLine="720"/>
        <w:jc w:val="both"/>
        <w:rPr>
          <w:sz w:val="28"/>
          <w:szCs w:val="28"/>
        </w:rPr>
      </w:pPr>
    </w:p>
    <w:p w:rsidR="00A277DE" w:rsidRPr="0051318F" w:rsidRDefault="00A277DE" w:rsidP="006A2212">
      <w:pPr>
        <w:widowControl w:val="0"/>
        <w:autoSpaceDE w:val="0"/>
        <w:autoSpaceDN w:val="0"/>
        <w:adjustRightInd w:val="0"/>
        <w:jc w:val="both"/>
        <w:outlineLvl w:val="0"/>
        <w:rPr>
          <w:b/>
          <w:bCs/>
          <w:color w:val="26282F"/>
          <w:sz w:val="28"/>
          <w:szCs w:val="28"/>
        </w:rPr>
      </w:pPr>
      <w:bookmarkStart w:id="13" w:name="sub_80"/>
      <w:r w:rsidRPr="0051318F">
        <w:rPr>
          <w:b/>
          <w:bCs/>
          <w:color w:val="26282F"/>
          <w:sz w:val="28"/>
          <w:szCs w:val="28"/>
        </w:rPr>
        <w:t>8. Текст обращения к населению в случае угрозы или возникновения стихийных бедствий</w:t>
      </w:r>
    </w:p>
    <w:bookmarkEnd w:id="13"/>
    <w:p w:rsidR="00A277DE" w:rsidRPr="0051318F" w:rsidRDefault="00A277DE" w:rsidP="0051318F">
      <w:pPr>
        <w:widowControl w:val="0"/>
        <w:autoSpaceDE w:val="0"/>
        <w:autoSpaceDN w:val="0"/>
        <w:adjustRightInd w:val="0"/>
        <w:ind w:firstLine="720"/>
        <w:jc w:val="both"/>
        <w:rPr>
          <w:sz w:val="28"/>
          <w:szCs w:val="28"/>
        </w:rPr>
      </w:pPr>
    </w:p>
    <w:p w:rsidR="00A277DE" w:rsidRPr="0051318F" w:rsidRDefault="0051318F" w:rsidP="0051318F">
      <w:pPr>
        <w:widowControl w:val="0"/>
        <w:autoSpaceDE w:val="0"/>
        <w:autoSpaceDN w:val="0"/>
        <w:adjustRightInd w:val="0"/>
        <w:ind w:firstLine="720"/>
        <w:jc w:val="center"/>
        <w:rPr>
          <w:sz w:val="28"/>
          <w:szCs w:val="28"/>
        </w:rPr>
      </w:pPr>
      <w:r>
        <w:rPr>
          <w:sz w:val="28"/>
          <w:szCs w:val="28"/>
        </w:rPr>
        <w:t>«</w:t>
      </w:r>
      <w:r w:rsidR="00A277DE" w:rsidRPr="0051318F">
        <w:rPr>
          <w:sz w:val="28"/>
          <w:szCs w:val="28"/>
        </w:rPr>
        <w:t>Внимание! Внимание! Граждане!</w:t>
      </w:r>
    </w:p>
    <w:p w:rsidR="00A277DE" w:rsidRDefault="00A277DE" w:rsidP="0051318F">
      <w:pPr>
        <w:widowControl w:val="0"/>
        <w:autoSpaceDE w:val="0"/>
        <w:autoSpaceDN w:val="0"/>
        <w:adjustRightInd w:val="0"/>
        <w:ind w:firstLine="720"/>
        <w:jc w:val="both"/>
        <w:rPr>
          <w:sz w:val="28"/>
          <w:szCs w:val="28"/>
        </w:rPr>
      </w:pPr>
      <w:r w:rsidRPr="0051318F">
        <w:rPr>
          <w:sz w:val="28"/>
          <w:szCs w:val="28"/>
        </w:rPr>
        <w:t xml:space="preserve">Прослушайте информацию администрации муниципального образования </w:t>
      </w:r>
      <w:r w:rsidR="0051318F">
        <w:rPr>
          <w:sz w:val="28"/>
          <w:szCs w:val="28"/>
        </w:rPr>
        <w:t>Лабинское городское поселение Лабинского района</w:t>
      </w:r>
      <w:r w:rsidRPr="0051318F">
        <w:rPr>
          <w:sz w:val="28"/>
          <w:szCs w:val="28"/>
        </w:rPr>
        <w:t xml:space="preserve"> о правилах поведения и действиях населения при стихийных бедствиях.</w:t>
      </w:r>
    </w:p>
    <w:p w:rsidR="0051318F" w:rsidRPr="0051318F" w:rsidRDefault="0051318F" w:rsidP="0051318F">
      <w:pPr>
        <w:widowControl w:val="0"/>
        <w:autoSpaceDE w:val="0"/>
        <w:autoSpaceDN w:val="0"/>
        <w:adjustRightInd w:val="0"/>
        <w:ind w:firstLine="720"/>
        <w:jc w:val="both"/>
        <w:rPr>
          <w:sz w:val="28"/>
          <w:szCs w:val="28"/>
        </w:rPr>
      </w:pP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мародёрства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При ликвидации последствий стихийного бедствия необходимо предпринимать следующие меры предосторожности:</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перед тем как войти в любое повреждённое здание убедитесь, не угрожает ли оно обвалом;</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в помещении из-за опасности взрыва скопившихся газов нельзя пользоваться открытым пламенем (спичками, свечами и др.);</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 xml:space="preserve">будьте осторожны с оборванными и оголёнными проводами, не </w:t>
      </w:r>
      <w:r w:rsidRPr="0051318F">
        <w:rPr>
          <w:sz w:val="28"/>
          <w:szCs w:val="28"/>
        </w:rPr>
        <w:lastRenderedPageBreak/>
        <w:t>допускайте короткого замыкания;</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не включайте электричество, газ и водопровод, пока их не проверит коммунально-техническая служба;</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не пейте воду из повреждённых водопроводов.</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 xml:space="preserve">Вы прослушали информацию администрации муниципального образования </w:t>
      </w:r>
      <w:r w:rsidR="0051318F">
        <w:rPr>
          <w:sz w:val="28"/>
          <w:szCs w:val="28"/>
        </w:rPr>
        <w:t>Лабинское городское поселение Лабинского района»</w:t>
      </w:r>
      <w:r w:rsidRPr="0051318F">
        <w:rPr>
          <w:sz w:val="28"/>
          <w:szCs w:val="28"/>
        </w:rPr>
        <w:t>.</w:t>
      </w:r>
    </w:p>
    <w:p w:rsidR="00A277DE" w:rsidRPr="0051318F" w:rsidRDefault="00A277DE" w:rsidP="0051318F">
      <w:pPr>
        <w:widowControl w:val="0"/>
        <w:autoSpaceDE w:val="0"/>
        <w:autoSpaceDN w:val="0"/>
        <w:adjustRightInd w:val="0"/>
        <w:ind w:firstLine="720"/>
        <w:jc w:val="both"/>
        <w:rPr>
          <w:sz w:val="28"/>
          <w:szCs w:val="28"/>
        </w:rPr>
      </w:pPr>
    </w:p>
    <w:p w:rsidR="00A277DE" w:rsidRDefault="00A277DE" w:rsidP="006A2212">
      <w:pPr>
        <w:widowControl w:val="0"/>
        <w:autoSpaceDE w:val="0"/>
        <w:autoSpaceDN w:val="0"/>
        <w:adjustRightInd w:val="0"/>
        <w:jc w:val="both"/>
        <w:outlineLvl w:val="0"/>
        <w:rPr>
          <w:b/>
          <w:bCs/>
          <w:color w:val="26282F"/>
          <w:sz w:val="28"/>
          <w:szCs w:val="28"/>
        </w:rPr>
      </w:pPr>
      <w:bookmarkStart w:id="14" w:name="sub_90"/>
      <w:r w:rsidRPr="0051318F">
        <w:rPr>
          <w:b/>
          <w:bCs/>
          <w:color w:val="26282F"/>
          <w:sz w:val="28"/>
          <w:szCs w:val="28"/>
        </w:rPr>
        <w:t>9. Текст обращения к населению в случае получения штормового предупреждения</w:t>
      </w:r>
    </w:p>
    <w:p w:rsidR="0051318F" w:rsidRPr="0051318F" w:rsidRDefault="0051318F" w:rsidP="0051318F">
      <w:pPr>
        <w:widowControl w:val="0"/>
        <w:autoSpaceDE w:val="0"/>
        <w:autoSpaceDN w:val="0"/>
        <w:adjustRightInd w:val="0"/>
        <w:jc w:val="center"/>
        <w:outlineLvl w:val="0"/>
        <w:rPr>
          <w:b/>
          <w:bCs/>
          <w:color w:val="26282F"/>
          <w:sz w:val="28"/>
          <w:szCs w:val="28"/>
        </w:rPr>
      </w:pPr>
    </w:p>
    <w:p w:rsidR="008B2802" w:rsidRPr="0051318F" w:rsidRDefault="0051318F" w:rsidP="009E2D30">
      <w:pPr>
        <w:widowControl w:val="0"/>
        <w:autoSpaceDE w:val="0"/>
        <w:autoSpaceDN w:val="0"/>
        <w:adjustRightInd w:val="0"/>
        <w:ind w:firstLine="559"/>
        <w:jc w:val="center"/>
        <w:rPr>
          <w:sz w:val="28"/>
          <w:szCs w:val="28"/>
        </w:rPr>
      </w:pPr>
      <w:r>
        <w:rPr>
          <w:sz w:val="28"/>
          <w:szCs w:val="28"/>
        </w:rPr>
        <w:t>«</w:t>
      </w:r>
      <w:r w:rsidR="008B2802" w:rsidRPr="0051318F">
        <w:rPr>
          <w:sz w:val="28"/>
          <w:szCs w:val="28"/>
        </w:rPr>
        <w:t>Внимание! Внимание! Граждане!</w:t>
      </w:r>
    </w:p>
    <w:p w:rsidR="008B2802" w:rsidRDefault="008B2802" w:rsidP="0051318F">
      <w:pPr>
        <w:widowControl w:val="0"/>
        <w:autoSpaceDE w:val="0"/>
        <w:autoSpaceDN w:val="0"/>
        <w:adjustRightInd w:val="0"/>
        <w:jc w:val="center"/>
        <w:outlineLvl w:val="0"/>
        <w:rPr>
          <w:sz w:val="28"/>
          <w:szCs w:val="28"/>
        </w:rPr>
      </w:pPr>
      <w:r w:rsidRPr="0051318F">
        <w:rPr>
          <w:sz w:val="28"/>
          <w:szCs w:val="28"/>
        </w:rPr>
        <w:t xml:space="preserve">Прослушайте информацию администрации муниципального образования </w:t>
      </w:r>
      <w:r w:rsidR="0051318F">
        <w:rPr>
          <w:sz w:val="28"/>
          <w:szCs w:val="28"/>
        </w:rPr>
        <w:t>Лабинское городское поселение Лабинского района</w:t>
      </w:r>
    </w:p>
    <w:p w:rsidR="0051318F" w:rsidRDefault="0051318F" w:rsidP="0051318F">
      <w:pPr>
        <w:widowControl w:val="0"/>
        <w:autoSpaceDE w:val="0"/>
        <w:autoSpaceDN w:val="0"/>
        <w:adjustRightInd w:val="0"/>
        <w:jc w:val="center"/>
        <w:outlineLvl w:val="0"/>
        <w:rPr>
          <w:sz w:val="28"/>
          <w:szCs w:val="28"/>
        </w:rPr>
      </w:pPr>
    </w:p>
    <w:p w:rsidR="008B2802" w:rsidRPr="0051318F" w:rsidRDefault="0051318F" w:rsidP="0051318F">
      <w:pPr>
        <w:widowControl w:val="0"/>
        <w:autoSpaceDE w:val="0"/>
        <w:autoSpaceDN w:val="0"/>
        <w:adjustRightInd w:val="0"/>
        <w:outlineLvl w:val="0"/>
        <w:rPr>
          <w:b/>
          <w:bCs/>
          <w:color w:val="26282F"/>
          <w:sz w:val="28"/>
          <w:szCs w:val="28"/>
        </w:rPr>
      </w:pPr>
      <w:r>
        <w:rPr>
          <w:b/>
          <w:bCs/>
          <w:color w:val="26282F"/>
          <w:sz w:val="28"/>
          <w:szCs w:val="28"/>
        </w:rPr>
        <w:t>________</w:t>
      </w:r>
      <w:proofErr w:type="gramStart"/>
      <w:r>
        <w:rPr>
          <w:b/>
          <w:bCs/>
          <w:color w:val="26282F"/>
          <w:sz w:val="28"/>
          <w:szCs w:val="28"/>
        </w:rPr>
        <w:t>_</w:t>
      </w:r>
      <w:r w:rsidR="008B2802" w:rsidRPr="0051318F">
        <w:rPr>
          <w:sz w:val="28"/>
          <w:szCs w:val="28"/>
        </w:rPr>
        <w:t>(</w:t>
      </w:r>
      <w:proofErr w:type="gramEnd"/>
      <w:r w:rsidR="008B2802" w:rsidRPr="0051318F">
        <w:rPr>
          <w:sz w:val="28"/>
          <w:szCs w:val="28"/>
        </w:rPr>
        <w:t>дата, время) получено штормовое предупреждение.</w:t>
      </w:r>
    </w:p>
    <w:bookmarkEnd w:id="14"/>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Прослушайте порядок действий при штормовом предупреждении: очистите балконы и территории дворов от легких предметов или укрепите их;</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закройте на замки и засовы все окна и двери;</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укрепите, по возможности, крыши, печные и вентиляционные трубы, заделайте щитами ставни и окна в чердачных помещениях; потушите огонь в печах, котлах;</w:t>
      </w:r>
    </w:p>
    <w:p w:rsidR="00A277DE" w:rsidRDefault="00A277DE" w:rsidP="0051318F">
      <w:pPr>
        <w:widowControl w:val="0"/>
        <w:autoSpaceDE w:val="0"/>
        <w:autoSpaceDN w:val="0"/>
        <w:adjustRightInd w:val="0"/>
        <w:ind w:firstLine="720"/>
        <w:jc w:val="both"/>
        <w:rPr>
          <w:sz w:val="28"/>
          <w:szCs w:val="28"/>
        </w:rPr>
      </w:pPr>
      <w:r w:rsidRPr="0051318F">
        <w:rPr>
          <w:sz w:val="28"/>
          <w:szCs w:val="28"/>
        </w:rPr>
        <w:t>подготовьте медицинские аптечки и упакуйте запасы продуктов и воды на 2 - 3 суток;</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подготовьте автономные источники освещения (фонари, керосиновые лампы, свечи);</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перейдите из лёгких построек в более прочные здания или в защитные сооружения.</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Если ураган застал Вас на улице:</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держитесь подальше от лёгких построек, мостов, эстакад, ЛЭП, мачт, деревьев, рекламных щитов;</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защищайтесь от летящих предметов подручными средствами; попытайтесь быстрее укрыться в подвалах, погребах, других заглубленных помещениях.</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 xml:space="preserve">Вы прослушали информацию администрации муниципального образования </w:t>
      </w:r>
      <w:r w:rsidR="0051318F">
        <w:rPr>
          <w:sz w:val="28"/>
          <w:szCs w:val="28"/>
        </w:rPr>
        <w:t>Лабинское городское поселение Лабинского района»</w:t>
      </w:r>
      <w:r w:rsidRPr="0051318F">
        <w:rPr>
          <w:sz w:val="28"/>
          <w:szCs w:val="28"/>
        </w:rPr>
        <w:t>.</w:t>
      </w:r>
    </w:p>
    <w:p w:rsidR="00A277DE" w:rsidRPr="0051318F" w:rsidRDefault="00A277DE" w:rsidP="0051318F">
      <w:pPr>
        <w:widowControl w:val="0"/>
        <w:autoSpaceDE w:val="0"/>
        <w:autoSpaceDN w:val="0"/>
        <w:adjustRightInd w:val="0"/>
        <w:ind w:firstLine="720"/>
        <w:jc w:val="both"/>
        <w:rPr>
          <w:sz w:val="28"/>
          <w:szCs w:val="28"/>
        </w:rPr>
      </w:pPr>
    </w:p>
    <w:p w:rsidR="00A277DE" w:rsidRDefault="00A277DE" w:rsidP="006A2212">
      <w:pPr>
        <w:widowControl w:val="0"/>
        <w:autoSpaceDE w:val="0"/>
        <w:autoSpaceDN w:val="0"/>
        <w:adjustRightInd w:val="0"/>
        <w:jc w:val="both"/>
        <w:outlineLvl w:val="0"/>
        <w:rPr>
          <w:b/>
          <w:bCs/>
          <w:color w:val="26282F"/>
          <w:sz w:val="28"/>
          <w:szCs w:val="28"/>
        </w:rPr>
      </w:pPr>
      <w:bookmarkStart w:id="15" w:name="sub_110"/>
      <w:r w:rsidRPr="0051318F">
        <w:rPr>
          <w:b/>
          <w:bCs/>
          <w:color w:val="26282F"/>
          <w:sz w:val="28"/>
          <w:szCs w:val="28"/>
        </w:rPr>
        <w:t>10. Текст обращения к населению в случае угрозы возникновения землетрясения</w:t>
      </w:r>
    </w:p>
    <w:p w:rsidR="0051318F" w:rsidRPr="0051318F" w:rsidRDefault="0051318F" w:rsidP="0051318F">
      <w:pPr>
        <w:widowControl w:val="0"/>
        <w:autoSpaceDE w:val="0"/>
        <w:autoSpaceDN w:val="0"/>
        <w:adjustRightInd w:val="0"/>
        <w:jc w:val="center"/>
        <w:rPr>
          <w:sz w:val="28"/>
          <w:szCs w:val="28"/>
        </w:rPr>
      </w:pPr>
      <w:r>
        <w:rPr>
          <w:sz w:val="28"/>
          <w:szCs w:val="28"/>
        </w:rPr>
        <w:t>«</w:t>
      </w:r>
      <w:r w:rsidRPr="0051318F">
        <w:rPr>
          <w:sz w:val="28"/>
          <w:szCs w:val="28"/>
        </w:rPr>
        <w:t>Внимание! Внимание! Граждане!</w:t>
      </w:r>
    </w:p>
    <w:p w:rsidR="0051318F" w:rsidRDefault="0051318F" w:rsidP="0051318F">
      <w:pPr>
        <w:widowControl w:val="0"/>
        <w:autoSpaceDE w:val="0"/>
        <w:autoSpaceDN w:val="0"/>
        <w:adjustRightInd w:val="0"/>
        <w:jc w:val="center"/>
        <w:outlineLvl w:val="0"/>
        <w:rPr>
          <w:sz w:val="28"/>
          <w:szCs w:val="28"/>
        </w:rPr>
      </w:pPr>
      <w:r w:rsidRPr="0051318F">
        <w:rPr>
          <w:sz w:val="28"/>
          <w:szCs w:val="28"/>
        </w:rPr>
        <w:t xml:space="preserve">Прослушайте информацию администрации муниципального образования </w:t>
      </w:r>
      <w:r>
        <w:rPr>
          <w:sz w:val="28"/>
          <w:szCs w:val="28"/>
        </w:rPr>
        <w:t>Лабинское городское поселение Лабинского района</w:t>
      </w:r>
    </w:p>
    <w:p w:rsidR="0051318F" w:rsidRDefault="0051318F" w:rsidP="0051318F">
      <w:pPr>
        <w:widowControl w:val="0"/>
        <w:autoSpaceDE w:val="0"/>
        <w:autoSpaceDN w:val="0"/>
        <w:adjustRightInd w:val="0"/>
        <w:jc w:val="both"/>
        <w:outlineLvl w:val="0"/>
        <w:rPr>
          <w:b/>
          <w:bCs/>
          <w:color w:val="26282F"/>
          <w:sz w:val="28"/>
          <w:szCs w:val="28"/>
        </w:rPr>
      </w:pPr>
      <w:r>
        <w:rPr>
          <w:sz w:val="28"/>
          <w:szCs w:val="28"/>
        </w:rPr>
        <w:t>__________</w:t>
      </w:r>
      <w:proofErr w:type="gramStart"/>
      <w:r>
        <w:rPr>
          <w:sz w:val="28"/>
          <w:szCs w:val="28"/>
        </w:rPr>
        <w:t>_</w:t>
      </w:r>
      <w:r w:rsidRPr="0051318F">
        <w:rPr>
          <w:sz w:val="28"/>
          <w:szCs w:val="28"/>
        </w:rPr>
        <w:t>(</w:t>
      </w:r>
      <w:proofErr w:type="gramEnd"/>
      <w:r w:rsidRPr="0051318F">
        <w:rPr>
          <w:sz w:val="28"/>
          <w:szCs w:val="28"/>
        </w:rPr>
        <w:t xml:space="preserve">дата, время)получено предупреждение о возможной угрозе землетрясения на территории муниципального образования </w:t>
      </w:r>
      <w:r>
        <w:rPr>
          <w:sz w:val="28"/>
          <w:szCs w:val="28"/>
        </w:rPr>
        <w:t>Лабинское городское поселение Лабинского района.</w:t>
      </w:r>
    </w:p>
    <w:bookmarkEnd w:id="15"/>
    <w:p w:rsidR="00A277DE" w:rsidRPr="0051318F" w:rsidRDefault="00A277DE" w:rsidP="0051318F">
      <w:pPr>
        <w:widowControl w:val="0"/>
        <w:autoSpaceDE w:val="0"/>
        <w:autoSpaceDN w:val="0"/>
        <w:adjustRightInd w:val="0"/>
        <w:ind w:firstLine="559"/>
        <w:jc w:val="both"/>
        <w:rPr>
          <w:sz w:val="28"/>
          <w:szCs w:val="28"/>
        </w:rPr>
      </w:pPr>
      <w:r w:rsidRPr="0051318F">
        <w:rPr>
          <w:sz w:val="28"/>
          <w:szCs w:val="28"/>
        </w:rPr>
        <w:t>Вам необходимо: одеться самому, одеть детей;</w:t>
      </w:r>
    </w:p>
    <w:p w:rsidR="00A277DE" w:rsidRPr="0051318F" w:rsidRDefault="00A277DE" w:rsidP="0051318F">
      <w:pPr>
        <w:widowControl w:val="0"/>
        <w:autoSpaceDE w:val="0"/>
        <w:autoSpaceDN w:val="0"/>
        <w:adjustRightInd w:val="0"/>
        <w:ind w:firstLine="559"/>
        <w:jc w:val="both"/>
        <w:rPr>
          <w:sz w:val="28"/>
          <w:szCs w:val="28"/>
        </w:rPr>
      </w:pPr>
      <w:r w:rsidRPr="0051318F">
        <w:rPr>
          <w:sz w:val="28"/>
          <w:szCs w:val="28"/>
        </w:rPr>
        <w:lastRenderedPageBreak/>
        <w:t>выключить газ, электроприборы, затушить печи, котлы; погасить свет.</w:t>
      </w:r>
    </w:p>
    <w:p w:rsidR="00A277DE" w:rsidRPr="0051318F" w:rsidRDefault="00A277DE" w:rsidP="0051318F">
      <w:pPr>
        <w:widowControl w:val="0"/>
        <w:autoSpaceDE w:val="0"/>
        <w:autoSpaceDN w:val="0"/>
        <w:adjustRightInd w:val="0"/>
        <w:ind w:firstLine="559"/>
        <w:jc w:val="both"/>
        <w:rPr>
          <w:sz w:val="28"/>
          <w:szCs w:val="28"/>
        </w:rPr>
      </w:pPr>
      <w:r w:rsidRPr="0051318F">
        <w:rPr>
          <w:sz w:val="28"/>
          <w:szCs w:val="28"/>
        </w:rPr>
        <w:t>Взять с собой:</w:t>
      </w:r>
    </w:p>
    <w:p w:rsidR="00A277DE" w:rsidRPr="0051318F" w:rsidRDefault="00A277DE" w:rsidP="0051318F">
      <w:pPr>
        <w:widowControl w:val="0"/>
        <w:autoSpaceDE w:val="0"/>
        <w:autoSpaceDN w:val="0"/>
        <w:adjustRightInd w:val="0"/>
        <w:ind w:firstLine="559"/>
        <w:jc w:val="both"/>
        <w:rPr>
          <w:sz w:val="28"/>
          <w:szCs w:val="28"/>
        </w:rPr>
      </w:pPr>
      <w:r w:rsidRPr="0051318F">
        <w:rPr>
          <w:sz w:val="28"/>
          <w:szCs w:val="28"/>
        </w:rPr>
        <w:t>запас продуктов питания и воды;</w:t>
      </w:r>
    </w:p>
    <w:p w:rsidR="00A277DE" w:rsidRPr="0051318F" w:rsidRDefault="00A277DE" w:rsidP="0051318F">
      <w:pPr>
        <w:widowControl w:val="0"/>
        <w:autoSpaceDE w:val="0"/>
        <w:autoSpaceDN w:val="0"/>
        <w:adjustRightInd w:val="0"/>
        <w:ind w:firstLine="559"/>
        <w:jc w:val="both"/>
        <w:rPr>
          <w:sz w:val="28"/>
          <w:szCs w:val="28"/>
        </w:rPr>
      </w:pPr>
      <w:r w:rsidRPr="0051318F">
        <w:rPr>
          <w:sz w:val="28"/>
          <w:szCs w:val="28"/>
        </w:rPr>
        <w:t>личные документы, деньги и другие необходимые вещи;</w:t>
      </w:r>
    </w:p>
    <w:p w:rsidR="00A277DE" w:rsidRDefault="00A277DE" w:rsidP="0051318F">
      <w:pPr>
        <w:widowControl w:val="0"/>
        <w:autoSpaceDE w:val="0"/>
        <w:autoSpaceDN w:val="0"/>
        <w:adjustRightInd w:val="0"/>
        <w:ind w:firstLine="559"/>
        <w:jc w:val="both"/>
        <w:rPr>
          <w:sz w:val="28"/>
          <w:szCs w:val="28"/>
        </w:rPr>
      </w:pPr>
      <w:r w:rsidRPr="0051318F">
        <w:rPr>
          <w:sz w:val="28"/>
          <w:szCs w:val="28"/>
        </w:rPr>
        <w:t>покинуть здания и отойти на безопасное расстояние.</w:t>
      </w:r>
    </w:p>
    <w:p w:rsidR="0051318F" w:rsidRPr="0051318F" w:rsidRDefault="0051318F" w:rsidP="0051318F">
      <w:pPr>
        <w:widowControl w:val="0"/>
        <w:autoSpaceDE w:val="0"/>
        <w:autoSpaceDN w:val="0"/>
        <w:adjustRightInd w:val="0"/>
        <w:ind w:firstLine="559"/>
        <w:jc w:val="both"/>
        <w:rPr>
          <w:sz w:val="28"/>
          <w:szCs w:val="28"/>
        </w:rPr>
      </w:pPr>
    </w:p>
    <w:p w:rsidR="00A277DE" w:rsidRPr="0051318F" w:rsidRDefault="00A277DE" w:rsidP="0051318F">
      <w:pPr>
        <w:widowControl w:val="0"/>
        <w:autoSpaceDE w:val="0"/>
        <w:autoSpaceDN w:val="0"/>
        <w:adjustRightInd w:val="0"/>
        <w:ind w:firstLine="559"/>
        <w:jc w:val="both"/>
        <w:rPr>
          <w:sz w:val="28"/>
          <w:szCs w:val="28"/>
        </w:rPr>
      </w:pPr>
      <w:r w:rsidRPr="0051318F">
        <w:rPr>
          <w:sz w:val="28"/>
          <w:szCs w:val="28"/>
        </w:rPr>
        <w:t xml:space="preserve">Вы прослушали информацию администрации муниципального образования </w:t>
      </w:r>
      <w:r w:rsidR="0051318F">
        <w:rPr>
          <w:sz w:val="28"/>
          <w:szCs w:val="28"/>
        </w:rPr>
        <w:t>Лабинское городское поселение Лабинского района»</w:t>
      </w:r>
      <w:r w:rsidRPr="0051318F">
        <w:rPr>
          <w:sz w:val="28"/>
          <w:szCs w:val="28"/>
        </w:rPr>
        <w:t>.</w:t>
      </w:r>
    </w:p>
    <w:p w:rsidR="00A277DE" w:rsidRPr="0051318F" w:rsidRDefault="00A277DE" w:rsidP="0051318F">
      <w:pPr>
        <w:widowControl w:val="0"/>
        <w:autoSpaceDE w:val="0"/>
        <w:autoSpaceDN w:val="0"/>
        <w:adjustRightInd w:val="0"/>
        <w:ind w:firstLine="720"/>
        <w:jc w:val="both"/>
        <w:rPr>
          <w:sz w:val="28"/>
          <w:szCs w:val="28"/>
        </w:rPr>
      </w:pPr>
    </w:p>
    <w:p w:rsidR="00A277DE" w:rsidRDefault="00A277DE" w:rsidP="006A2212">
      <w:pPr>
        <w:widowControl w:val="0"/>
        <w:autoSpaceDE w:val="0"/>
        <w:autoSpaceDN w:val="0"/>
        <w:adjustRightInd w:val="0"/>
        <w:jc w:val="both"/>
        <w:outlineLvl w:val="0"/>
        <w:rPr>
          <w:b/>
          <w:bCs/>
          <w:color w:val="26282F"/>
          <w:sz w:val="28"/>
          <w:szCs w:val="28"/>
        </w:rPr>
      </w:pPr>
      <w:bookmarkStart w:id="16" w:name="sub_111"/>
      <w:r w:rsidRPr="0051318F">
        <w:rPr>
          <w:b/>
          <w:bCs/>
          <w:color w:val="26282F"/>
          <w:sz w:val="28"/>
          <w:szCs w:val="28"/>
        </w:rPr>
        <w:t>11. Текст обращения к населению в случае угрозы или возникновения наводнения</w:t>
      </w:r>
    </w:p>
    <w:p w:rsidR="0051318F" w:rsidRPr="0051318F" w:rsidRDefault="0051318F" w:rsidP="0051318F">
      <w:pPr>
        <w:widowControl w:val="0"/>
        <w:autoSpaceDE w:val="0"/>
        <w:autoSpaceDN w:val="0"/>
        <w:adjustRightInd w:val="0"/>
        <w:jc w:val="center"/>
        <w:outlineLvl w:val="0"/>
        <w:rPr>
          <w:b/>
          <w:bCs/>
          <w:color w:val="26282F"/>
          <w:sz w:val="28"/>
          <w:szCs w:val="28"/>
        </w:rPr>
      </w:pPr>
    </w:p>
    <w:p w:rsidR="008B2802" w:rsidRPr="0051318F" w:rsidRDefault="0051318F" w:rsidP="0051318F">
      <w:pPr>
        <w:widowControl w:val="0"/>
        <w:autoSpaceDE w:val="0"/>
        <w:autoSpaceDN w:val="0"/>
        <w:adjustRightInd w:val="0"/>
        <w:jc w:val="center"/>
        <w:rPr>
          <w:sz w:val="28"/>
          <w:szCs w:val="28"/>
        </w:rPr>
      </w:pPr>
      <w:r>
        <w:rPr>
          <w:sz w:val="28"/>
          <w:szCs w:val="28"/>
        </w:rPr>
        <w:t>«</w:t>
      </w:r>
      <w:r w:rsidR="008B2802" w:rsidRPr="0051318F">
        <w:rPr>
          <w:sz w:val="28"/>
          <w:szCs w:val="28"/>
        </w:rPr>
        <w:t>Внимание! Внимание! Граждане!</w:t>
      </w:r>
    </w:p>
    <w:p w:rsidR="008B2802" w:rsidRDefault="008B2802" w:rsidP="0051318F">
      <w:pPr>
        <w:widowControl w:val="0"/>
        <w:autoSpaceDE w:val="0"/>
        <w:autoSpaceDN w:val="0"/>
        <w:adjustRightInd w:val="0"/>
        <w:jc w:val="center"/>
        <w:outlineLvl w:val="0"/>
        <w:rPr>
          <w:sz w:val="28"/>
          <w:szCs w:val="28"/>
        </w:rPr>
      </w:pPr>
      <w:r w:rsidRPr="0051318F">
        <w:rPr>
          <w:sz w:val="28"/>
          <w:szCs w:val="28"/>
        </w:rPr>
        <w:t xml:space="preserve">Прослушайте информацию администрации муниципального образования </w:t>
      </w:r>
      <w:r w:rsidR="0051318F">
        <w:rPr>
          <w:sz w:val="28"/>
          <w:szCs w:val="28"/>
        </w:rPr>
        <w:t>Лабинское городское поселение Лабинского района.</w:t>
      </w:r>
    </w:p>
    <w:p w:rsidR="0051318F" w:rsidRPr="0051318F" w:rsidRDefault="0051318F" w:rsidP="0051318F">
      <w:pPr>
        <w:widowControl w:val="0"/>
        <w:autoSpaceDE w:val="0"/>
        <w:autoSpaceDN w:val="0"/>
        <w:adjustRightInd w:val="0"/>
        <w:jc w:val="center"/>
        <w:outlineLvl w:val="0"/>
        <w:rPr>
          <w:sz w:val="28"/>
          <w:szCs w:val="28"/>
        </w:rPr>
      </w:pPr>
    </w:p>
    <w:p w:rsidR="000D3408" w:rsidRPr="0051318F" w:rsidRDefault="0051318F" w:rsidP="0051318F">
      <w:pPr>
        <w:widowControl w:val="0"/>
        <w:autoSpaceDE w:val="0"/>
        <w:autoSpaceDN w:val="0"/>
        <w:adjustRightInd w:val="0"/>
        <w:jc w:val="center"/>
        <w:outlineLvl w:val="0"/>
        <w:rPr>
          <w:sz w:val="28"/>
          <w:szCs w:val="28"/>
        </w:rPr>
      </w:pPr>
      <w:r>
        <w:rPr>
          <w:sz w:val="28"/>
          <w:szCs w:val="28"/>
        </w:rPr>
        <w:t>_________</w:t>
      </w:r>
      <w:proofErr w:type="gramStart"/>
      <w:r>
        <w:rPr>
          <w:sz w:val="28"/>
          <w:szCs w:val="28"/>
        </w:rPr>
        <w:t>_</w:t>
      </w:r>
      <w:r w:rsidR="000D3408" w:rsidRPr="0051318F">
        <w:rPr>
          <w:sz w:val="28"/>
          <w:szCs w:val="28"/>
        </w:rPr>
        <w:t>(</w:t>
      </w:r>
      <w:proofErr w:type="gramEnd"/>
      <w:r w:rsidR="000D3408" w:rsidRPr="0051318F">
        <w:rPr>
          <w:sz w:val="28"/>
          <w:szCs w:val="28"/>
        </w:rPr>
        <w:t>дата, время) получено предупреждение о возникновении паводка (наводнения</w:t>
      </w:r>
      <w:r>
        <w:rPr>
          <w:sz w:val="28"/>
          <w:szCs w:val="28"/>
        </w:rPr>
        <w:t>)</w:t>
      </w:r>
    </w:p>
    <w:p w:rsidR="000D3408" w:rsidRPr="0051318F" w:rsidRDefault="000D3408" w:rsidP="0051318F">
      <w:pPr>
        <w:widowControl w:val="0"/>
        <w:autoSpaceDE w:val="0"/>
        <w:autoSpaceDN w:val="0"/>
        <w:adjustRightInd w:val="0"/>
        <w:outlineLvl w:val="0"/>
        <w:rPr>
          <w:b/>
          <w:bCs/>
          <w:color w:val="26282F"/>
          <w:sz w:val="28"/>
          <w:szCs w:val="28"/>
        </w:rPr>
      </w:pPr>
      <w:r w:rsidRPr="0051318F">
        <w:rPr>
          <w:sz w:val="28"/>
          <w:szCs w:val="28"/>
        </w:rPr>
        <w:t>В зону паводка (затопления)</w:t>
      </w:r>
      <w:r w:rsidR="0051318F">
        <w:rPr>
          <w:sz w:val="28"/>
          <w:szCs w:val="28"/>
        </w:rPr>
        <w:t xml:space="preserve"> попадают ____</w:t>
      </w:r>
      <w:r w:rsidRPr="0051318F">
        <w:rPr>
          <w:sz w:val="28"/>
          <w:szCs w:val="28"/>
        </w:rPr>
        <w:t>___________</w:t>
      </w:r>
      <w:proofErr w:type="gramStart"/>
      <w:r w:rsidRPr="0051318F">
        <w:rPr>
          <w:sz w:val="28"/>
          <w:szCs w:val="28"/>
        </w:rPr>
        <w:t>_(</w:t>
      </w:r>
      <w:proofErr w:type="gramEnd"/>
      <w:r w:rsidRPr="0051318F">
        <w:rPr>
          <w:sz w:val="28"/>
          <w:szCs w:val="28"/>
        </w:rPr>
        <w:t>указать границы)</w:t>
      </w:r>
    </w:p>
    <w:bookmarkEnd w:id="16"/>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Прослушайте порядок действий при угрозе паводка (наводнения):</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сообщите об этом вашим близким, соседям;</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срочно соберите необходимые вещи, документы, деньги, ценности, продукты питания;</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отключите газ, воду, электричество;</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двигайтесь на ближайший сборный эвакуационный пункт или пост;</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окажите помощь больным и престарелым людям;</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при невозможности покинуть район паводка (наводнения) переместитесь на верхние этажи или чердак дома, ожидайте спасателей, при этом постоянно подавайте сигнал бедствия - днем вывешиванием или размахиванием хорошо видимым полотенцем, а в темное время - световым сигналом или голосом.</w:t>
      </w:r>
    </w:p>
    <w:p w:rsidR="00A277DE" w:rsidRPr="0051318F" w:rsidRDefault="00A277DE" w:rsidP="0051318F">
      <w:pPr>
        <w:widowControl w:val="0"/>
        <w:autoSpaceDE w:val="0"/>
        <w:autoSpaceDN w:val="0"/>
        <w:adjustRightInd w:val="0"/>
        <w:ind w:firstLine="720"/>
        <w:jc w:val="center"/>
        <w:rPr>
          <w:sz w:val="28"/>
          <w:szCs w:val="28"/>
        </w:rPr>
      </w:pPr>
      <w:r w:rsidRPr="0051318F">
        <w:rPr>
          <w:sz w:val="28"/>
          <w:szCs w:val="28"/>
        </w:rPr>
        <w:t>Помните!!!</w:t>
      </w:r>
    </w:p>
    <w:p w:rsidR="00A277DE" w:rsidRDefault="00A277DE" w:rsidP="0051318F">
      <w:pPr>
        <w:widowControl w:val="0"/>
        <w:autoSpaceDE w:val="0"/>
        <w:autoSpaceDN w:val="0"/>
        <w:adjustRightInd w:val="0"/>
        <w:ind w:firstLine="720"/>
        <w:jc w:val="both"/>
        <w:rPr>
          <w:sz w:val="28"/>
          <w:szCs w:val="28"/>
        </w:rPr>
      </w:pPr>
      <w:r w:rsidRPr="0051318F">
        <w:rPr>
          <w:sz w:val="28"/>
          <w:szCs w:val="28"/>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A277DE" w:rsidRPr="0051318F" w:rsidRDefault="00A277DE" w:rsidP="0051318F">
      <w:pPr>
        <w:widowControl w:val="0"/>
        <w:autoSpaceDE w:val="0"/>
        <w:autoSpaceDN w:val="0"/>
        <w:adjustRightInd w:val="0"/>
        <w:ind w:firstLine="720"/>
        <w:jc w:val="both"/>
        <w:rPr>
          <w:sz w:val="28"/>
          <w:szCs w:val="28"/>
        </w:rPr>
      </w:pPr>
      <w:r w:rsidRPr="0051318F">
        <w:rPr>
          <w:sz w:val="28"/>
          <w:szCs w:val="28"/>
        </w:rPr>
        <w:t xml:space="preserve">Вы прослушали информацию администрации муниципального образования </w:t>
      </w:r>
      <w:r w:rsidR="009E2D30">
        <w:rPr>
          <w:sz w:val="28"/>
          <w:szCs w:val="28"/>
        </w:rPr>
        <w:t>Лабинское городское поселение Лабинского района»</w:t>
      </w:r>
      <w:r w:rsidRPr="0051318F">
        <w:rPr>
          <w:sz w:val="28"/>
          <w:szCs w:val="28"/>
        </w:rPr>
        <w:t>.</w:t>
      </w:r>
    </w:p>
    <w:p w:rsidR="00A277DE" w:rsidRDefault="00A277DE" w:rsidP="002D32AB">
      <w:pPr>
        <w:ind w:firstLine="709"/>
        <w:jc w:val="center"/>
        <w:rPr>
          <w:sz w:val="28"/>
          <w:szCs w:val="28"/>
          <w:lang w:eastAsia="x-none"/>
        </w:rPr>
      </w:pPr>
    </w:p>
    <w:p w:rsidR="00A277DE" w:rsidRDefault="00A277DE" w:rsidP="002D32AB">
      <w:pPr>
        <w:ind w:firstLine="709"/>
        <w:jc w:val="center"/>
        <w:rPr>
          <w:sz w:val="28"/>
          <w:szCs w:val="28"/>
          <w:lang w:eastAsia="x-none"/>
        </w:rPr>
      </w:pPr>
    </w:p>
    <w:p w:rsidR="00B669B8" w:rsidRDefault="00B669B8" w:rsidP="00B669B8">
      <w:pPr>
        <w:pStyle w:val="a6"/>
        <w:rPr>
          <w:szCs w:val="28"/>
        </w:rPr>
      </w:pPr>
      <w:bookmarkStart w:id="17" w:name="_Hlk532215918"/>
      <w:r>
        <w:rPr>
          <w:szCs w:val="28"/>
        </w:rPr>
        <w:t>Заместитель главы администрации</w:t>
      </w:r>
    </w:p>
    <w:p w:rsidR="00B07FD6" w:rsidRDefault="00B669B8" w:rsidP="00E52E83">
      <w:pPr>
        <w:pStyle w:val="a6"/>
        <w:rPr>
          <w:bCs/>
          <w:iCs/>
          <w:szCs w:val="28"/>
        </w:rPr>
        <w:sectPr w:rsidR="00B07FD6" w:rsidSect="00E52E83">
          <w:headerReference w:type="even" r:id="rId11"/>
          <w:headerReference w:type="default" r:id="rId12"/>
          <w:pgSz w:w="11907" w:h="16840" w:code="9"/>
          <w:pgMar w:top="1134" w:right="567" w:bottom="1134" w:left="1701" w:header="720" w:footer="720" w:gutter="0"/>
          <w:pgNumType w:start="1"/>
          <w:cols w:space="720"/>
          <w:titlePg/>
        </w:sectPr>
      </w:pPr>
      <w:r>
        <w:rPr>
          <w:szCs w:val="28"/>
        </w:rPr>
        <w:t xml:space="preserve">Лабинского городского поселения </w:t>
      </w:r>
      <w:r w:rsidRPr="00533C82">
        <w:rPr>
          <w:szCs w:val="28"/>
        </w:rPr>
        <w:t xml:space="preserve">                               </w:t>
      </w:r>
      <w:r>
        <w:rPr>
          <w:szCs w:val="28"/>
        </w:rPr>
        <w:t xml:space="preserve">                     С.В. </w:t>
      </w:r>
      <w:proofErr w:type="spellStart"/>
      <w:r>
        <w:rPr>
          <w:szCs w:val="28"/>
        </w:rPr>
        <w:t>Шеремет</w:t>
      </w:r>
      <w:bookmarkStart w:id="18" w:name="_Hlk531873282"/>
      <w:bookmarkEnd w:id="17"/>
      <w:proofErr w:type="spellEnd"/>
    </w:p>
    <w:p w:rsidR="009D718A" w:rsidRDefault="009D718A" w:rsidP="009D718A">
      <w:pPr>
        <w:ind w:left="5103"/>
        <w:jc w:val="center"/>
        <w:rPr>
          <w:bCs/>
          <w:iCs/>
          <w:sz w:val="28"/>
          <w:szCs w:val="28"/>
        </w:rPr>
      </w:pPr>
      <w:r w:rsidRPr="00533C82">
        <w:rPr>
          <w:bCs/>
          <w:iCs/>
          <w:sz w:val="28"/>
          <w:szCs w:val="28"/>
        </w:rPr>
        <w:lastRenderedPageBreak/>
        <w:t xml:space="preserve">ПРИЛОЖЕНИЕ № </w:t>
      </w:r>
      <w:r w:rsidR="002D32AB">
        <w:rPr>
          <w:bCs/>
          <w:iCs/>
          <w:sz w:val="28"/>
          <w:szCs w:val="28"/>
        </w:rPr>
        <w:t>3</w:t>
      </w:r>
    </w:p>
    <w:p w:rsidR="002D32AB" w:rsidRPr="00533C82" w:rsidRDefault="002D32AB" w:rsidP="009D718A">
      <w:pPr>
        <w:ind w:left="5103"/>
        <w:jc w:val="center"/>
        <w:rPr>
          <w:bCs/>
          <w:iCs/>
          <w:sz w:val="28"/>
          <w:szCs w:val="28"/>
        </w:rPr>
      </w:pPr>
    </w:p>
    <w:p w:rsidR="009D718A" w:rsidRPr="00533C82" w:rsidRDefault="009D718A" w:rsidP="009D718A">
      <w:pPr>
        <w:ind w:left="5103"/>
        <w:jc w:val="center"/>
        <w:rPr>
          <w:bCs/>
          <w:iCs/>
          <w:sz w:val="28"/>
          <w:szCs w:val="28"/>
        </w:rPr>
      </w:pPr>
      <w:r>
        <w:rPr>
          <w:bCs/>
          <w:iCs/>
          <w:sz w:val="28"/>
          <w:szCs w:val="28"/>
        </w:rPr>
        <w:t>УТВЕРЖДЕН</w:t>
      </w:r>
    </w:p>
    <w:p w:rsidR="009D718A" w:rsidRPr="00533C82" w:rsidRDefault="009D718A" w:rsidP="009D718A">
      <w:pPr>
        <w:ind w:left="5103"/>
        <w:jc w:val="center"/>
        <w:rPr>
          <w:bCs/>
          <w:iCs/>
          <w:sz w:val="28"/>
          <w:szCs w:val="28"/>
        </w:rPr>
      </w:pPr>
      <w:r w:rsidRPr="00533C82">
        <w:rPr>
          <w:bCs/>
          <w:iCs/>
          <w:sz w:val="28"/>
          <w:szCs w:val="28"/>
        </w:rPr>
        <w:t>постановлением администрации</w:t>
      </w:r>
    </w:p>
    <w:p w:rsidR="009D718A" w:rsidRPr="00533C82" w:rsidRDefault="009D718A" w:rsidP="009D718A">
      <w:pPr>
        <w:ind w:left="5103"/>
        <w:jc w:val="center"/>
        <w:rPr>
          <w:bCs/>
          <w:iCs/>
          <w:sz w:val="28"/>
          <w:szCs w:val="28"/>
        </w:rPr>
      </w:pPr>
      <w:r w:rsidRPr="00533C82">
        <w:rPr>
          <w:bCs/>
          <w:iCs/>
          <w:sz w:val="28"/>
          <w:szCs w:val="28"/>
        </w:rPr>
        <w:t>Лабинского городского поселения</w:t>
      </w:r>
    </w:p>
    <w:p w:rsidR="009D718A" w:rsidRPr="00533C82" w:rsidRDefault="009D718A" w:rsidP="009D718A">
      <w:pPr>
        <w:ind w:left="5103"/>
        <w:jc w:val="center"/>
        <w:rPr>
          <w:bCs/>
          <w:iCs/>
          <w:sz w:val="28"/>
          <w:szCs w:val="28"/>
        </w:rPr>
      </w:pPr>
      <w:r w:rsidRPr="00533C82">
        <w:rPr>
          <w:bCs/>
          <w:iCs/>
          <w:sz w:val="28"/>
          <w:szCs w:val="28"/>
        </w:rPr>
        <w:t>Лабинского района</w:t>
      </w:r>
    </w:p>
    <w:p w:rsidR="009D718A" w:rsidRPr="00533C82" w:rsidRDefault="00A75C8D" w:rsidP="009D718A">
      <w:pPr>
        <w:ind w:left="5103"/>
        <w:jc w:val="center"/>
        <w:rPr>
          <w:bCs/>
          <w:iCs/>
          <w:sz w:val="28"/>
          <w:szCs w:val="28"/>
        </w:rPr>
      </w:pPr>
      <w:r w:rsidRPr="00BC7506">
        <w:rPr>
          <w:rFonts w:cstheme="minorBidi"/>
          <w:sz w:val="28"/>
          <w:szCs w:val="28"/>
        </w:rPr>
        <w:t xml:space="preserve">от </w:t>
      </w:r>
      <w:r>
        <w:rPr>
          <w:rFonts w:cstheme="minorBidi"/>
          <w:sz w:val="28"/>
          <w:szCs w:val="28"/>
        </w:rPr>
        <w:t>18.12.2018</w:t>
      </w:r>
      <w:r w:rsidRPr="00BC7506">
        <w:rPr>
          <w:rFonts w:cstheme="minorBidi"/>
          <w:sz w:val="28"/>
          <w:szCs w:val="28"/>
        </w:rPr>
        <w:t xml:space="preserve"> № </w:t>
      </w:r>
      <w:r>
        <w:rPr>
          <w:rFonts w:cstheme="minorBidi"/>
          <w:sz w:val="28"/>
          <w:szCs w:val="28"/>
        </w:rPr>
        <w:t>1375</w:t>
      </w:r>
    </w:p>
    <w:p w:rsidR="009D718A" w:rsidRPr="00533C82" w:rsidRDefault="009D718A" w:rsidP="009D718A">
      <w:pPr>
        <w:ind w:left="5103"/>
        <w:jc w:val="center"/>
        <w:rPr>
          <w:sz w:val="28"/>
          <w:szCs w:val="28"/>
        </w:rPr>
      </w:pPr>
    </w:p>
    <w:p w:rsidR="009D718A" w:rsidRPr="00533C82" w:rsidRDefault="009D718A" w:rsidP="009D718A">
      <w:pPr>
        <w:jc w:val="both"/>
        <w:rPr>
          <w:rFonts w:ascii="Trebuchet MS" w:hAnsi="Trebuchet MS"/>
          <w:b/>
          <w:bCs/>
          <w:i/>
          <w:iCs/>
          <w:sz w:val="25"/>
          <w:szCs w:val="25"/>
        </w:rPr>
      </w:pPr>
    </w:p>
    <w:p w:rsidR="009D718A" w:rsidRPr="00533C82" w:rsidRDefault="009D718A" w:rsidP="009D718A">
      <w:pPr>
        <w:pStyle w:val="ConsTitle"/>
        <w:widowControl/>
        <w:ind w:right="0"/>
        <w:jc w:val="center"/>
        <w:rPr>
          <w:rFonts w:ascii="Times New Roman" w:hAnsi="Times New Roman" w:cs="Times New Roman"/>
          <w:b w:val="0"/>
          <w:sz w:val="28"/>
          <w:szCs w:val="28"/>
        </w:rPr>
      </w:pPr>
      <w:r w:rsidRPr="00533C82">
        <w:rPr>
          <w:rFonts w:ascii="Times New Roman" w:hAnsi="Times New Roman" w:cs="Times New Roman"/>
          <w:b w:val="0"/>
          <w:sz w:val="28"/>
          <w:szCs w:val="28"/>
        </w:rPr>
        <w:t>С</w:t>
      </w:r>
      <w:r>
        <w:rPr>
          <w:rFonts w:ascii="Times New Roman" w:hAnsi="Times New Roman" w:cs="Times New Roman"/>
          <w:b w:val="0"/>
          <w:sz w:val="28"/>
          <w:szCs w:val="28"/>
        </w:rPr>
        <w:t>ПИСОК</w:t>
      </w:r>
    </w:p>
    <w:p w:rsidR="009D718A" w:rsidRPr="00533C82" w:rsidRDefault="009D718A" w:rsidP="009D718A">
      <w:pPr>
        <w:pStyle w:val="ConsTitle"/>
        <w:widowControl/>
        <w:ind w:right="0"/>
        <w:jc w:val="center"/>
        <w:rPr>
          <w:rFonts w:ascii="Times New Roman" w:hAnsi="Times New Roman" w:cs="Times New Roman"/>
          <w:sz w:val="28"/>
          <w:szCs w:val="28"/>
        </w:rPr>
      </w:pPr>
      <w:r w:rsidRPr="00533C82">
        <w:rPr>
          <w:rFonts w:ascii="Times New Roman" w:hAnsi="Times New Roman" w:cs="Times New Roman"/>
          <w:b w:val="0"/>
          <w:sz w:val="28"/>
          <w:szCs w:val="28"/>
        </w:rPr>
        <w:t>предприятий, организаций, учреждений для передачи телефонограмм и оповещения об опасностях, возникающих при ведении военных действий или вследствие этих действий, при возникновении чрезвычайных ситуаций природного и техногенного характера на территории Лабинского городского поселения Лабинского района</w:t>
      </w:r>
      <w:r w:rsidR="007F7F48">
        <w:rPr>
          <w:rFonts w:ascii="Times New Roman" w:hAnsi="Times New Roman" w:cs="Times New Roman"/>
          <w:b w:val="0"/>
          <w:sz w:val="28"/>
          <w:szCs w:val="28"/>
        </w:rPr>
        <w:t>,</w:t>
      </w:r>
      <w:r w:rsidRPr="00533C82">
        <w:rPr>
          <w:rFonts w:ascii="Times New Roman" w:hAnsi="Times New Roman" w:cs="Times New Roman"/>
          <w:b w:val="0"/>
          <w:sz w:val="28"/>
          <w:szCs w:val="28"/>
        </w:rPr>
        <w:t xml:space="preserve"> в том числе для передачи телефонограмм экстренных (штормовых) предупреждений</w:t>
      </w:r>
    </w:p>
    <w:bookmarkEnd w:id="18"/>
    <w:p w:rsidR="00A77F6C" w:rsidRPr="00A77F6C" w:rsidRDefault="00A77F6C" w:rsidP="00A77F6C">
      <w:pPr>
        <w:autoSpaceDE w:val="0"/>
        <w:autoSpaceDN w:val="0"/>
        <w:adjustRightInd w:val="0"/>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9012"/>
      </w:tblGrid>
      <w:tr w:rsidR="00A77F6C" w:rsidRPr="00A77F6C" w:rsidTr="00D63045">
        <w:trPr>
          <w:tblHeader/>
        </w:trPr>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 п/п</w:t>
            </w:r>
          </w:p>
        </w:tc>
        <w:tc>
          <w:tcPr>
            <w:tcW w:w="9012"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Наименование предприятия, организации, учреждения</w:t>
            </w:r>
          </w:p>
        </w:tc>
      </w:tr>
      <w:tr w:rsidR="00C94E58" w:rsidRPr="00A77F6C" w:rsidTr="00D63045">
        <w:trPr>
          <w:tblHeader/>
        </w:trPr>
        <w:tc>
          <w:tcPr>
            <w:tcW w:w="594" w:type="dxa"/>
            <w:shd w:val="clear" w:color="auto" w:fill="auto"/>
          </w:tcPr>
          <w:p w:rsidR="00C94E58" w:rsidRPr="00A77F6C" w:rsidRDefault="00C94E58" w:rsidP="00A77F6C">
            <w:pPr>
              <w:autoSpaceDE w:val="0"/>
              <w:autoSpaceDN w:val="0"/>
              <w:adjustRightInd w:val="0"/>
              <w:jc w:val="center"/>
              <w:rPr>
                <w:bCs/>
                <w:sz w:val="28"/>
                <w:szCs w:val="28"/>
              </w:rPr>
            </w:pPr>
            <w:r>
              <w:rPr>
                <w:bCs/>
                <w:sz w:val="28"/>
                <w:szCs w:val="28"/>
              </w:rPr>
              <w:t>1</w:t>
            </w:r>
          </w:p>
        </w:tc>
        <w:tc>
          <w:tcPr>
            <w:tcW w:w="9012" w:type="dxa"/>
            <w:shd w:val="clear" w:color="auto" w:fill="auto"/>
          </w:tcPr>
          <w:p w:rsidR="00C94E58" w:rsidRPr="00A77F6C" w:rsidRDefault="00C94E58" w:rsidP="00A77F6C">
            <w:pPr>
              <w:autoSpaceDE w:val="0"/>
              <w:autoSpaceDN w:val="0"/>
              <w:adjustRightInd w:val="0"/>
              <w:jc w:val="center"/>
              <w:rPr>
                <w:bCs/>
                <w:sz w:val="28"/>
                <w:szCs w:val="28"/>
              </w:rPr>
            </w:pPr>
            <w:r>
              <w:rPr>
                <w:bCs/>
                <w:sz w:val="28"/>
                <w:szCs w:val="28"/>
              </w:rPr>
              <w:t>2</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1</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bCs/>
                <w:sz w:val="28"/>
                <w:szCs w:val="28"/>
              </w:rPr>
              <w:t>Муниципальное казённое учреждение «Управление коммунального хозяйства»</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2</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bCs/>
                <w:sz w:val="28"/>
                <w:szCs w:val="28"/>
              </w:rPr>
              <w:t>Муниципальное унитарное предприятие «Санитарная очистка»</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3</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bCs/>
                <w:sz w:val="28"/>
                <w:szCs w:val="28"/>
              </w:rPr>
              <w:t xml:space="preserve">Муниципальное унитарное предприятие «Водоканал» </w:t>
            </w:r>
            <w:proofErr w:type="spellStart"/>
            <w:r w:rsidRPr="00A77F6C">
              <w:rPr>
                <w:bCs/>
                <w:sz w:val="28"/>
                <w:szCs w:val="28"/>
              </w:rPr>
              <w:t>г.Лабинска</w:t>
            </w:r>
            <w:proofErr w:type="spellEnd"/>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4</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bCs/>
                <w:sz w:val="28"/>
                <w:szCs w:val="28"/>
              </w:rPr>
              <w:t>Муниципальное унитарное предприятие «Тепловые сети»</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5</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bCs/>
                <w:sz w:val="28"/>
                <w:szCs w:val="28"/>
              </w:rPr>
              <w:t>Общество с ограниченной ответственностью «Лабинская жилищно-эксплуатационная компания»</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6</w:t>
            </w:r>
          </w:p>
        </w:tc>
        <w:tc>
          <w:tcPr>
            <w:tcW w:w="9012" w:type="dxa"/>
            <w:shd w:val="clear" w:color="auto" w:fill="auto"/>
          </w:tcPr>
          <w:p w:rsidR="00A77F6C" w:rsidRPr="00A77F6C" w:rsidRDefault="00A77F6C" w:rsidP="00A77F6C">
            <w:pPr>
              <w:rPr>
                <w:bCs/>
                <w:sz w:val="28"/>
                <w:szCs w:val="28"/>
              </w:rPr>
            </w:pPr>
            <w:r>
              <w:rPr>
                <w:sz w:val="28"/>
              </w:rPr>
              <w:t>Ф</w:t>
            </w:r>
            <w:r w:rsidRPr="00A77F6C">
              <w:rPr>
                <w:sz w:val="28"/>
              </w:rPr>
              <w:t>илиал</w:t>
            </w:r>
            <w:r>
              <w:rPr>
                <w:sz w:val="28"/>
              </w:rPr>
              <w:t xml:space="preserve"> </w:t>
            </w:r>
            <w:r w:rsidRPr="00A77F6C">
              <w:rPr>
                <w:sz w:val="28"/>
              </w:rPr>
              <w:t>АО «НЭСК - электросети» «</w:t>
            </w:r>
            <w:proofErr w:type="spellStart"/>
            <w:r w:rsidRPr="00A77F6C">
              <w:rPr>
                <w:sz w:val="28"/>
              </w:rPr>
              <w:t>Лабинскэлектросеть</w:t>
            </w:r>
            <w:proofErr w:type="spellEnd"/>
            <w:r w:rsidRPr="00A77F6C">
              <w:rPr>
                <w:sz w:val="28"/>
              </w:rPr>
              <w:t>»</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7</w:t>
            </w:r>
          </w:p>
        </w:tc>
        <w:tc>
          <w:tcPr>
            <w:tcW w:w="9012" w:type="dxa"/>
            <w:shd w:val="clear" w:color="auto" w:fill="auto"/>
          </w:tcPr>
          <w:p w:rsidR="00A77F6C" w:rsidRPr="00A77F6C" w:rsidRDefault="0060339D" w:rsidP="00A77F6C">
            <w:pPr>
              <w:autoSpaceDE w:val="0"/>
              <w:autoSpaceDN w:val="0"/>
              <w:adjustRightInd w:val="0"/>
              <w:jc w:val="both"/>
              <w:rPr>
                <w:bCs/>
                <w:sz w:val="28"/>
                <w:szCs w:val="28"/>
              </w:rPr>
            </w:pPr>
            <w:r w:rsidRPr="0060339D">
              <w:rPr>
                <w:sz w:val="28"/>
                <w:szCs w:val="28"/>
                <w:shd w:val="clear" w:color="auto" w:fill="FFFFFF"/>
              </w:rPr>
              <w:t xml:space="preserve">АО «Газпром газораспределение </w:t>
            </w:r>
            <w:proofErr w:type="gramStart"/>
            <w:r w:rsidRPr="0060339D">
              <w:rPr>
                <w:sz w:val="28"/>
                <w:szCs w:val="28"/>
                <w:shd w:val="clear" w:color="auto" w:fill="FFFFFF"/>
              </w:rPr>
              <w:t>Краснодар»  филиал</w:t>
            </w:r>
            <w:proofErr w:type="gramEnd"/>
            <w:r w:rsidRPr="0060339D">
              <w:rPr>
                <w:sz w:val="28"/>
                <w:szCs w:val="28"/>
                <w:shd w:val="clear" w:color="auto" w:fill="FFFFFF"/>
              </w:rPr>
              <w:t xml:space="preserve"> № 8</w:t>
            </w:r>
            <w:r>
              <w:rPr>
                <w:sz w:val="28"/>
                <w:szCs w:val="28"/>
                <w:shd w:val="clear" w:color="auto" w:fill="FFFFFF"/>
              </w:rPr>
              <w:t xml:space="preserve"> </w:t>
            </w:r>
          </w:p>
        </w:tc>
      </w:tr>
      <w:tr w:rsidR="00A77F6C" w:rsidRPr="00A77F6C" w:rsidTr="00D63045">
        <w:trPr>
          <w:trHeight w:val="415"/>
        </w:trPr>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8</w:t>
            </w:r>
          </w:p>
        </w:tc>
        <w:tc>
          <w:tcPr>
            <w:tcW w:w="9012" w:type="dxa"/>
            <w:shd w:val="clear" w:color="auto" w:fill="auto"/>
          </w:tcPr>
          <w:p w:rsidR="00A77F6C" w:rsidRPr="00A77F6C" w:rsidRDefault="00A77F6C" w:rsidP="00A77F6C">
            <w:pPr>
              <w:rPr>
                <w:bCs/>
                <w:sz w:val="28"/>
                <w:szCs w:val="28"/>
              </w:rPr>
            </w:pPr>
            <w:r>
              <w:rPr>
                <w:sz w:val="28"/>
                <w:szCs w:val="28"/>
              </w:rPr>
              <w:t xml:space="preserve">Филиал публичного акционерного общества «Кубаньэнерго» «Лабинские электрические сети» </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9</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Pr>
                <w:bCs/>
                <w:sz w:val="28"/>
                <w:szCs w:val="28"/>
                <w:shd w:val="clear" w:color="auto" w:fill="FFFFFF"/>
              </w:rPr>
              <w:t>А</w:t>
            </w:r>
            <w:r w:rsidRPr="00A77F6C">
              <w:rPr>
                <w:bCs/>
                <w:sz w:val="28"/>
                <w:szCs w:val="28"/>
                <w:shd w:val="clear" w:color="auto" w:fill="FFFFFF"/>
              </w:rPr>
              <w:t xml:space="preserve">кционерное общество </w:t>
            </w:r>
            <w:r>
              <w:rPr>
                <w:bCs/>
                <w:sz w:val="28"/>
                <w:szCs w:val="28"/>
                <w:shd w:val="clear" w:color="auto" w:fill="FFFFFF"/>
              </w:rPr>
              <w:t>п</w:t>
            </w:r>
            <w:r w:rsidRPr="00A77F6C">
              <w:rPr>
                <w:sz w:val="28"/>
                <w:szCs w:val="28"/>
                <w:shd w:val="clear" w:color="auto" w:fill="FFFFFF"/>
              </w:rPr>
              <w:t>леменной</w:t>
            </w:r>
            <w:r w:rsidRPr="00A77F6C">
              <w:rPr>
                <w:bCs/>
                <w:sz w:val="28"/>
                <w:szCs w:val="28"/>
                <w:shd w:val="clear" w:color="auto" w:fill="FFFFFF"/>
              </w:rPr>
              <w:t xml:space="preserve"> </w:t>
            </w:r>
            <w:r w:rsidRPr="00A77F6C">
              <w:rPr>
                <w:sz w:val="28"/>
                <w:szCs w:val="28"/>
                <w:shd w:val="clear" w:color="auto" w:fill="FFFFFF"/>
              </w:rPr>
              <w:t>птицеводческий</w:t>
            </w:r>
            <w:r w:rsidRPr="00A77F6C">
              <w:rPr>
                <w:bCs/>
                <w:sz w:val="28"/>
                <w:szCs w:val="28"/>
                <w:shd w:val="clear" w:color="auto" w:fill="FFFFFF"/>
              </w:rPr>
              <w:t xml:space="preserve"> </w:t>
            </w:r>
            <w:r w:rsidRPr="00A77F6C">
              <w:rPr>
                <w:sz w:val="28"/>
                <w:szCs w:val="28"/>
                <w:shd w:val="clear" w:color="auto" w:fill="FFFFFF"/>
              </w:rPr>
              <w:t>завод</w:t>
            </w:r>
            <w:r w:rsidRPr="00A77F6C">
              <w:rPr>
                <w:bCs/>
                <w:sz w:val="28"/>
                <w:szCs w:val="28"/>
                <w:shd w:val="clear" w:color="auto" w:fill="FFFFFF"/>
              </w:rPr>
              <w:t xml:space="preserve"> «</w:t>
            </w:r>
            <w:r w:rsidRPr="00A77F6C">
              <w:rPr>
                <w:sz w:val="28"/>
                <w:szCs w:val="28"/>
                <w:shd w:val="clear" w:color="auto" w:fill="FFFFFF"/>
              </w:rPr>
              <w:t>Лабинский</w:t>
            </w:r>
            <w:r w:rsidRPr="00A77F6C">
              <w:rPr>
                <w:bCs/>
                <w:sz w:val="28"/>
                <w:szCs w:val="28"/>
                <w:shd w:val="clear" w:color="auto" w:fill="FFFFFF"/>
              </w:rPr>
              <w:t>»</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10</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sz w:val="28"/>
                <w:szCs w:val="28"/>
                <w:shd w:val="clear" w:color="auto" w:fill="FFFFFF"/>
              </w:rPr>
              <w:t>Открытое</w:t>
            </w:r>
            <w:r w:rsidRPr="00A77F6C">
              <w:rPr>
                <w:bCs/>
                <w:sz w:val="28"/>
                <w:szCs w:val="28"/>
                <w:shd w:val="clear" w:color="auto" w:fill="FFFFFF"/>
              </w:rPr>
              <w:t> </w:t>
            </w:r>
            <w:r w:rsidRPr="00A77F6C">
              <w:rPr>
                <w:sz w:val="28"/>
                <w:szCs w:val="28"/>
                <w:shd w:val="clear" w:color="auto" w:fill="FFFFFF"/>
              </w:rPr>
              <w:t>акционерное</w:t>
            </w:r>
            <w:r w:rsidRPr="00A77F6C">
              <w:rPr>
                <w:bCs/>
                <w:sz w:val="28"/>
                <w:szCs w:val="28"/>
                <w:shd w:val="clear" w:color="auto" w:fill="FFFFFF"/>
              </w:rPr>
              <w:t> </w:t>
            </w:r>
            <w:r w:rsidRPr="00A77F6C">
              <w:rPr>
                <w:sz w:val="28"/>
                <w:szCs w:val="28"/>
                <w:shd w:val="clear" w:color="auto" w:fill="FFFFFF"/>
              </w:rPr>
              <w:t>общество</w:t>
            </w:r>
            <w:r w:rsidRPr="00A77F6C">
              <w:rPr>
                <w:bCs/>
                <w:sz w:val="28"/>
                <w:szCs w:val="28"/>
                <w:shd w:val="clear" w:color="auto" w:fill="FFFFFF"/>
              </w:rPr>
              <w:t> «</w:t>
            </w:r>
            <w:r w:rsidRPr="00A77F6C">
              <w:rPr>
                <w:sz w:val="28"/>
                <w:szCs w:val="28"/>
                <w:shd w:val="clear" w:color="auto" w:fill="FFFFFF"/>
              </w:rPr>
              <w:t>Агрофирма</w:t>
            </w:r>
            <w:r w:rsidRPr="00A77F6C">
              <w:rPr>
                <w:bCs/>
                <w:sz w:val="28"/>
                <w:szCs w:val="28"/>
                <w:shd w:val="clear" w:color="auto" w:fill="FFFFFF"/>
              </w:rPr>
              <w:t> «</w:t>
            </w:r>
            <w:r w:rsidRPr="00A77F6C">
              <w:rPr>
                <w:sz w:val="28"/>
                <w:szCs w:val="28"/>
                <w:shd w:val="clear" w:color="auto" w:fill="FFFFFF"/>
              </w:rPr>
              <w:t>Прогресс</w:t>
            </w:r>
            <w:r w:rsidRPr="00A77F6C">
              <w:rPr>
                <w:bCs/>
                <w:sz w:val="28"/>
                <w:szCs w:val="28"/>
                <w:shd w:val="clear" w:color="auto" w:fill="FFFFFF"/>
              </w:rPr>
              <w:t>»</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11</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Pr>
                <w:bCs/>
                <w:sz w:val="28"/>
                <w:szCs w:val="28"/>
              </w:rPr>
              <w:t>Акционерно</w:t>
            </w:r>
            <w:r w:rsidRPr="00A77F6C">
              <w:rPr>
                <w:bCs/>
                <w:sz w:val="28"/>
                <w:szCs w:val="28"/>
              </w:rPr>
              <w:t>е общество «</w:t>
            </w:r>
            <w:proofErr w:type="spellStart"/>
            <w:r>
              <w:rPr>
                <w:bCs/>
                <w:sz w:val="28"/>
                <w:szCs w:val="28"/>
              </w:rPr>
              <w:t>Кубаньмаш</w:t>
            </w:r>
            <w:proofErr w:type="spellEnd"/>
            <w:r w:rsidRPr="00A77F6C">
              <w:rPr>
                <w:bCs/>
                <w:sz w:val="28"/>
                <w:szCs w:val="28"/>
              </w:rPr>
              <w:t>»</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12</w:t>
            </w:r>
          </w:p>
        </w:tc>
        <w:tc>
          <w:tcPr>
            <w:tcW w:w="9012" w:type="dxa"/>
            <w:shd w:val="clear" w:color="auto" w:fill="auto"/>
          </w:tcPr>
          <w:p w:rsidR="00A77F6C" w:rsidRPr="00A77F6C" w:rsidRDefault="0060339D" w:rsidP="00A77F6C">
            <w:pPr>
              <w:autoSpaceDE w:val="0"/>
              <w:autoSpaceDN w:val="0"/>
              <w:adjustRightInd w:val="0"/>
              <w:jc w:val="both"/>
              <w:rPr>
                <w:bCs/>
                <w:sz w:val="28"/>
                <w:szCs w:val="28"/>
              </w:rPr>
            </w:pPr>
            <w:r>
              <w:rPr>
                <w:bCs/>
                <w:sz w:val="28"/>
                <w:szCs w:val="28"/>
              </w:rPr>
              <w:t>А</w:t>
            </w:r>
            <w:r w:rsidR="00A77F6C" w:rsidRPr="00A77F6C">
              <w:rPr>
                <w:bCs/>
                <w:sz w:val="28"/>
                <w:szCs w:val="28"/>
              </w:rPr>
              <w:t>кционерное общество «Лабинская автоколонна № 1197»</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13</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bCs/>
                <w:sz w:val="28"/>
                <w:szCs w:val="28"/>
              </w:rPr>
              <w:t>Общество с ограниченной ответственностью «Лабинский маслоэкстракционный завод»</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14</w:t>
            </w:r>
          </w:p>
        </w:tc>
        <w:tc>
          <w:tcPr>
            <w:tcW w:w="9012" w:type="dxa"/>
            <w:shd w:val="clear" w:color="auto" w:fill="auto"/>
          </w:tcPr>
          <w:p w:rsidR="00A77F6C" w:rsidRPr="00A77F6C" w:rsidRDefault="0060339D" w:rsidP="00A77F6C">
            <w:pPr>
              <w:autoSpaceDE w:val="0"/>
              <w:autoSpaceDN w:val="0"/>
              <w:adjustRightInd w:val="0"/>
              <w:jc w:val="both"/>
              <w:rPr>
                <w:bCs/>
                <w:sz w:val="28"/>
                <w:szCs w:val="28"/>
              </w:rPr>
            </w:pPr>
            <w:r>
              <w:rPr>
                <w:sz w:val="28"/>
                <w:szCs w:val="28"/>
                <w:shd w:val="clear" w:color="auto" w:fill="FFFFFF"/>
              </w:rPr>
              <w:t>А</w:t>
            </w:r>
            <w:r w:rsidR="00A77F6C" w:rsidRPr="00A77F6C">
              <w:rPr>
                <w:sz w:val="28"/>
                <w:szCs w:val="28"/>
                <w:shd w:val="clear" w:color="auto" w:fill="FFFFFF"/>
              </w:rPr>
              <w:t>кционерное</w:t>
            </w:r>
            <w:r w:rsidR="00A77F6C" w:rsidRPr="00A77F6C">
              <w:rPr>
                <w:bCs/>
                <w:sz w:val="28"/>
                <w:szCs w:val="28"/>
                <w:shd w:val="clear" w:color="auto" w:fill="FFFFFF"/>
              </w:rPr>
              <w:t> </w:t>
            </w:r>
            <w:r w:rsidR="00A77F6C" w:rsidRPr="00A77F6C">
              <w:rPr>
                <w:sz w:val="28"/>
                <w:szCs w:val="28"/>
                <w:shd w:val="clear" w:color="auto" w:fill="FFFFFF"/>
              </w:rPr>
              <w:t>общество</w:t>
            </w:r>
            <w:r w:rsidR="00A77F6C" w:rsidRPr="00A77F6C">
              <w:rPr>
                <w:bCs/>
                <w:sz w:val="28"/>
                <w:szCs w:val="28"/>
                <w:shd w:val="clear" w:color="auto" w:fill="FFFFFF"/>
              </w:rPr>
              <w:t> «Санаторий Лаба»</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15</w:t>
            </w:r>
          </w:p>
        </w:tc>
        <w:tc>
          <w:tcPr>
            <w:tcW w:w="9012" w:type="dxa"/>
            <w:shd w:val="clear" w:color="auto" w:fill="auto"/>
          </w:tcPr>
          <w:p w:rsidR="00A77F6C" w:rsidRPr="00A77F6C" w:rsidRDefault="0060339D" w:rsidP="00A77F6C">
            <w:pPr>
              <w:jc w:val="both"/>
              <w:rPr>
                <w:sz w:val="28"/>
                <w:szCs w:val="28"/>
              </w:rPr>
            </w:pPr>
            <w:r>
              <w:rPr>
                <w:sz w:val="28"/>
                <w:szCs w:val="28"/>
              </w:rPr>
              <w:t>А</w:t>
            </w:r>
            <w:r w:rsidR="00A77F6C" w:rsidRPr="00A77F6C">
              <w:rPr>
                <w:sz w:val="28"/>
                <w:szCs w:val="28"/>
              </w:rPr>
              <w:t xml:space="preserve">кционерное общество </w:t>
            </w:r>
            <w:r w:rsidR="00A77F6C" w:rsidRPr="00A77F6C">
              <w:rPr>
                <w:rFonts w:eastAsia="Calibri"/>
                <w:sz w:val="28"/>
                <w:szCs w:val="28"/>
                <w:lang w:eastAsia="en-US"/>
              </w:rPr>
              <w:t>«</w:t>
            </w:r>
            <w:r>
              <w:rPr>
                <w:rFonts w:eastAsia="Calibri"/>
                <w:sz w:val="28"/>
                <w:szCs w:val="28"/>
                <w:lang w:eastAsia="en-US"/>
              </w:rPr>
              <w:t xml:space="preserve">Данон Россия» </w:t>
            </w:r>
            <w:r w:rsidR="00A77F6C" w:rsidRPr="00A77F6C">
              <w:rPr>
                <w:rFonts w:eastAsia="Calibri"/>
                <w:sz w:val="28"/>
                <w:szCs w:val="28"/>
                <w:lang w:eastAsia="en-US"/>
              </w:rPr>
              <w:t xml:space="preserve">филиал </w:t>
            </w:r>
            <w:r>
              <w:rPr>
                <w:rFonts w:eastAsia="Calibri"/>
                <w:sz w:val="28"/>
                <w:szCs w:val="28"/>
                <w:lang w:eastAsia="en-US"/>
              </w:rPr>
              <w:t>м</w:t>
            </w:r>
            <w:r w:rsidR="00A77F6C" w:rsidRPr="00A77F6C">
              <w:rPr>
                <w:rFonts w:eastAsia="Calibri"/>
                <w:sz w:val="28"/>
                <w:szCs w:val="28"/>
                <w:lang w:eastAsia="en-US"/>
              </w:rPr>
              <w:t xml:space="preserve">олочный </w:t>
            </w:r>
            <w:r>
              <w:rPr>
                <w:rFonts w:eastAsia="Calibri"/>
                <w:sz w:val="28"/>
                <w:szCs w:val="28"/>
                <w:lang w:eastAsia="en-US"/>
              </w:rPr>
              <w:t>к</w:t>
            </w:r>
            <w:r w:rsidR="00A77F6C" w:rsidRPr="00A77F6C">
              <w:rPr>
                <w:rFonts w:eastAsia="Calibri"/>
                <w:sz w:val="28"/>
                <w:szCs w:val="28"/>
                <w:lang w:eastAsia="en-US"/>
              </w:rPr>
              <w:t>омбинат «Лабинский»</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16</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bCs/>
                <w:sz w:val="28"/>
                <w:szCs w:val="28"/>
              </w:rPr>
              <w:t>Закрытое акционерное общество «Химик»</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17</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bCs/>
                <w:sz w:val="28"/>
                <w:szCs w:val="28"/>
                <w:shd w:val="clear" w:color="auto" w:fill="FFFFFF"/>
              </w:rPr>
              <w:t>Открытое акционерное общество «</w:t>
            </w:r>
            <w:r w:rsidRPr="00A77F6C">
              <w:rPr>
                <w:sz w:val="28"/>
                <w:szCs w:val="28"/>
                <w:shd w:val="clear" w:color="auto" w:fill="FFFFFF"/>
              </w:rPr>
              <w:t>Лабинский</w:t>
            </w:r>
            <w:r w:rsidRPr="00A77F6C">
              <w:rPr>
                <w:bCs/>
                <w:sz w:val="28"/>
                <w:szCs w:val="28"/>
                <w:shd w:val="clear" w:color="auto" w:fill="FFFFFF"/>
              </w:rPr>
              <w:t> </w:t>
            </w:r>
            <w:r w:rsidRPr="00A77F6C">
              <w:rPr>
                <w:sz w:val="28"/>
                <w:szCs w:val="28"/>
                <w:shd w:val="clear" w:color="auto" w:fill="FFFFFF"/>
              </w:rPr>
              <w:t>элеватор»</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18</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bCs/>
                <w:sz w:val="28"/>
                <w:szCs w:val="28"/>
                <w:shd w:val="clear" w:color="auto" w:fill="FFFFFF"/>
              </w:rPr>
              <w:t>Открытое акционерное общество «</w:t>
            </w:r>
            <w:r w:rsidRPr="00A77F6C">
              <w:rPr>
                <w:sz w:val="28"/>
                <w:szCs w:val="28"/>
                <w:shd w:val="clear" w:color="auto" w:fill="FFFFFF"/>
              </w:rPr>
              <w:t>Лабинский</w:t>
            </w:r>
            <w:r w:rsidRPr="00A77F6C">
              <w:rPr>
                <w:bCs/>
                <w:sz w:val="28"/>
                <w:szCs w:val="28"/>
                <w:shd w:val="clear" w:color="auto" w:fill="FFFFFF"/>
              </w:rPr>
              <w:t> </w:t>
            </w:r>
            <w:r w:rsidRPr="00A77F6C">
              <w:rPr>
                <w:sz w:val="28"/>
                <w:szCs w:val="28"/>
                <w:shd w:val="clear" w:color="auto" w:fill="FFFFFF"/>
              </w:rPr>
              <w:t>хлебозавод</w:t>
            </w:r>
            <w:r w:rsidRPr="00A77F6C">
              <w:rPr>
                <w:bCs/>
                <w:sz w:val="28"/>
                <w:szCs w:val="28"/>
                <w:shd w:val="clear" w:color="auto" w:fill="FFFFFF"/>
              </w:rPr>
              <w:t>»</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19</w:t>
            </w:r>
          </w:p>
        </w:tc>
        <w:tc>
          <w:tcPr>
            <w:tcW w:w="9012" w:type="dxa"/>
            <w:shd w:val="clear" w:color="auto" w:fill="auto"/>
          </w:tcPr>
          <w:p w:rsidR="00A77F6C" w:rsidRPr="00A77F6C" w:rsidRDefault="0060339D" w:rsidP="00A77F6C">
            <w:pPr>
              <w:autoSpaceDE w:val="0"/>
              <w:autoSpaceDN w:val="0"/>
              <w:adjustRightInd w:val="0"/>
              <w:jc w:val="both"/>
              <w:rPr>
                <w:bCs/>
                <w:sz w:val="28"/>
                <w:szCs w:val="28"/>
              </w:rPr>
            </w:pPr>
            <w:r w:rsidRPr="0060339D">
              <w:rPr>
                <w:bCs/>
                <w:sz w:val="28"/>
                <w:szCs w:val="28"/>
                <w:shd w:val="clear" w:color="auto" w:fill="FFFFFF"/>
              </w:rPr>
              <w:t xml:space="preserve">НАО «Лабинское дорожно-строительное управление» </w:t>
            </w:r>
          </w:p>
        </w:tc>
      </w:tr>
      <w:tr w:rsidR="00A77F6C" w:rsidRPr="00A77F6C" w:rsidTr="000634D8">
        <w:trPr>
          <w:trHeight w:val="237"/>
        </w:trPr>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20</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bCs/>
                <w:sz w:val="28"/>
                <w:szCs w:val="28"/>
              </w:rPr>
              <w:t xml:space="preserve">Общество с ограниченной ответственностью «Лабинск-Сахар» </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lastRenderedPageBreak/>
              <w:t>21</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bCs/>
                <w:sz w:val="28"/>
                <w:szCs w:val="28"/>
                <w:shd w:val="clear" w:color="auto" w:fill="FFFFFF"/>
              </w:rPr>
              <w:t xml:space="preserve">Муниципальное бюджетное учреждение </w:t>
            </w:r>
            <w:proofErr w:type="gramStart"/>
            <w:r w:rsidRPr="00A77F6C">
              <w:rPr>
                <w:bCs/>
                <w:sz w:val="28"/>
                <w:szCs w:val="28"/>
                <w:shd w:val="clear" w:color="auto" w:fill="FFFFFF"/>
              </w:rPr>
              <w:t>здравоохранения  муниципального</w:t>
            </w:r>
            <w:proofErr w:type="gramEnd"/>
            <w:r w:rsidRPr="00A77F6C">
              <w:rPr>
                <w:bCs/>
                <w:sz w:val="28"/>
                <w:szCs w:val="28"/>
                <w:shd w:val="clear" w:color="auto" w:fill="FFFFFF"/>
              </w:rPr>
              <w:t xml:space="preserve"> образования </w:t>
            </w:r>
            <w:r w:rsidRPr="00A77F6C">
              <w:rPr>
                <w:sz w:val="28"/>
                <w:szCs w:val="28"/>
                <w:shd w:val="clear" w:color="auto" w:fill="FFFFFF"/>
              </w:rPr>
              <w:t>Лабинский</w:t>
            </w:r>
            <w:r w:rsidRPr="00A77F6C">
              <w:rPr>
                <w:bCs/>
                <w:sz w:val="28"/>
                <w:szCs w:val="28"/>
                <w:shd w:val="clear" w:color="auto" w:fill="FFFFFF"/>
              </w:rPr>
              <w:t xml:space="preserve"> район «</w:t>
            </w:r>
            <w:r w:rsidRPr="00A77F6C">
              <w:rPr>
                <w:sz w:val="28"/>
                <w:szCs w:val="28"/>
                <w:shd w:val="clear" w:color="auto" w:fill="FFFFFF"/>
              </w:rPr>
              <w:t>Центральная</w:t>
            </w:r>
            <w:r w:rsidRPr="00A77F6C">
              <w:rPr>
                <w:bCs/>
                <w:sz w:val="28"/>
                <w:szCs w:val="28"/>
                <w:shd w:val="clear" w:color="auto" w:fill="FFFFFF"/>
              </w:rPr>
              <w:t xml:space="preserve"> </w:t>
            </w:r>
            <w:r w:rsidRPr="00A77F6C">
              <w:rPr>
                <w:sz w:val="28"/>
                <w:szCs w:val="28"/>
                <w:shd w:val="clear" w:color="auto" w:fill="FFFFFF"/>
              </w:rPr>
              <w:t>районная</w:t>
            </w:r>
            <w:r w:rsidRPr="00A77F6C">
              <w:rPr>
                <w:bCs/>
                <w:sz w:val="28"/>
                <w:szCs w:val="28"/>
                <w:shd w:val="clear" w:color="auto" w:fill="FFFFFF"/>
              </w:rPr>
              <w:t xml:space="preserve"> </w:t>
            </w:r>
            <w:r w:rsidRPr="00A77F6C">
              <w:rPr>
                <w:sz w:val="28"/>
                <w:szCs w:val="28"/>
                <w:shd w:val="clear" w:color="auto" w:fill="FFFFFF"/>
              </w:rPr>
              <w:t>больница</w:t>
            </w:r>
            <w:r w:rsidRPr="00A77F6C">
              <w:rPr>
                <w:bCs/>
                <w:sz w:val="28"/>
                <w:szCs w:val="28"/>
                <w:shd w:val="clear" w:color="auto" w:fill="FFFFFF"/>
              </w:rPr>
              <w:t>»</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22</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sz w:val="28"/>
                <w:szCs w:val="28"/>
                <w:shd w:val="clear" w:color="auto" w:fill="FFFFFF"/>
              </w:rPr>
              <w:t>Лабинский</w:t>
            </w:r>
            <w:r w:rsidRPr="00A77F6C">
              <w:rPr>
                <w:bCs/>
                <w:sz w:val="28"/>
                <w:szCs w:val="28"/>
                <w:shd w:val="clear" w:color="auto" w:fill="FFFFFF"/>
              </w:rPr>
              <w:t xml:space="preserve"> филиал </w:t>
            </w:r>
            <w:r w:rsidRPr="00A77F6C">
              <w:rPr>
                <w:sz w:val="28"/>
                <w:szCs w:val="28"/>
                <w:shd w:val="clear" w:color="auto" w:fill="FFFFFF"/>
              </w:rPr>
              <w:t>федерального</w:t>
            </w:r>
            <w:r w:rsidRPr="00A77F6C">
              <w:rPr>
                <w:bCs/>
                <w:sz w:val="28"/>
                <w:szCs w:val="28"/>
                <w:shd w:val="clear" w:color="auto" w:fill="FFFFFF"/>
              </w:rPr>
              <w:t xml:space="preserve"> </w:t>
            </w:r>
            <w:r w:rsidRPr="00A77F6C">
              <w:rPr>
                <w:sz w:val="28"/>
                <w:szCs w:val="28"/>
                <w:shd w:val="clear" w:color="auto" w:fill="FFFFFF"/>
              </w:rPr>
              <w:t>государственного</w:t>
            </w:r>
            <w:r w:rsidRPr="00A77F6C">
              <w:rPr>
                <w:bCs/>
                <w:sz w:val="28"/>
                <w:szCs w:val="28"/>
                <w:shd w:val="clear" w:color="auto" w:fill="FFFFFF"/>
              </w:rPr>
              <w:t xml:space="preserve"> </w:t>
            </w:r>
            <w:r w:rsidRPr="00A77F6C">
              <w:rPr>
                <w:sz w:val="28"/>
                <w:szCs w:val="28"/>
                <w:shd w:val="clear" w:color="auto" w:fill="FFFFFF"/>
              </w:rPr>
              <w:t>учреждения</w:t>
            </w:r>
            <w:r w:rsidRPr="00A77F6C">
              <w:rPr>
                <w:bCs/>
                <w:sz w:val="28"/>
                <w:szCs w:val="28"/>
                <w:shd w:val="clear" w:color="auto" w:fill="FFFFFF"/>
              </w:rPr>
              <w:t xml:space="preserve"> </w:t>
            </w:r>
            <w:r w:rsidRPr="00A77F6C">
              <w:rPr>
                <w:sz w:val="28"/>
                <w:szCs w:val="28"/>
                <w:shd w:val="clear" w:color="auto" w:fill="FFFFFF"/>
              </w:rPr>
              <w:t>здравоохранения</w:t>
            </w:r>
            <w:r w:rsidRPr="00A77F6C">
              <w:rPr>
                <w:bCs/>
                <w:sz w:val="28"/>
                <w:szCs w:val="28"/>
                <w:shd w:val="clear" w:color="auto" w:fill="FFFFFF"/>
              </w:rPr>
              <w:t xml:space="preserve"> «Центр гигиены и эпидемиологии в Краснодарском крае»</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23</w:t>
            </w:r>
          </w:p>
        </w:tc>
        <w:tc>
          <w:tcPr>
            <w:tcW w:w="9012" w:type="dxa"/>
            <w:shd w:val="clear" w:color="auto" w:fill="auto"/>
          </w:tcPr>
          <w:p w:rsidR="00A77F6C" w:rsidRPr="00A77F6C" w:rsidRDefault="00A77F6C" w:rsidP="00A77F6C">
            <w:pPr>
              <w:jc w:val="both"/>
              <w:rPr>
                <w:sz w:val="28"/>
                <w:szCs w:val="28"/>
              </w:rPr>
            </w:pPr>
            <w:r w:rsidRPr="00A77F6C">
              <w:rPr>
                <w:sz w:val="28"/>
                <w:szCs w:val="28"/>
              </w:rPr>
              <w:t>Государственное бюджетное образовательное учреждение среднего профессионального образования «Лабинский медицинский колледж» департамента здравоохранения Краснодарского края</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24</w:t>
            </w:r>
          </w:p>
        </w:tc>
        <w:tc>
          <w:tcPr>
            <w:tcW w:w="9012" w:type="dxa"/>
            <w:shd w:val="clear" w:color="auto" w:fill="auto"/>
          </w:tcPr>
          <w:p w:rsidR="00A77F6C" w:rsidRPr="00A77F6C" w:rsidRDefault="00A77F6C" w:rsidP="00A77F6C">
            <w:pPr>
              <w:jc w:val="both"/>
              <w:rPr>
                <w:sz w:val="28"/>
                <w:szCs w:val="28"/>
              </w:rPr>
            </w:pPr>
            <w:r w:rsidRPr="00A77F6C">
              <w:rPr>
                <w:sz w:val="28"/>
                <w:szCs w:val="28"/>
              </w:rPr>
              <w:t>Государственное бюджетное профессиональное образовательное учреждение «Лабинский социально-технический техникум»</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25</w:t>
            </w:r>
          </w:p>
        </w:tc>
        <w:tc>
          <w:tcPr>
            <w:tcW w:w="9012" w:type="dxa"/>
            <w:shd w:val="clear" w:color="auto" w:fill="auto"/>
          </w:tcPr>
          <w:p w:rsidR="00A77F6C" w:rsidRPr="00A77F6C" w:rsidRDefault="00A77F6C" w:rsidP="00A77F6C">
            <w:pPr>
              <w:autoSpaceDE w:val="0"/>
              <w:autoSpaceDN w:val="0"/>
              <w:adjustRightInd w:val="0"/>
              <w:jc w:val="both"/>
              <w:rPr>
                <w:b/>
                <w:bCs/>
                <w:sz w:val="28"/>
                <w:szCs w:val="28"/>
              </w:rPr>
            </w:pPr>
            <w:r w:rsidRPr="00A77F6C">
              <w:rPr>
                <w:sz w:val="28"/>
                <w:szCs w:val="28"/>
                <w:shd w:val="clear" w:color="auto" w:fill="FFFFFF"/>
              </w:rPr>
              <w:t>Государственное образовательное учреждение среднего профессионального образования Краснодарского края «Лабинский аграрный техникум»</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26</w:t>
            </w:r>
          </w:p>
        </w:tc>
        <w:tc>
          <w:tcPr>
            <w:tcW w:w="9012" w:type="dxa"/>
            <w:shd w:val="clear" w:color="auto" w:fill="auto"/>
          </w:tcPr>
          <w:p w:rsidR="00A77F6C" w:rsidRPr="00A77F6C" w:rsidRDefault="00A77F6C" w:rsidP="00A77F6C">
            <w:pPr>
              <w:autoSpaceDE w:val="0"/>
              <w:autoSpaceDN w:val="0"/>
              <w:adjustRightInd w:val="0"/>
              <w:jc w:val="both"/>
              <w:rPr>
                <w:bCs/>
                <w:sz w:val="28"/>
                <w:szCs w:val="28"/>
              </w:rPr>
            </w:pPr>
            <w:r w:rsidRPr="00A77F6C">
              <w:rPr>
                <w:bCs/>
                <w:sz w:val="28"/>
                <w:szCs w:val="28"/>
              </w:rPr>
              <w:t>Государственное учреждение Краснодарского края «Управление ветеринарии города Лабинска»</w:t>
            </w:r>
          </w:p>
        </w:tc>
      </w:tr>
      <w:tr w:rsidR="00A77F6C" w:rsidRPr="00A77F6C" w:rsidTr="00D63045">
        <w:tc>
          <w:tcPr>
            <w:tcW w:w="594" w:type="dxa"/>
            <w:shd w:val="clear" w:color="auto" w:fill="auto"/>
          </w:tcPr>
          <w:p w:rsidR="00A77F6C" w:rsidRPr="00A77F6C" w:rsidRDefault="0060339D" w:rsidP="00A77F6C">
            <w:pPr>
              <w:autoSpaceDE w:val="0"/>
              <w:autoSpaceDN w:val="0"/>
              <w:adjustRightInd w:val="0"/>
              <w:jc w:val="center"/>
              <w:rPr>
                <w:bCs/>
                <w:sz w:val="28"/>
                <w:szCs w:val="28"/>
              </w:rPr>
            </w:pPr>
            <w:r>
              <w:rPr>
                <w:bCs/>
                <w:sz w:val="28"/>
                <w:szCs w:val="28"/>
              </w:rPr>
              <w:t>27</w:t>
            </w:r>
          </w:p>
        </w:tc>
        <w:tc>
          <w:tcPr>
            <w:tcW w:w="9012" w:type="dxa"/>
            <w:shd w:val="clear" w:color="auto" w:fill="auto"/>
          </w:tcPr>
          <w:p w:rsidR="00A77F6C" w:rsidRPr="00A77F6C" w:rsidRDefault="0060339D" w:rsidP="00A77F6C">
            <w:pPr>
              <w:autoSpaceDE w:val="0"/>
              <w:autoSpaceDN w:val="0"/>
              <w:adjustRightInd w:val="0"/>
              <w:jc w:val="both"/>
              <w:rPr>
                <w:bCs/>
                <w:sz w:val="28"/>
                <w:szCs w:val="28"/>
              </w:rPr>
            </w:pPr>
            <w:r>
              <w:rPr>
                <w:bCs/>
                <w:sz w:val="28"/>
                <w:szCs w:val="28"/>
              </w:rPr>
              <w:t>Войсковая часть 3219</w:t>
            </w:r>
          </w:p>
        </w:tc>
      </w:tr>
      <w:tr w:rsidR="00A77F6C" w:rsidRPr="00A77F6C" w:rsidTr="00D63045">
        <w:tc>
          <w:tcPr>
            <w:tcW w:w="594" w:type="dxa"/>
            <w:shd w:val="clear" w:color="auto" w:fill="auto"/>
          </w:tcPr>
          <w:p w:rsidR="00A77F6C" w:rsidRPr="00A77F6C" w:rsidRDefault="0060339D" w:rsidP="00A77F6C">
            <w:pPr>
              <w:autoSpaceDE w:val="0"/>
              <w:autoSpaceDN w:val="0"/>
              <w:adjustRightInd w:val="0"/>
              <w:jc w:val="center"/>
              <w:rPr>
                <w:bCs/>
                <w:sz w:val="28"/>
                <w:szCs w:val="28"/>
              </w:rPr>
            </w:pPr>
            <w:r>
              <w:rPr>
                <w:bCs/>
                <w:sz w:val="28"/>
                <w:szCs w:val="28"/>
              </w:rPr>
              <w:t>28</w:t>
            </w:r>
          </w:p>
        </w:tc>
        <w:tc>
          <w:tcPr>
            <w:tcW w:w="9012" w:type="dxa"/>
            <w:shd w:val="clear" w:color="auto" w:fill="auto"/>
          </w:tcPr>
          <w:p w:rsidR="00A77F6C" w:rsidRPr="00A77F6C" w:rsidRDefault="00A77F6C" w:rsidP="00A77F6C">
            <w:pPr>
              <w:jc w:val="both"/>
              <w:textAlignment w:val="baseline"/>
              <w:rPr>
                <w:sz w:val="28"/>
                <w:szCs w:val="28"/>
              </w:rPr>
            </w:pPr>
            <w:r w:rsidRPr="00A77F6C">
              <w:rPr>
                <w:sz w:val="28"/>
                <w:szCs w:val="28"/>
              </w:rPr>
              <w:t>Управления образования муниципального образования Лабинский район</w:t>
            </w:r>
          </w:p>
        </w:tc>
      </w:tr>
      <w:tr w:rsidR="00A77F6C" w:rsidRPr="00A77F6C" w:rsidTr="00D63045">
        <w:tc>
          <w:tcPr>
            <w:tcW w:w="594" w:type="dxa"/>
            <w:shd w:val="clear" w:color="auto" w:fill="auto"/>
          </w:tcPr>
          <w:p w:rsidR="00A77F6C" w:rsidRPr="00A77F6C" w:rsidRDefault="0060339D" w:rsidP="00A77F6C">
            <w:pPr>
              <w:autoSpaceDE w:val="0"/>
              <w:autoSpaceDN w:val="0"/>
              <w:adjustRightInd w:val="0"/>
              <w:jc w:val="center"/>
              <w:rPr>
                <w:bCs/>
                <w:sz w:val="28"/>
                <w:szCs w:val="28"/>
              </w:rPr>
            </w:pPr>
            <w:r>
              <w:rPr>
                <w:bCs/>
                <w:sz w:val="28"/>
                <w:szCs w:val="28"/>
              </w:rPr>
              <w:t>29</w:t>
            </w:r>
          </w:p>
        </w:tc>
        <w:tc>
          <w:tcPr>
            <w:tcW w:w="9012" w:type="dxa"/>
            <w:shd w:val="clear" w:color="auto" w:fill="auto"/>
          </w:tcPr>
          <w:p w:rsidR="00A77F6C" w:rsidRPr="00A77F6C" w:rsidRDefault="00A77F6C" w:rsidP="00A77F6C">
            <w:pPr>
              <w:jc w:val="both"/>
              <w:textAlignment w:val="baseline"/>
              <w:rPr>
                <w:sz w:val="28"/>
                <w:szCs w:val="28"/>
              </w:rPr>
            </w:pPr>
            <w:r w:rsidRPr="00A77F6C">
              <w:rPr>
                <w:sz w:val="28"/>
                <w:szCs w:val="28"/>
              </w:rPr>
              <w:t>Муниципальное автономное учреждение здравоохранения муниципального образования Лабинский район «Стоматологическая поликлиника»</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3</w:t>
            </w:r>
            <w:r w:rsidR="0060339D">
              <w:rPr>
                <w:bCs/>
                <w:sz w:val="28"/>
                <w:szCs w:val="28"/>
              </w:rPr>
              <w:t>0</w:t>
            </w:r>
          </w:p>
        </w:tc>
        <w:tc>
          <w:tcPr>
            <w:tcW w:w="9012" w:type="dxa"/>
            <w:shd w:val="clear" w:color="auto" w:fill="auto"/>
          </w:tcPr>
          <w:p w:rsidR="00A77F6C" w:rsidRPr="00A77F6C" w:rsidRDefault="00A77F6C" w:rsidP="00A77F6C">
            <w:pPr>
              <w:jc w:val="both"/>
              <w:textAlignment w:val="baseline"/>
              <w:rPr>
                <w:sz w:val="28"/>
                <w:szCs w:val="28"/>
              </w:rPr>
            </w:pPr>
            <w:r w:rsidRPr="00A77F6C">
              <w:rPr>
                <w:sz w:val="28"/>
                <w:szCs w:val="28"/>
              </w:rPr>
              <w:t>Муниципальное бюджетное учреждение культуры Лабинского городского поселения Лабинского района «Лабинский культурный центр»</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3</w:t>
            </w:r>
            <w:r w:rsidR="0060339D">
              <w:rPr>
                <w:bCs/>
                <w:sz w:val="28"/>
                <w:szCs w:val="28"/>
              </w:rPr>
              <w:t>1</w:t>
            </w:r>
          </w:p>
        </w:tc>
        <w:tc>
          <w:tcPr>
            <w:tcW w:w="9012" w:type="dxa"/>
            <w:shd w:val="clear" w:color="auto" w:fill="auto"/>
          </w:tcPr>
          <w:p w:rsidR="00A77F6C" w:rsidRPr="00A77F6C" w:rsidRDefault="00A77F6C" w:rsidP="00A77F6C">
            <w:pPr>
              <w:jc w:val="both"/>
              <w:textAlignment w:val="baseline"/>
              <w:rPr>
                <w:sz w:val="28"/>
                <w:szCs w:val="28"/>
              </w:rPr>
            </w:pPr>
            <w:r w:rsidRPr="00A77F6C">
              <w:rPr>
                <w:sz w:val="28"/>
                <w:szCs w:val="28"/>
              </w:rPr>
              <w:t>Муниципальное бюджетное учреждение культуры «Центральная библиотечная система»</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3</w:t>
            </w:r>
            <w:r w:rsidR="0060339D">
              <w:rPr>
                <w:bCs/>
                <w:sz w:val="28"/>
                <w:szCs w:val="28"/>
              </w:rPr>
              <w:t>2</w:t>
            </w:r>
          </w:p>
        </w:tc>
        <w:tc>
          <w:tcPr>
            <w:tcW w:w="9012" w:type="dxa"/>
            <w:shd w:val="clear" w:color="auto" w:fill="auto"/>
          </w:tcPr>
          <w:p w:rsidR="00A77F6C" w:rsidRPr="00A77F6C" w:rsidRDefault="00A77F6C" w:rsidP="00A77F6C">
            <w:pPr>
              <w:jc w:val="both"/>
              <w:textAlignment w:val="baseline"/>
              <w:rPr>
                <w:sz w:val="28"/>
                <w:szCs w:val="28"/>
              </w:rPr>
            </w:pPr>
            <w:r w:rsidRPr="00A77F6C">
              <w:rPr>
                <w:sz w:val="28"/>
                <w:szCs w:val="28"/>
              </w:rPr>
              <w:t>Муниципальное автономное учреждение культуры Лабинского городского поселения Лабинского района «Центр досуга и кино «Восход»»</w:t>
            </w:r>
          </w:p>
        </w:tc>
      </w:tr>
      <w:tr w:rsidR="00A77F6C" w:rsidRPr="00A77F6C" w:rsidTr="00D63045">
        <w:tc>
          <w:tcPr>
            <w:tcW w:w="594" w:type="dxa"/>
            <w:shd w:val="clear" w:color="auto" w:fill="auto"/>
          </w:tcPr>
          <w:p w:rsidR="00A77F6C" w:rsidRPr="00A77F6C" w:rsidRDefault="00A77F6C" w:rsidP="00A77F6C">
            <w:pPr>
              <w:autoSpaceDE w:val="0"/>
              <w:autoSpaceDN w:val="0"/>
              <w:adjustRightInd w:val="0"/>
              <w:jc w:val="center"/>
              <w:rPr>
                <w:bCs/>
                <w:sz w:val="28"/>
                <w:szCs w:val="28"/>
              </w:rPr>
            </w:pPr>
            <w:r w:rsidRPr="00A77F6C">
              <w:rPr>
                <w:bCs/>
                <w:sz w:val="28"/>
                <w:szCs w:val="28"/>
              </w:rPr>
              <w:t>3</w:t>
            </w:r>
            <w:r w:rsidR="0060339D">
              <w:rPr>
                <w:bCs/>
                <w:sz w:val="28"/>
                <w:szCs w:val="28"/>
              </w:rPr>
              <w:t>3</w:t>
            </w:r>
          </w:p>
        </w:tc>
        <w:tc>
          <w:tcPr>
            <w:tcW w:w="9012" w:type="dxa"/>
            <w:shd w:val="clear" w:color="auto" w:fill="auto"/>
          </w:tcPr>
          <w:p w:rsidR="00A77F6C" w:rsidRPr="00A77F6C" w:rsidRDefault="00A77F6C" w:rsidP="00A77F6C">
            <w:pPr>
              <w:jc w:val="both"/>
              <w:textAlignment w:val="baseline"/>
              <w:rPr>
                <w:sz w:val="28"/>
                <w:szCs w:val="28"/>
              </w:rPr>
            </w:pPr>
            <w:r w:rsidRPr="00A77F6C">
              <w:rPr>
                <w:sz w:val="28"/>
                <w:szCs w:val="28"/>
              </w:rPr>
              <w:t>Муниципальное бюджетное учреждение культуры «Выставочный зал»</w:t>
            </w:r>
          </w:p>
        </w:tc>
      </w:tr>
      <w:tr w:rsidR="00A77F6C" w:rsidRPr="00A77F6C" w:rsidTr="00D63045">
        <w:tc>
          <w:tcPr>
            <w:tcW w:w="594" w:type="dxa"/>
            <w:shd w:val="clear" w:color="auto" w:fill="auto"/>
          </w:tcPr>
          <w:p w:rsidR="00A77F6C" w:rsidRPr="00A77F6C" w:rsidRDefault="0060339D" w:rsidP="00A77F6C">
            <w:pPr>
              <w:autoSpaceDE w:val="0"/>
              <w:autoSpaceDN w:val="0"/>
              <w:adjustRightInd w:val="0"/>
              <w:jc w:val="center"/>
              <w:rPr>
                <w:bCs/>
                <w:sz w:val="28"/>
                <w:szCs w:val="28"/>
              </w:rPr>
            </w:pPr>
            <w:r>
              <w:rPr>
                <w:bCs/>
                <w:sz w:val="28"/>
                <w:szCs w:val="28"/>
              </w:rPr>
              <w:t>34</w:t>
            </w:r>
          </w:p>
        </w:tc>
        <w:tc>
          <w:tcPr>
            <w:tcW w:w="9012" w:type="dxa"/>
            <w:shd w:val="clear" w:color="auto" w:fill="auto"/>
          </w:tcPr>
          <w:p w:rsidR="00A77F6C" w:rsidRPr="00A77F6C" w:rsidRDefault="00A77F6C" w:rsidP="00A77F6C">
            <w:pPr>
              <w:jc w:val="both"/>
              <w:textAlignment w:val="baseline"/>
              <w:rPr>
                <w:sz w:val="28"/>
                <w:szCs w:val="28"/>
              </w:rPr>
            </w:pPr>
            <w:r w:rsidRPr="00A77F6C">
              <w:rPr>
                <w:sz w:val="28"/>
                <w:szCs w:val="28"/>
              </w:rPr>
              <w:t>Муниципальное казенное учреждение «Безопасный город»</w:t>
            </w:r>
          </w:p>
        </w:tc>
      </w:tr>
      <w:tr w:rsidR="00F240AF" w:rsidRPr="00A77F6C" w:rsidTr="00D63045">
        <w:tc>
          <w:tcPr>
            <w:tcW w:w="594" w:type="dxa"/>
            <w:shd w:val="clear" w:color="auto" w:fill="auto"/>
          </w:tcPr>
          <w:p w:rsidR="00F240AF" w:rsidRDefault="00F240AF" w:rsidP="00A77F6C">
            <w:pPr>
              <w:autoSpaceDE w:val="0"/>
              <w:autoSpaceDN w:val="0"/>
              <w:adjustRightInd w:val="0"/>
              <w:jc w:val="center"/>
              <w:rPr>
                <w:bCs/>
                <w:sz w:val="28"/>
                <w:szCs w:val="28"/>
              </w:rPr>
            </w:pPr>
            <w:r>
              <w:rPr>
                <w:bCs/>
                <w:sz w:val="28"/>
                <w:szCs w:val="28"/>
              </w:rPr>
              <w:t>35</w:t>
            </w:r>
          </w:p>
        </w:tc>
        <w:tc>
          <w:tcPr>
            <w:tcW w:w="9012" w:type="dxa"/>
            <w:shd w:val="clear" w:color="auto" w:fill="auto"/>
          </w:tcPr>
          <w:p w:rsidR="00F240AF" w:rsidRPr="00A77F6C" w:rsidRDefault="00F240AF" w:rsidP="00A77F6C">
            <w:pPr>
              <w:jc w:val="both"/>
              <w:textAlignment w:val="baseline"/>
              <w:rPr>
                <w:sz w:val="28"/>
                <w:szCs w:val="28"/>
              </w:rPr>
            </w:pPr>
            <w:r>
              <w:rPr>
                <w:sz w:val="28"/>
                <w:szCs w:val="28"/>
              </w:rPr>
              <w:t>М</w:t>
            </w:r>
            <w:r w:rsidRPr="00F240AF">
              <w:rPr>
                <w:sz w:val="28"/>
                <w:szCs w:val="28"/>
              </w:rPr>
              <w:t>униципально</w:t>
            </w:r>
            <w:r>
              <w:rPr>
                <w:sz w:val="28"/>
                <w:szCs w:val="28"/>
              </w:rPr>
              <w:t>е</w:t>
            </w:r>
            <w:r w:rsidRPr="00F240AF">
              <w:rPr>
                <w:sz w:val="28"/>
                <w:szCs w:val="28"/>
              </w:rPr>
              <w:t xml:space="preserve"> бюджетно</w:t>
            </w:r>
            <w:r>
              <w:rPr>
                <w:sz w:val="28"/>
                <w:szCs w:val="28"/>
              </w:rPr>
              <w:t>е</w:t>
            </w:r>
            <w:r w:rsidRPr="00F240AF">
              <w:rPr>
                <w:sz w:val="28"/>
                <w:szCs w:val="28"/>
              </w:rPr>
              <w:t xml:space="preserve"> учреждени</w:t>
            </w:r>
            <w:r>
              <w:rPr>
                <w:sz w:val="28"/>
                <w:szCs w:val="28"/>
              </w:rPr>
              <w:t>е</w:t>
            </w:r>
            <w:r w:rsidRPr="00F240AF">
              <w:rPr>
                <w:sz w:val="28"/>
                <w:szCs w:val="28"/>
              </w:rPr>
              <w:t xml:space="preserve"> культуры «Музей истории и краеведения имени Ф.И.</w:t>
            </w:r>
            <w:r w:rsidR="007F7F48">
              <w:rPr>
                <w:sz w:val="28"/>
                <w:szCs w:val="28"/>
              </w:rPr>
              <w:t xml:space="preserve"> </w:t>
            </w:r>
            <w:r w:rsidRPr="00F240AF">
              <w:rPr>
                <w:sz w:val="28"/>
                <w:szCs w:val="28"/>
              </w:rPr>
              <w:t>Моисеенко»</w:t>
            </w:r>
          </w:p>
        </w:tc>
      </w:tr>
      <w:tr w:rsidR="0060339D" w:rsidRPr="00A77F6C" w:rsidTr="00D63045">
        <w:tc>
          <w:tcPr>
            <w:tcW w:w="594" w:type="dxa"/>
            <w:shd w:val="clear" w:color="auto" w:fill="auto"/>
          </w:tcPr>
          <w:p w:rsidR="0060339D" w:rsidRPr="00A77F6C" w:rsidRDefault="0060339D" w:rsidP="0060339D">
            <w:pPr>
              <w:autoSpaceDE w:val="0"/>
              <w:autoSpaceDN w:val="0"/>
              <w:adjustRightInd w:val="0"/>
              <w:jc w:val="center"/>
              <w:rPr>
                <w:bCs/>
                <w:sz w:val="28"/>
                <w:szCs w:val="28"/>
              </w:rPr>
            </w:pPr>
            <w:r>
              <w:rPr>
                <w:bCs/>
                <w:sz w:val="28"/>
                <w:szCs w:val="28"/>
              </w:rPr>
              <w:t>3</w:t>
            </w:r>
            <w:r w:rsidR="00531C2F">
              <w:rPr>
                <w:bCs/>
                <w:sz w:val="28"/>
                <w:szCs w:val="28"/>
              </w:rPr>
              <w:t>6</w:t>
            </w:r>
          </w:p>
        </w:tc>
        <w:tc>
          <w:tcPr>
            <w:tcW w:w="9012" w:type="dxa"/>
            <w:shd w:val="clear" w:color="auto" w:fill="auto"/>
          </w:tcPr>
          <w:p w:rsidR="0060339D" w:rsidRPr="00A77F6C" w:rsidRDefault="0060339D" w:rsidP="0060339D">
            <w:pPr>
              <w:jc w:val="both"/>
              <w:textAlignment w:val="baseline"/>
              <w:rPr>
                <w:sz w:val="28"/>
                <w:szCs w:val="28"/>
              </w:rPr>
            </w:pPr>
            <w:r w:rsidRPr="00A77F6C">
              <w:rPr>
                <w:sz w:val="28"/>
                <w:szCs w:val="28"/>
              </w:rPr>
              <w:t>Председатель Совета микрорайона № 1</w:t>
            </w:r>
          </w:p>
        </w:tc>
      </w:tr>
      <w:tr w:rsidR="0060339D" w:rsidRPr="00A77F6C" w:rsidTr="00D63045">
        <w:tc>
          <w:tcPr>
            <w:tcW w:w="594" w:type="dxa"/>
            <w:shd w:val="clear" w:color="auto" w:fill="auto"/>
          </w:tcPr>
          <w:p w:rsidR="0060339D" w:rsidRPr="00A77F6C" w:rsidRDefault="0060339D" w:rsidP="0060339D">
            <w:pPr>
              <w:autoSpaceDE w:val="0"/>
              <w:autoSpaceDN w:val="0"/>
              <w:adjustRightInd w:val="0"/>
              <w:jc w:val="center"/>
              <w:rPr>
                <w:bCs/>
                <w:sz w:val="28"/>
                <w:szCs w:val="28"/>
              </w:rPr>
            </w:pPr>
            <w:r>
              <w:rPr>
                <w:bCs/>
                <w:sz w:val="28"/>
                <w:szCs w:val="28"/>
              </w:rPr>
              <w:t>3</w:t>
            </w:r>
            <w:r w:rsidR="00531C2F">
              <w:rPr>
                <w:bCs/>
                <w:sz w:val="28"/>
                <w:szCs w:val="28"/>
              </w:rPr>
              <w:t>7</w:t>
            </w:r>
          </w:p>
        </w:tc>
        <w:tc>
          <w:tcPr>
            <w:tcW w:w="9012" w:type="dxa"/>
            <w:shd w:val="clear" w:color="auto" w:fill="auto"/>
          </w:tcPr>
          <w:p w:rsidR="0060339D" w:rsidRPr="00A77F6C" w:rsidRDefault="0060339D" w:rsidP="0060339D">
            <w:pPr>
              <w:jc w:val="both"/>
              <w:textAlignment w:val="baseline"/>
              <w:rPr>
                <w:sz w:val="28"/>
                <w:szCs w:val="28"/>
              </w:rPr>
            </w:pPr>
            <w:r w:rsidRPr="00A77F6C">
              <w:rPr>
                <w:sz w:val="28"/>
                <w:szCs w:val="28"/>
              </w:rPr>
              <w:t>Председатель Совета микрорайона № 2</w:t>
            </w:r>
          </w:p>
        </w:tc>
      </w:tr>
      <w:tr w:rsidR="0060339D" w:rsidRPr="00A77F6C" w:rsidTr="00D63045">
        <w:tc>
          <w:tcPr>
            <w:tcW w:w="594" w:type="dxa"/>
            <w:shd w:val="clear" w:color="auto" w:fill="auto"/>
          </w:tcPr>
          <w:p w:rsidR="0060339D" w:rsidRPr="00A77F6C" w:rsidRDefault="0060339D" w:rsidP="0060339D">
            <w:pPr>
              <w:autoSpaceDE w:val="0"/>
              <w:autoSpaceDN w:val="0"/>
              <w:adjustRightInd w:val="0"/>
              <w:jc w:val="center"/>
              <w:rPr>
                <w:bCs/>
                <w:sz w:val="28"/>
                <w:szCs w:val="28"/>
              </w:rPr>
            </w:pPr>
            <w:r w:rsidRPr="00A77F6C">
              <w:rPr>
                <w:bCs/>
                <w:sz w:val="28"/>
                <w:szCs w:val="28"/>
              </w:rPr>
              <w:t>3</w:t>
            </w:r>
            <w:r w:rsidR="00531C2F">
              <w:rPr>
                <w:bCs/>
                <w:sz w:val="28"/>
                <w:szCs w:val="28"/>
              </w:rPr>
              <w:t>8</w:t>
            </w:r>
          </w:p>
        </w:tc>
        <w:tc>
          <w:tcPr>
            <w:tcW w:w="9012" w:type="dxa"/>
            <w:shd w:val="clear" w:color="auto" w:fill="auto"/>
          </w:tcPr>
          <w:p w:rsidR="0060339D" w:rsidRPr="00A77F6C" w:rsidRDefault="0060339D" w:rsidP="0060339D">
            <w:pPr>
              <w:jc w:val="both"/>
              <w:textAlignment w:val="baseline"/>
              <w:rPr>
                <w:sz w:val="28"/>
                <w:szCs w:val="28"/>
              </w:rPr>
            </w:pPr>
            <w:r w:rsidRPr="00A77F6C">
              <w:rPr>
                <w:sz w:val="28"/>
                <w:szCs w:val="28"/>
              </w:rPr>
              <w:t xml:space="preserve">Председатель Совета микрорайона № 3 </w:t>
            </w:r>
          </w:p>
        </w:tc>
      </w:tr>
      <w:tr w:rsidR="0060339D" w:rsidRPr="00A77F6C" w:rsidTr="00D63045">
        <w:tc>
          <w:tcPr>
            <w:tcW w:w="594" w:type="dxa"/>
            <w:shd w:val="clear" w:color="auto" w:fill="auto"/>
          </w:tcPr>
          <w:p w:rsidR="0060339D" w:rsidRPr="00A77F6C" w:rsidRDefault="0060339D" w:rsidP="0060339D">
            <w:pPr>
              <w:autoSpaceDE w:val="0"/>
              <w:autoSpaceDN w:val="0"/>
              <w:adjustRightInd w:val="0"/>
              <w:jc w:val="center"/>
              <w:rPr>
                <w:bCs/>
                <w:sz w:val="28"/>
                <w:szCs w:val="28"/>
              </w:rPr>
            </w:pPr>
            <w:r w:rsidRPr="00A77F6C">
              <w:rPr>
                <w:bCs/>
                <w:sz w:val="28"/>
                <w:szCs w:val="28"/>
              </w:rPr>
              <w:t>3</w:t>
            </w:r>
            <w:r w:rsidR="00531C2F">
              <w:rPr>
                <w:bCs/>
                <w:sz w:val="28"/>
                <w:szCs w:val="28"/>
              </w:rPr>
              <w:t>9</w:t>
            </w:r>
          </w:p>
        </w:tc>
        <w:tc>
          <w:tcPr>
            <w:tcW w:w="9012" w:type="dxa"/>
            <w:shd w:val="clear" w:color="auto" w:fill="auto"/>
          </w:tcPr>
          <w:p w:rsidR="0060339D" w:rsidRPr="00A77F6C" w:rsidRDefault="0060339D" w:rsidP="0060339D">
            <w:pPr>
              <w:jc w:val="both"/>
              <w:textAlignment w:val="baseline"/>
              <w:rPr>
                <w:sz w:val="28"/>
                <w:szCs w:val="28"/>
              </w:rPr>
            </w:pPr>
            <w:r w:rsidRPr="00A77F6C">
              <w:rPr>
                <w:sz w:val="28"/>
                <w:szCs w:val="28"/>
              </w:rPr>
              <w:t>Председатель Совета микрорайона № 4</w:t>
            </w:r>
          </w:p>
        </w:tc>
      </w:tr>
      <w:tr w:rsidR="0060339D" w:rsidRPr="00A77F6C" w:rsidTr="00D63045">
        <w:tc>
          <w:tcPr>
            <w:tcW w:w="594" w:type="dxa"/>
            <w:shd w:val="clear" w:color="auto" w:fill="auto"/>
          </w:tcPr>
          <w:p w:rsidR="0060339D" w:rsidRPr="00A77F6C" w:rsidRDefault="00531C2F" w:rsidP="0060339D">
            <w:pPr>
              <w:autoSpaceDE w:val="0"/>
              <w:autoSpaceDN w:val="0"/>
              <w:adjustRightInd w:val="0"/>
              <w:jc w:val="center"/>
              <w:rPr>
                <w:bCs/>
                <w:sz w:val="28"/>
                <w:szCs w:val="28"/>
              </w:rPr>
            </w:pPr>
            <w:r>
              <w:rPr>
                <w:bCs/>
                <w:sz w:val="28"/>
                <w:szCs w:val="28"/>
              </w:rPr>
              <w:t>40</w:t>
            </w:r>
          </w:p>
        </w:tc>
        <w:tc>
          <w:tcPr>
            <w:tcW w:w="9012" w:type="dxa"/>
            <w:shd w:val="clear" w:color="auto" w:fill="auto"/>
          </w:tcPr>
          <w:p w:rsidR="0060339D" w:rsidRPr="00A77F6C" w:rsidRDefault="0060339D" w:rsidP="0060339D">
            <w:pPr>
              <w:jc w:val="both"/>
              <w:textAlignment w:val="baseline"/>
              <w:rPr>
                <w:sz w:val="28"/>
                <w:szCs w:val="28"/>
              </w:rPr>
            </w:pPr>
            <w:r w:rsidRPr="00A77F6C">
              <w:rPr>
                <w:sz w:val="28"/>
                <w:szCs w:val="28"/>
              </w:rPr>
              <w:t>Председатель Совета микрорайона № 5</w:t>
            </w:r>
          </w:p>
        </w:tc>
      </w:tr>
      <w:tr w:rsidR="0060339D" w:rsidRPr="00A77F6C" w:rsidTr="00D63045">
        <w:tc>
          <w:tcPr>
            <w:tcW w:w="594" w:type="dxa"/>
            <w:shd w:val="clear" w:color="auto" w:fill="auto"/>
          </w:tcPr>
          <w:p w:rsidR="0060339D" w:rsidRPr="00A77F6C" w:rsidRDefault="0060339D" w:rsidP="0060339D">
            <w:pPr>
              <w:autoSpaceDE w:val="0"/>
              <w:autoSpaceDN w:val="0"/>
              <w:adjustRightInd w:val="0"/>
              <w:jc w:val="center"/>
              <w:rPr>
                <w:bCs/>
                <w:sz w:val="28"/>
                <w:szCs w:val="28"/>
              </w:rPr>
            </w:pPr>
            <w:r>
              <w:rPr>
                <w:bCs/>
                <w:sz w:val="28"/>
                <w:szCs w:val="28"/>
              </w:rPr>
              <w:t>4</w:t>
            </w:r>
            <w:r w:rsidR="00531C2F">
              <w:rPr>
                <w:bCs/>
                <w:sz w:val="28"/>
                <w:szCs w:val="28"/>
              </w:rPr>
              <w:t>1</w:t>
            </w:r>
          </w:p>
        </w:tc>
        <w:tc>
          <w:tcPr>
            <w:tcW w:w="9012" w:type="dxa"/>
            <w:shd w:val="clear" w:color="auto" w:fill="auto"/>
          </w:tcPr>
          <w:p w:rsidR="0060339D" w:rsidRPr="00A77F6C" w:rsidRDefault="0060339D" w:rsidP="0060339D">
            <w:pPr>
              <w:jc w:val="both"/>
              <w:textAlignment w:val="baseline"/>
              <w:rPr>
                <w:sz w:val="28"/>
                <w:szCs w:val="28"/>
              </w:rPr>
            </w:pPr>
            <w:r w:rsidRPr="00A77F6C">
              <w:rPr>
                <w:sz w:val="28"/>
                <w:szCs w:val="28"/>
              </w:rPr>
              <w:t>Председатель Совета микрорайона № 6</w:t>
            </w:r>
          </w:p>
        </w:tc>
      </w:tr>
    </w:tbl>
    <w:p w:rsidR="006A2212" w:rsidRDefault="006A2212" w:rsidP="00B54273">
      <w:pPr>
        <w:pStyle w:val="a6"/>
        <w:rPr>
          <w:szCs w:val="28"/>
        </w:rPr>
      </w:pPr>
    </w:p>
    <w:p w:rsidR="00B54273" w:rsidRDefault="00B54273" w:rsidP="00B54273">
      <w:pPr>
        <w:pStyle w:val="a6"/>
        <w:rPr>
          <w:szCs w:val="28"/>
        </w:rPr>
      </w:pPr>
    </w:p>
    <w:p w:rsidR="006A2212" w:rsidRPr="006A2212" w:rsidRDefault="006A2212" w:rsidP="006A2212">
      <w:pPr>
        <w:pStyle w:val="a6"/>
        <w:rPr>
          <w:szCs w:val="28"/>
        </w:rPr>
      </w:pPr>
      <w:bookmarkStart w:id="19" w:name="_Hlk532216041"/>
      <w:r w:rsidRPr="006A2212">
        <w:rPr>
          <w:szCs w:val="28"/>
        </w:rPr>
        <w:t>Заместитель главы администрации</w:t>
      </w:r>
    </w:p>
    <w:p w:rsidR="00A77F6C" w:rsidRDefault="006A2212" w:rsidP="00A860C2">
      <w:pPr>
        <w:pStyle w:val="a6"/>
        <w:rPr>
          <w:bCs/>
          <w:iCs/>
          <w:szCs w:val="28"/>
        </w:rPr>
      </w:pPr>
      <w:r w:rsidRPr="006A2212">
        <w:rPr>
          <w:szCs w:val="28"/>
        </w:rPr>
        <w:t xml:space="preserve">Лабинского городского поселения                                                     С.В. </w:t>
      </w:r>
      <w:proofErr w:type="spellStart"/>
      <w:r w:rsidRPr="006A2212">
        <w:rPr>
          <w:szCs w:val="28"/>
        </w:rPr>
        <w:t>Шеремет</w:t>
      </w:r>
      <w:bookmarkEnd w:id="19"/>
      <w:proofErr w:type="spellEnd"/>
    </w:p>
    <w:p w:rsidR="00A77F6C" w:rsidRDefault="00A77F6C" w:rsidP="005603F2">
      <w:pPr>
        <w:jc w:val="right"/>
        <w:rPr>
          <w:bCs/>
          <w:iCs/>
          <w:sz w:val="28"/>
          <w:szCs w:val="28"/>
        </w:rPr>
        <w:sectPr w:rsidR="00A77F6C" w:rsidSect="002966FA">
          <w:pgSz w:w="11907" w:h="16840" w:code="9"/>
          <w:pgMar w:top="993" w:right="567" w:bottom="709" w:left="1701" w:header="720" w:footer="720" w:gutter="0"/>
          <w:pgNumType w:start="1"/>
          <w:cols w:space="720"/>
          <w:titlePg/>
        </w:sectPr>
      </w:pPr>
    </w:p>
    <w:p w:rsidR="005603F2" w:rsidRPr="00533C82" w:rsidRDefault="005603F2" w:rsidP="005603F2">
      <w:pPr>
        <w:ind w:left="5103"/>
        <w:jc w:val="center"/>
        <w:rPr>
          <w:bCs/>
          <w:iCs/>
          <w:sz w:val="28"/>
          <w:szCs w:val="28"/>
        </w:rPr>
      </w:pPr>
      <w:r w:rsidRPr="00533C82">
        <w:rPr>
          <w:bCs/>
          <w:iCs/>
          <w:sz w:val="28"/>
          <w:szCs w:val="28"/>
        </w:rPr>
        <w:lastRenderedPageBreak/>
        <w:t xml:space="preserve">ПРИЛОЖЕНИЕ № </w:t>
      </w:r>
      <w:r w:rsidR="00D63045">
        <w:rPr>
          <w:bCs/>
          <w:iCs/>
          <w:sz w:val="28"/>
          <w:szCs w:val="28"/>
        </w:rPr>
        <w:t>5</w:t>
      </w:r>
    </w:p>
    <w:p w:rsidR="00D63045" w:rsidRDefault="00D63045" w:rsidP="005603F2">
      <w:pPr>
        <w:ind w:left="5103"/>
        <w:jc w:val="center"/>
        <w:rPr>
          <w:bCs/>
          <w:iCs/>
          <w:sz w:val="28"/>
          <w:szCs w:val="28"/>
        </w:rPr>
      </w:pPr>
    </w:p>
    <w:p w:rsidR="005603F2" w:rsidRPr="00533C82" w:rsidRDefault="005603F2" w:rsidP="005603F2">
      <w:pPr>
        <w:ind w:left="5103"/>
        <w:jc w:val="center"/>
        <w:rPr>
          <w:bCs/>
          <w:iCs/>
          <w:sz w:val="28"/>
          <w:szCs w:val="28"/>
        </w:rPr>
      </w:pPr>
      <w:r w:rsidRPr="00533C82">
        <w:rPr>
          <w:bCs/>
          <w:iCs/>
          <w:sz w:val="28"/>
          <w:szCs w:val="28"/>
        </w:rPr>
        <w:t>УТВЕРЖДЕН</w:t>
      </w:r>
      <w:r w:rsidR="007F7F48">
        <w:rPr>
          <w:bCs/>
          <w:iCs/>
          <w:sz w:val="28"/>
          <w:szCs w:val="28"/>
        </w:rPr>
        <w:t>А</w:t>
      </w:r>
    </w:p>
    <w:p w:rsidR="005603F2" w:rsidRPr="00533C82" w:rsidRDefault="005603F2" w:rsidP="005603F2">
      <w:pPr>
        <w:ind w:left="5103"/>
        <w:jc w:val="center"/>
        <w:rPr>
          <w:bCs/>
          <w:iCs/>
          <w:sz w:val="28"/>
          <w:szCs w:val="28"/>
        </w:rPr>
      </w:pPr>
      <w:r w:rsidRPr="00533C82">
        <w:rPr>
          <w:bCs/>
          <w:iCs/>
          <w:sz w:val="28"/>
          <w:szCs w:val="28"/>
        </w:rPr>
        <w:t>постановлением администрации</w:t>
      </w:r>
    </w:p>
    <w:p w:rsidR="005603F2" w:rsidRPr="00533C82" w:rsidRDefault="005603F2" w:rsidP="005603F2">
      <w:pPr>
        <w:ind w:left="5103"/>
        <w:jc w:val="center"/>
        <w:rPr>
          <w:bCs/>
          <w:iCs/>
          <w:sz w:val="28"/>
          <w:szCs w:val="28"/>
        </w:rPr>
      </w:pPr>
      <w:r w:rsidRPr="00533C82">
        <w:rPr>
          <w:bCs/>
          <w:iCs/>
          <w:sz w:val="28"/>
          <w:szCs w:val="28"/>
        </w:rPr>
        <w:t>Лабинского городского поселения</w:t>
      </w:r>
    </w:p>
    <w:p w:rsidR="005603F2" w:rsidRPr="00533C82" w:rsidRDefault="005603F2" w:rsidP="005603F2">
      <w:pPr>
        <w:ind w:left="5103"/>
        <w:jc w:val="center"/>
        <w:rPr>
          <w:bCs/>
          <w:iCs/>
          <w:sz w:val="28"/>
          <w:szCs w:val="28"/>
        </w:rPr>
      </w:pPr>
      <w:r w:rsidRPr="00533C82">
        <w:rPr>
          <w:bCs/>
          <w:iCs/>
          <w:sz w:val="28"/>
          <w:szCs w:val="28"/>
        </w:rPr>
        <w:t>Лабинского района</w:t>
      </w:r>
    </w:p>
    <w:p w:rsidR="005603F2" w:rsidRDefault="00A75C8D" w:rsidP="005603F2">
      <w:pPr>
        <w:ind w:left="5103"/>
        <w:jc w:val="center"/>
        <w:rPr>
          <w:bCs/>
          <w:iCs/>
          <w:sz w:val="28"/>
          <w:szCs w:val="28"/>
        </w:rPr>
      </w:pPr>
      <w:r w:rsidRPr="00BC7506">
        <w:rPr>
          <w:rFonts w:cstheme="minorBidi"/>
          <w:sz w:val="28"/>
          <w:szCs w:val="28"/>
        </w:rPr>
        <w:t xml:space="preserve">от </w:t>
      </w:r>
      <w:r>
        <w:rPr>
          <w:rFonts w:cstheme="minorBidi"/>
          <w:sz w:val="28"/>
          <w:szCs w:val="28"/>
        </w:rPr>
        <w:t>18.12.2018</w:t>
      </w:r>
      <w:r w:rsidRPr="00BC7506">
        <w:rPr>
          <w:rFonts w:cstheme="minorBidi"/>
          <w:sz w:val="28"/>
          <w:szCs w:val="28"/>
        </w:rPr>
        <w:t xml:space="preserve"> № </w:t>
      </w:r>
      <w:r>
        <w:rPr>
          <w:rFonts w:cstheme="minorBidi"/>
          <w:sz w:val="28"/>
          <w:szCs w:val="28"/>
        </w:rPr>
        <w:t>1375</w:t>
      </w:r>
    </w:p>
    <w:p w:rsidR="00D63045" w:rsidRPr="0023773D" w:rsidRDefault="00D63045" w:rsidP="005603F2">
      <w:pPr>
        <w:ind w:left="5103"/>
        <w:jc w:val="center"/>
        <w:rPr>
          <w:bCs/>
          <w:iCs/>
          <w:sz w:val="28"/>
          <w:szCs w:val="28"/>
        </w:rPr>
      </w:pPr>
    </w:p>
    <w:p w:rsidR="0023773D" w:rsidRPr="0023773D" w:rsidRDefault="0023773D" w:rsidP="005603F2">
      <w:pPr>
        <w:ind w:left="5103"/>
        <w:jc w:val="center"/>
        <w:rPr>
          <w:bCs/>
          <w:iCs/>
          <w:sz w:val="28"/>
          <w:szCs w:val="28"/>
        </w:rPr>
      </w:pPr>
    </w:p>
    <w:p w:rsidR="00D63045" w:rsidRDefault="00D63045" w:rsidP="00D63045">
      <w:pPr>
        <w:jc w:val="center"/>
        <w:rPr>
          <w:sz w:val="28"/>
          <w:szCs w:val="28"/>
        </w:rPr>
      </w:pPr>
      <w:r>
        <w:rPr>
          <w:sz w:val="28"/>
          <w:szCs w:val="28"/>
        </w:rPr>
        <w:t xml:space="preserve">СХЕМА </w:t>
      </w:r>
    </w:p>
    <w:p w:rsidR="00D63045" w:rsidRPr="00D63045" w:rsidRDefault="00D63045" w:rsidP="00D63045">
      <w:pPr>
        <w:jc w:val="center"/>
        <w:rPr>
          <w:bCs/>
          <w:iCs/>
          <w:sz w:val="28"/>
          <w:szCs w:val="28"/>
        </w:rPr>
      </w:pPr>
      <w:r>
        <w:rPr>
          <w:sz w:val="28"/>
          <w:szCs w:val="28"/>
        </w:rPr>
        <w:t>оповещения членов комиссии</w:t>
      </w:r>
      <w:r w:rsidRPr="00374E99">
        <w:t xml:space="preserve"> </w:t>
      </w:r>
      <w:r w:rsidRPr="00374E99">
        <w:rPr>
          <w:sz w:val="28"/>
          <w:szCs w:val="28"/>
        </w:rPr>
        <w:t>по предупреждению и ликвидации</w:t>
      </w:r>
      <w:r>
        <w:rPr>
          <w:sz w:val="28"/>
          <w:szCs w:val="28"/>
        </w:rPr>
        <w:t xml:space="preserve"> </w:t>
      </w:r>
      <w:r w:rsidRPr="00374E99">
        <w:rPr>
          <w:sz w:val="28"/>
          <w:szCs w:val="28"/>
        </w:rPr>
        <w:t>чрезвычайных ситуаций и обеспечению пожарной безопасности Лабинского городского поселения</w:t>
      </w:r>
      <w:r>
        <w:rPr>
          <w:sz w:val="28"/>
          <w:szCs w:val="28"/>
        </w:rPr>
        <w:t xml:space="preserve"> Лабинского района</w:t>
      </w:r>
    </w:p>
    <w:p w:rsidR="00EA2189" w:rsidRDefault="00EA2189" w:rsidP="005603F2">
      <w:pPr>
        <w:pStyle w:val="a6"/>
        <w:jc w:val="center"/>
        <w:rPr>
          <w:szCs w:val="28"/>
        </w:rPr>
      </w:pPr>
    </w:p>
    <w:p w:rsidR="00D63045" w:rsidRDefault="00D63045" w:rsidP="005603F2">
      <w:pPr>
        <w:pStyle w:val="a6"/>
        <w:jc w:val="center"/>
        <w:rPr>
          <w:szCs w:val="28"/>
        </w:rPr>
      </w:pPr>
      <w:r>
        <w:rPr>
          <w:szCs w:val="28"/>
        </w:rPr>
        <w:t>а) в рабочее время</w:t>
      </w:r>
    </w:p>
    <w:p w:rsidR="00D63045" w:rsidRDefault="00293419" w:rsidP="005603F2">
      <w:pPr>
        <w:pStyle w:val="a6"/>
        <w:jc w:val="center"/>
        <w:rPr>
          <w:szCs w:val="28"/>
        </w:rPr>
      </w:pPr>
      <w:r>
        <w:rPr>
          <w:noProof/>
          <w:szCs w:val="28"/>
        </w:rPr>
        <mc:AlternateContent>
          <mc:Choice Requires="wpg">
            <w:drawing>
              <wp:anchor distT="0" distB="0" distL="114300" distR="114300" simplePos="0" relativeHeight="251681792" behindDoc="0" locked="0" layoutInCell="1" allowOverlap="1">
                <wp:simplePos x="0" y="0"/>
                <wp:positionH relativeFrom="column">
                  <wp:posOffset>-156210</wp:posOffset>
                </wp:positionH>
                <wp:positionV relativeFrom="paragraph">
                  <wp:posOffset>69850</wp:posOffset>
                </wp:positionV>
                <wp:extent cx="5681103" cy="2362199"/>
                <wp:effectExtent l="19050" t="19050" r="15240" b="19685"/>
                <wp:wrapNone/>
                <wp:docPr id="16" name="Группа 16"/>
                <wp:cNvGraphicFramePr/>
                <a:graphic xmlns:a="http://schemas.openxmlformats.org/drawingml/2006/main">
                  <a:graphicData uri="http://schemas.microsoft.com/office/word/2010/wordprocessingGroup">
                    <wpg:wgp>
                      <wpg:cNvGrpSpPr/>
                      <wpg:grpSpPr>
                        <a:xfrm>
                          <a:off x="0" y="0"/>
                          <a:ext cx="5681103" cy="2362199"/>
                          <a:chOff x="0" y="0"/>
                          <a:chExt cx="6177923" cy="2963662"/>
                        </a:xfrm>
                      </wpg:grpSpPr>
                      <wps:wsp>
                        <wps:cNvPr id="2" name="Прямоугольник 2"/>
                        <wps:cNvSpPr/>
                        <wps:spPr>
                          <a:xfrm>
                            <a:off x="2172124" y="0"/>
                            <a:ext cx="1876567" cy="681165"/>
                          </a:xfrm>
                          <a:prstGeom prst="rect">
                            <a:avLst/>
                          </a:prstGeom>
                          <a:ln w="31750" cmpd="dbl"/>
                        </wps:spPr>
                        <wps:style>
                          <a:lnRef idx="2">
                            <a:schemeClr val="dk1"/>
                          </a:lnRef>
                          <a:fillRef idx="1">
                            <a:schemeClr val="lt1"/>
                          </a:fillRef>
                          <a:effectRef idx="0">
                            <a:schemeClr val="dk1"/>
                          </a:effectRef>
                          <a:fontRef idx="minor">
                            <a:schemeClr val="dk1"/>
                          </a:fontRef>
                        </wps:style>
                        <wps:txbx>
                          <w:txbxContent>
                            <w:p w:rsidR="007F15ED" w:rsidRPr="00EA2189" w:rsidRDefault="007F15ED" w:rsidP="00D63045">
                              <w:pPr>
                                <w:jc w:val="center"/>
                                <w:rPr>
                                  <w:sz w:val="20"/>
                                  <w:szCs w:val="20"/>
                                </w:rPr>
                              </w:pPr>
                              <w:r w:rsidRPr="00EA2189">
                                <w:rPr>
                                  <w:sz w:val="20"/>
                                  <w:szCs w:val="20"/>
                                </w:rPr>
                                <w:t>Глава администрации</w:t>
                              </w:r>
                            </w:p>
                            <w:p w:rsidR="007F15ED" w:rsidRPr="006A2212" w:rsidRDefault="007F15ED" w:rsidP="00BD1BE0">
                              <w:pPr>
                                <w:ind w:left="-142" w:right="-167"/>
                                <w:jc w:val="center"/>
                                <w:rPr>
                                  <w:sz w:val="20"/>
                                  <w:szCs w:val="20"/>
                                </w:rPr>
                              </w:pPr>
                              <w:r w:rsidRPr="006A2212">
                                <w:rPr>
                                  <w:sz w:val="20"/>
                                  <w:szCs w:val="20"/>
                                </w:rPr>
                                <w:t>Лабинского городского поселения</w:t>
                              </w:r>
                              <w:r>
                                <w:rPr>
                                  <w:sz w:val="20"/>
                                  <w:szCs w:val="20"/>
                                </w:rPr>
                                <w:t xml:space="preserve"> Лабинского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2171887" y="967872"/>
                            <a:ext cx="1876425" cy="586458"/>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7F15ED" w:rsidRDefault="007F15ED" w:rsidP="00D63045">
                              <w:pPr>
                                <w:jc w:val="center"/>
                                <w:rPr>
                                  <w:sz w:val="20"/>
                                  <w:szCs w:val="20"/>
                                </w:rPr>
                              </w:pPr>
                              <w:r w:rsidRPr="00EA2189">
                                <w:rPr>
                                  <w:sz w:val="20"/>
                                  <w:szCs w:val="20"/>
                                </w:rPr>
                                <w:t>Начальник отдела</w:t>
                              </w:r>
                            </w:p>
                            <w:p w:rsidR="007F15ED" w:rsidRDefault="007F15ED" w:rsidP="00D63045">
                              <w:pPr>
                                <w:jc w:val="center"/>
                              </w:pPr>
                              <w:r w:rsidRPr="00EA2189">
                                <w:rPr>
                                  <w:sz w:val="20"/>
                                  <w:szCs w:val="20"/>
                                </w:rPr>
                                <w:t xml:space="preserve"> по делам ГО и ЧС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4301498" y="967873"/>
                            <a:ext cx="1876425" cy="598409"/>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7F15ED" w:rsidRDefault="007F15ED" w:rsidP="006A177F">
                              <w:pPr>
                                <w:jc w:val="center"/>
                              </w:pPr>
                              <w:r w:rsidRPr="00EA2189">
                                <w:rPr>
                                  <w:sz w:val="20"/>
                                  <w:szCs w:val="20"/>
                                </w:rPr>
                                <w:t>Главный специалист отдела по делам ГО и ЧС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36986" y="968025"/>
                            <a:ext cx="1876425" cy="586059"/>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7F15ED" w:rsidRPr="00EA2189" w:rsidRDefault="007F15ED" w:rsidP="006A177F">
                              <w:pPr>
                                <w:jc w:val="center"/>
                                <w:rPr>
                                  <w:sz w:val="20"/>
                                  <w:szCs w:val="20"/>
                                </w:rPr>
                              </w:pPr>
                              <w:r w:rsidRPr="00EA2189">
                                <w:rPr>
                                  <w:sz w:val="20"/>
                                  <w:szCs w:val="20"/>
                                </w:rPr>
                                <w:t>Начальник отдела</w:t>
                              </w:r>
                            </w:p>
                            <w:p w:rsidR="007F15ED" w:rsidRDefault="007F15ED" w:rsidP="006A177F">
                              <w:pPr>
                                <w:jc w:val="center"/>
                              </w:pPr>
                              <w:r w:rsidRPr="00EA2189">
                                <w:rPr>
                                  <w:sz w:val="20"/>
                                  <w:szCs w:val="20"/>
                                </w:rPr>
                                <w:t xml:space="preserve">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трелка: вниз 7"/>
                        <wps:cNvSpPr/>
                        <wps:spPr>
                          <a:xfrm>
                            <a:off x="2980724" y="759337"/>
                            <a:ext cx="184150" cy="170034"/>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0" y="1860255"/>
                            <a:ext cx="1876425" cy="876353"/>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7F15ED" w:rsidRDefault="007F15ED" w:rsidP="006A177F">
                              <w:pPr>
                                <w:jc w:val="center"/>
                              </w:pPr>
                              <w:r w:rsidRPr="00EA2189">
                                <w:rPr>
                                  <w:sz w:val="20"/>
                                  <w:szCs w:val="20"/>
                                </w:rPr>
                                <w:t xml:space="preserve">Руководители предприятий входящие в состав КЧС и ПБ Лабинского городского поселения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Стрелка: вниз 11"/>
                        <wps:cNvSpPr/>
                        <wps:spPr>
                          <a:xfrm>
                            <a:off x="866830" y="1566328"/>
                            <a:ext cx="184150" cy="253707"/>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2162666" y="1860383"/>
                            <a:ext cx="1876425" cy="875973"/>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7F15ED" w:rsidRDefault="007F15ED" w:rsidP="006A177F">
                              <w:pPr>
                                <w:jc w:val="center"/>
                              </w:pPr>
                              <w:r w:rsidRPr="00EA2189">
                                <w:rPr>
                                  <w:sz w:val="20"/>
                                  <w:szCs w:val="20"/>
                                </w:rPr>
                                <w:t xml:space="preserve">Заместители главы администрации, приглашенные должностные лица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трелка: вниз 13"/>
                        <wps:cNvSpPr/>
                        <wps:spPr>
                          <a:xfrm>
                            <a:off x="2985416" y="1606846"/>
                            <a:ext cx="184150" cy="253707"/>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4280405" y="1860528"/>
                            <a:ext cx="1876426" cy="1103134"/>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7F15ED" w:rsidRPr="00EA2189" w:rsidRDefault="007F15ED" w:rsidP="00EA2189">
                              <w:pPr>
                                <w:jc w:val="center"/>
                                <w:rPr>
                                  <w:sz w:val="20"/>
                                  <w:szCs w:val="20"/>
                                </w:rPr>
                              </w:pPr>
                              <w:r w:rsidRPr="00EA2189">
                                <w:rPr>
                                  <w:sz w:val="20"/>
                                  <w:szCs w:val="20"/>
                                </w:rPr>
                                <w:t xml:space="preserve">Начальники отделов, управлений входящие в состав КЧС и ПБ Лабинского городского поселения </w:t>
                              </w:r>
                            </w:p>
                            <w:p w:rsidR="007F15ED" w:rsidRPr="00EA2189" w:rsidRDefault="007F15ED" w:rsidP="00EA218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Стрелка: вниз 15"/>
                        <wps:cNvSpPr/>
                        <wps:spPr>
                          <a:xfrm>
                            <a:off x="5106906" y="1606843"/>
                            <a:ext cx="184150" cy="253707"/>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6" o:spid="_x0000_s1026" style="position:absolute;left:0;text-align:left;margin-left:-12.3pt;margin-top:5.5pt;width:447.35pt;height:186pt;z-index:251681792;mso-width-relative:margin;mso-height-relative:margin" coordsize="61779,2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">
                <v:rect id="Прямоугольник 2" o:spid="_x0000_s1027" style="position:absolute;left:21721;width:18765;height:6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" fillcolor="white [3201]" strokecolor="black [3200]" strokeweight="2.5pt">
                  <v:stroke linestyle="thinThin"/>
                  <v:textbox>
                    <w:txbxContent>
                      <w:p w:rsidR="007F15ED" w:rsidRPr="00EA2189" w:rsidRDefault="007F15ED" w:rsidP="00D63045">
                        <w:pPr>
                          <w:jc w:val="center"/>
                          <w:rPr>
                            <w:sz w:val="20"/>
                            <w:szCs w:val="20"/>
                          </w:rPr>
                        </w:pPr>
                        <w:r w:rsidRPr="00EA2189">
                          <w:rPr>
                            <w:sz w:val="20"/>
                            <w:szCs w:val="20"/>
                          </w:rPr>
                          <w:t>Глава администрации</w:t>
                        </w:r>
                      </w:p>
                      <w:p w:rsidR="007F15ED" w:rsidRPr="006A2212" w:rsidRDefault="007F15ED" w:rsidP="00BD1BE0">
                        <w:pPr>
                          <w:ind w:left="-142" w:right="-167"/>
                          <w:jc w:val="center"/>
                          <w:rPr>
                            <w:sz w:val="20"/>
                            <w:szCs w:val="20"/>
                          </w:rPr>
                        </w:pPr>
                        <w:r w:rsidRPr="006A2212">
                          <w:rPr>
                            <w:sz w:val="20"/>
                            <w:szCs w:val="20"/>
                          </w:rPr>
                          <w:t>Лабинского городского поселения</w:t>
                        </w:r>
                        <w:r>
                          <w:rPr>
                            <w:sz w:val="20"/>
                            <w:szCs w:val="20"/>
                          </w:rPr>
                          <w:t xml:space="preserve"> Лабинского района</w:t>
                        </w:r>
                      </w:p>
                    </w:txbxContent>
                  </v:textbox>
                </v:rect>
                <v:rect id="Прямоугольник 3" o:spid="_x0000_s1028" style="position:absolute;left:21718;top:9678;width:18765;height:5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" fillcolor="window" strokecolor="windowText" strokeweight="2.5pt">
                  <v:stroke linestyle="thinThin"/>
                  <v:textbox>
                    <w:txbxContent>
                      <w:p w:rsidR="007F15ED" w:rsidRDefault="007F15ED" w:rsidP="00D63045">
                        <w:pPr>
                          <w:jc w:val="center"/>
                          <w:rPr>
                            <w:sz w:val="20"/>
                            <w:szCs w:val="20"/>
                          </w:rPr>
                        </w:pPr>
                        <w:r w:rsidRPr="00EA2189">
                          <w:rPr>
                            <w:sz w:val="20"/>
                            <w:szCs w:val="20"/>
                          </w:rPr>
                          <w:t>Начальник отдела</w:t>
                        </w:r>
                      </w:p>
                      <w:p w:rsidR="007F15ED" w:rsidRDefault="007F15ED" w:rsidP="00D63045">
                        <w:pPr>
                          <w:jc w:val="center"/>
                        </w:pPr>
                        <w:r w:rsidRPr="00EA2189">
                          <w:rPr>
                            <w:sz w:val="20"/>
                            <w:szCs w:val="20"/>
                          </w:rPr>
                          <w:t xml:space="preserve"> по делам ГО и ЧС</w:t>
                        </w:r>
                      </w:p>
                    </w:txbxContent>
                  </v:textbox>
                </v:rect>
                <v:rect id="Прямоугольник 5" o:spid="_x0000_s1029" style="position:absolute;left:43014;top:9678;width:18765;height:5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" fillcolor="window" strokecolor="windowText" strokeweight="2.5pt">
                  <v:stroke linestyle="thinThin"/>
                  <v:textbox>
                    <w:txbxContent>
                      <w:p w:rsidR="007F15ED" w:rsidRDefault="007F15ED" w:rsidP="006A177F">
                        <w:pPr>
                          <w:jc w:val="center"/>
                        </w:pPr>
                        <w:r w:rsidRPr="00EA2189">
                          <w:rPr>
                            <w:sz w:val="20"/>
                            <w:szCs w:val="20"/>
                          </w:rPr>
                          <w:t>Главный специалист отдела по делам ГО и ЧС</w:t>
                        </w:r>
                      </w:p>
                    </w:txbxContent>
                  </v:textbox>
                </v:rect>
                <v:rect id="Прямоугольник 6" o:spid="_x0000_s1030" style="position:absolute;left:369;top:9680;width:18765;height:5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" fillcolor="window" strokecolor="windowText" strokeweight="2.5pt">
                  <v:stroke linestyle="thinThin"/>
                  <v:textbox>
                    <w:txbxContent>
                      <w:p w:rsidR="007F15ED" w:rsidRPr="00EA2189" w:rsidRDefault="007F15ED" w:rsidP="006A177F">
                        <w:pPr>
                          <w:jc w:val="center"/>
                          <w:rPr>
                            <w:sz w:val="20"/>
                            <w:szCs w:val="20"/>
                          </w:rPr>
                        </w:pPr>
                        <w:r w:rsidRPr="00EA2189">
                          <w:rPr>
                            <w:sz w:val="20"/>
                            <w:szCs w:val="20"/>
                          </w:rPr>
                          <w:t>Начальник отдела</w:t>
                        </w:r>
                      </w:p>
                      <w:p w:rsidR="007F15ED" w:rsidRDefault="007F15ED" w:rsidP="006A177F">
                        <w:pPr>
                          <w:jc w:val="center"/>
                        </w:pPr>
                        <w:r w:rsidRPr="00EA2189">
                          <w:rPr>
                            <w:sz w:val="20"/>
                            <w:szCs w:val="20"/>
                          </w:rPr>
                          <w:t xml:space="preserve"> делопроизводства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1" type="#_x0000_t67" style="position:absolute;left:29807;top:7593;width:1841;height:1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" adj="10800" fillcolor="white [3201]" strokecolor="black [3200]" strokeweight="1pt"/>
                <v:rect id="Прямоугольник 10" o:spid="_x0000_s1032" style="position:absolute;top:18602;width:18764;height:8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" fillcolor="window" strokecolor="windowText" strokeweight="2.5pt">
                  <v:stroke linestyle="thinThin"/>
                  <v:textbox>
                    <w:txbxContent>
                      <w:p w:rsidR="007F15ED" w:rsidRDefault="007F15ED" w:rsidP="006A177F">
                        <w:pPr>
                          <w:jc w:val="center"/>
                        </w:pPr>
                        <w:r w:rsidRPr="00EA2189">
                          <w:rPr>
                            <w:sz w:val="20"/>
                            <w:szCs w:val="20"/>
                          </w:rPr>
                          <w:t xml:space="preserve">Руководители предприятий входящие в состав КЧС и ПБ Лабинского городского поселения </w:t>
                        </w:r>
                      </w:p>
                    </w:txbxContent>
                  </v:textbox>
                </v:rect>
                <v:shape id="Стрелка: вниз 11" o:spid="_x0000_s1033" type="#_x0000_t67" style="position:absolute;left:8668;top:15663;width:1841;height:2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" adj="13761" fillcolor="window" strokecolor="windowText" strokeweight="1pt"/>
                <v:rect id="Прямоугольник 12" o:spid="_x0000_s1034" style="position:absolute;left:21626;top:18603;width:18764;height:8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" fillcolor="window" strokecolor="windowText" strokeweight="2.5pt">
                  <v:stroke linestyle="thinThin"/>
                  <v:textbox>
                    <w:txbxContent>
                      <w:p w:rsidR="007F15ED" w:rsidRDefault="007F15ED" w:rsidP="006A177F">
                        <w:pPr>
                          <w:jc w:val="center"/>
                        </w:pPr>
                        <w:r w:rsidRPr="00EA2189">
                          <w:rPr>
                            <w:sz w:val="20"/>
                            <w:szCs w:val="20"/>
                          </w:rPr>
                          <w:t xml:space="preserve">Заместители главы администрации, приглашенные должностные лица </w:t>
                        </w:r>
                      </w:p>
                    </w:txbxContent>
                  </v:textbox>
                </v:rect>
                <v:shape id="Стрелка: вниз 13" o:spid="_x0000_s1035" type="#_x0000_t67" style="position:absolute;left:29854;top:16068;width:1841;height:2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" adj="13761" fillcolor="window" strokecolor="windowText" strokeweight="1pt"/>
                <v:rect id="Прямоугольник 14" o:spid="_x0000_s1036" style="position:absolute;left:42804;top:18605;width:18764;height:1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" fillcolor="window" strokecolor="windowText" strokeweight="2.5pt">
                  <v:stroke linestyle="thinThin"/>
                  <v:textbox>
                    <w:txbxContent>
                      <w:p w:rsidR="007F15ED" w:rsidRPr="00EA2189" w:rsidRDefault="007F15ED" w:rsidP="00EA2189">
                        <w:pPr>
                          <w:jc w:val="center"/>
                          <w:rPr>
                            <w:sz w:val="20"/>
                            <w:szCs w:val="20"/>
                          </w:rPr>
                        </w:pPr>
                        <w:r w:rsidRPr="00EA2189">
                          <w:rPr>
                            <w:sz w:val="20"/>
                            <w:szCs w:val="20"/>
                          </w:rPr>
                          <w:t xml:space="preserve">Начальники отделов, управлений входящие в состав КЧС и ПБ Лабинского городского поселения </w:t>
                        </w:r>
                      </w:p>
                      <w:p w:rsidR="007F15ED" w:rsidRPr="00EA2189" w:rsidRDefault="007F15ED" w:rsidP="00EA2189">
                        <w:pPr>
                          <w:jc w:val="center"/>
                          <w:rPr>
                            <w:sz w:val="20"/>
                            <w:szCs w:val="20"/>
                          </w:rPr>
                        </w:pPr>
                      </w:p>
                    </w:txbxContent>
                  </v:textbox>
                </v:rect>
                <v:shape id="Стрелка: вниз 15" o:spid="_x0000_s1037" type="#_x0000_t67" style="position:absolute;left:51069;top:16068;width:1841;height:2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" adj="13761" fillcolor="window" strokecolor="windowText" strokeweight="1pt"/>
              </v:group>
            </w:pict>
          </mc:Fallback>
        </mc:AlternateContent>
      </w:r>
    </w:p>
    <w:p w:rsidR="00D63045" w:rsidRDefault="00D63045" w:rsidP="005603F2">
      <w:pPr>
        <w:pStyle w:val="a6"/>
        <w:jc w:val="center"/>
        <w:rPr>
          <w:szCs w:val="28"/>
        </w:rPr>
      </w:pPr>
    </w:p>
    <w:p w:rsidR="00EA2189" w:rsidRPr="00EA2189" w:rsidRDefault="00EA2189" w:rsidP="00EA2189"/>
    <w:p w:rsidR="00EA2189" w:rsidRPr="00EA2189" w:rsidRDefault="00EA2189" w:rsidP="00EA2189"/>
    <w:p w:rsidR="00EA2189" w:rsidRPr="00EA2189" w:rsidRDefault="00EA2189" w:rsidP="00EA2189"/>
    <w:p w:rsidR="00EA2189" w:rsidRPr="00EA2189" w:rsidRDefault="00293419" w:rsidP="00EA2189">
      <w:r>
        <w:rPr>
          <w:noProof/>
          <w:szCs w:val="28"/>
        </w:rPr>
        <mc:AlternateContent>
          <mc:Choice Requires="wps">
            <w:drawing>
              <wp:anchor distT="0" distB="0" distL="114300" distR="114300" simplePos="0" relativeHeight="251666432" behindDoc="0" locked="0" layoutInCell="1" allowOverlap="1">
                <wp:simplePos x="0" y="0"/>
                <wp:positionH relativeFrom="column">
                  <wp:posOffset>3593465</wp:posOffset>
                </wp:positionH>
                <wp:positionV relativeFrom="paragraph">
                  <wp:posOffset>149860</wp:posOffset>
                </wp:positionV>
                <wp:extent cx="205740" cy="153035"/>
                <wp:effectExtent l="0" t="19050" r="41910" b="37465"/>
                <wp:wrapNone/>
                <wp:docPr id="8" name="Стрелка: вправо 8"/>
                <wp:cNvGraphicFramePr/>
                <a:graphic xmlns:a="http://schemas.openxmlformats.org/drawingml/2006/main">
                  <a:graphicData uri="http://schemas.microsoft.com/office/word/2010/wordprocessingShape">
                    <wps:wsp>
                      <wps:cNvSpPr/>
                      <wps:spPr>
                        <a:xfrm>
                          <a:off x="0" y="0"/>
                          <a:ext cx="205740" cy="15303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F8B4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282.95pt;margin-top:11.8pt;width:16.2pt;height:12.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" adj="13567" fillcolor="white [3201]" strokecolor="black [3200]" strokeweight="1pt"/>
            </w:pict>
          </mc:Fallback>
        </mc:AlternateContent>
      </w:r>
      <w:r>
        <w:rPr>
          <w:noProof/>
          <w:szCs w:val="28"/>
        </w:rPr>
        <mc:AlternateContent>
          <mc:Choice Requires="wps">
            <w:drawing>
              <wp:anchor distT="0" distB="0" distL="114300" distR="114300" simplePos="0" relativeHeight="251668480" behindDoc="0" locked="0" layoutInCell="1" allowOverlap="1" wp14:anchorId="53400F85" wp14:editId="5BA03DC7">
                <wp:simplePos x="0" y="0"/>
                <wp:positionH relativeFrom="column">
                  <wp:posOffset>1636964</wp:posOffset>
                </wp:positionH>
                <wp:positionV relativeFrom="paragraph">
                  <wp:posOffset>145415</wp:posOffset>
                </wp:positionV>
                <wp:extent cx="206136" cy="153281"/>
                <wp:effectExtent l="19050" t="19050" r="22860" b="37465"/>
                <wp:wrapNone/>
                <wp:docPr id="9" name="Стрелка: вправо 9"/>
                <wp:cNvGraphicFramePr/>
                <a:graphic xmlns:a="http://schemas.openxmlformats.org/drawingml/2006/main">
                  <a:graphicData uri="http://schemas.microsoft.com/office/word/2010/wordprocessingShape">
                    <wps:wsp>
                      <wps:cNvSpPr/>
                      <wps:spPr>
                        <a:xfrm rot="10800000">
                          <a:off x="0" y="0"/>
                          <a:ext cx="206136" cy="153281"/>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929CAB" id="Стрелка: вправо 9" o:spid="_x0000_s1026" type="#_x0000_t13" style="position:absolute;margin-left:128.9pt;margin-top:11.45pt;width:16.25pt;height:12.0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" adj="13569" fillcolor="window" strokecolor="windowText" strokeweight="1pt"/>
            </w:pict>
          </mc:Fallback>
        </mc:AlternateContent>
      </w:r>
    </w:p>
    <w:p w:rsidR="00EA2189" w:rsidRPr="00EA2189" w:rsidRDefault="00EA2189" w:rsidP="00EA2189"/>
    <w:p w:rsidR="00EA2189" w:rsidRPr="00EA2189" w:rsidRDefault="00EA2189" w:rsidP="00EA2189"/>
    <w:p w:rsidR="00EA2189" w:rsidRPr="00EA2189" w:rsidRDefault="00EA2189" w:rsidP="00EA2189"/>
    <w:p w:rsidR="00EA2189" w:rsidRPr="00EA2189" w:rsidRDefault="00EA2189" w:rsidP="00EA2189"/>
    <w:p w:rsidR="00EA2189" w:rsidRPr="00EA2189" w:rsidRDefault="00EA2189" w:rsidP="00EA2189"/>
    <w:p w:rsidR="00EA2189" w:rsidRPr="00EA2189" w:rsidRDefault="00EA2189" w:rsidP="00EA2189"/>
    <w:p w:rsidR="00EA2189" w:rsidRPr="00EA2189" w:rsidRDefault="00EA2189" w:rsidP="00EA2189"/>
    <w:p w:rsidR="00EA2189" w:rsidRPr="00EA2189" w:rsidRDefault="00EA2189" w:rsidP="00EA2189"/>
    <w:p w:rsidR="00EA2189" w:rsidRDefault="00EA2189" w:rsidP="00EA2189">
      <w:pPr>
        <w:rPr>
          <w:sz w:val="28"/>
          <w:szCs w:val="28"/>
        </w:rPr>
      </w:pPr>
    </w:p>
    <w:p w:rsidR="00EA2189" w:rsidRPr="00645A16" w:rsidRDefault="00EA2189" w:rsidP="00EA2189">
      <w:pPr>
        <w:jc w:val="center"/>
        <w:rPr>
          <w:sz w:val="28"/>
          <w:szCs w:val="28"/>
        </w:rPr>
      </w:pPr>
      <w:r w:rsidRPr="00645A16">
        <w:rPr>
          <w:sz w:val="28"/>
          <w:szCs w:val="28"/>
        </w:rPr>
        <w:t>б) в нерабочее время</w:t>
      </w:r>
    </w:p>
    <w:p w:rsidR="00EA2189" w:rsidRDefault="00EA2189" w:rsidP="00EA2189">
      <w:pPr>
        <w:jc w:val="center"/>
      </w:pPr>
    </w:p>
    <w:p w:rsidR="00EA2189" w:rsidRDefault="00F353DD" w:rsidP="00EA2189">
      <w:pPr>
        <w:jc w:val="center"/>
      </w:pPr>
      <w:r>
        <w:rPr>
          <w:noProof/>
          <w:szCs w:val="28"/>
        </w:rPr>
        <mc:AlternateContent>
          <mc:Choice Requires="wpg">
            <w:drawing>
              <wp:anchor distT="0" distB="0" distL="114300" distR="114300" simplePos="0" relativeHeight="251683840" behindDoc="0" locked="0" layoutInCell="1" allowOverlap="1" wp14:anchorId="2042A9F7" wp14:editId="387F20B4">
                <wp:simplePos x="0" y="0"/>
                <wp:positionH relativeFrom="column">
                  <wp:posOffset>24765</wp:posOffset>
                </wp:positionH>
                <wp:positionV relativeFrom="paragraph">
                  <wp:posOffset>17780</wp:posOffset>
                </wp:positionV>
                <wp:extent cx="5656718" cy="2313986"/>
                <wp:effectExtent l="19050" t="19050" r="20320" b="10160"/>
                <wp:wrapNone/>
                <wp:docPr id="17" name="Группа 17"/>
                <wp:cNvGraphicFramePr/>
                <a:graphic xmlns:a="http://schemas.openxmlformats.org/drawingml/2006/main">
                  <a:graphicData uri="http://schemas.microsoft.com/office/word/2010/wordprocessingGroup">
                    <wpg:wgp>
                      <wpg:cNvGrpSpPr/>
                      <wpg:grpSpPr>
                        <a:xfrm>
                          <a:off x="0" y="0"/>
                          <a:ext cx="5656718" cy="2313986"/>
                          <a:chOff x="26315" y="0"/>
                          <a:chExt cx="6152078" cy="2903635"/>
                        </a:xfrm>
                      </wpg:grpSpPr>
                      <wps:wsp>
                        <wps:cNvPr id="18" name="Прямоугольник 18"/>
                        <wps:cNvSpPr/>
                        <wps:spPr>
                          <a:xfrm>
                            <a:off x="2172361" y="0"/>
                            <a:ext cx="1876567" cy="791570"/>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7F15ED" w:rsidRPr="00EA2189" w:rsidRDefault="007F15ED" w:rsidP="00BD1BE0">
                              <w:pPr>
                                <w:jc w:val="center"/>
                                <w:rPr>
                                  <w:sz w:val="20"/>
                                  <w:szCs w:val="20"/>
                                </w:rPr>
                              </w:pPr>
                              <w:r w:rsidRPr="00EA2189">
                                <w:rPr>
                                  <w:sz w:val="20"/>
                                  <w:szCs w:val="20"/>
                                </w:rPr>
                                <w:t>Глава администрации</w:t>
                              </w:r>
                            </w:p>
                            <w:p w:rsidR="007F15ED" w:rsidRPr="006A2212" w:rsidRDefault="007F15ED" w:rsidP="00BD1BE0">
                              <w:pPr>
                                <w:ind w:left="-142" w:right="-167"/>
                                <w:jc w:val="center"/>
                                <w:rPr>
                                  <w:sz w:val="20"/>
                                  <w:szCs w:val="20"/>
                                </w:rPr>
                              </w:pPr>
                              <w:r w:rsidRPr="006A2212">
                                <w:rPr>
                                  <w:sz w:val="20"/>
                                  <w:szCs w:val="20"/>
                                </w:rPr>
                                <w:t>Лабинского городского поселения</w:t>
                              </w:r>
                              <w:r>
                                <w:rPr>
                                  <w:sz w:val="20"/>
                                  <w:szCs w:val="20"/>
                                </w:rPr>
                                <w:t xml:space="preserve"> Лабинского района</w:t>
                              </w:r>
                            </w:p>
                            <w:p w:rsidR="007F15ED" w:rsidRDefault="007F15ED" w:rsidP="00EA21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2172124" y="968025"/>
                            <a:ext cx="1876425" cy="550696"/>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7F15ED" w:rsidRDefault="007F15ED" w:rsidP="00EA2189">
                              <w:pPr>
                                <w:jc w:val="center"/>
                                <w:rPr>
                                  <w:sz w:val="20"/>
                                  <w:szCs w:val="20"/>
                                </w:rPr>
                              </w:pPr>
                              <w:r w:rsidRPr="00EA2189">
                                <w:rPr>
                                  <w:sz w:val="20"/>
                                  <w:szCs w:val="20"/>
                                </w:rPr>
                                <w:t>Начальник отдела</w:t>
                              </w:r>
                            </w:p>
                            <w:p w:rsidR="007F15ED" w:rsidRDefault="007F15ED" w:rsidP="00EA2189">
                              <w:pPr>
                                <w:jc w:val="center"/>
                              </w:pPr>
                              <w:r w:rsidRPr="00EA2189">
                                <w:rPr>
                                  <w:sz w:val="20"/>
                                  <w:szCs w:val="20"/>
                                </w:rPr>
                                <w:t>по делам ГО и ЧС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4301968" y="968026"/>
                            <a:ext cx="1876425" cy="550695"/>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7F15ED" w:rsidRDefault="007F15ED" w:rsidP="00EA2189">
                              <w:pPr>
                                <w:jc w:val="center"/>
                              </w:pPr>
                              <w:r w:rsidRPr="00EA2189">
                                <w:rPr>
                                  <w:sz w:val="20"/>
                                  <w:szCs w:val="20"/>
                                </w:rPr>
                                <w:t>Главный специалист отдела по делам ГО и ЧС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36986" y="968025"/>
                            <a:ext cx="1876425" cy="550456"/>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7F15ED" w:rsidRPr="00EA2189" w:rsidRDefault="007F15ED" w:rsidP="00EA2189">
                              <w:pPr>
                                <w:jc w:val="center"/>
                                <w:rPr>
                                  <w:sz w:val="20"/>
                                  <w:szCs w:val="20"/>
                                </w:rPr>
                              </w:pPr>
                              <w:r>
                                <w:rPr>
                                  <w:sz w:val="20"/>
                                  <w:szCs w:val="20"/>
                                </w:rPr>
                                <w:t>Ведущий специалист</w:t>
                              </w:r>
                            </w:p>
                            <w:p w:rsidR="007F15ED" w:rsidRDefault="007F15ED" w:rsidP="00EA2189">
                              <w:pPr>
                                <w:jc w:val="center"/>
                              </w:pPr>
                              <w:r>
                                <w:rPr>
                                  <w:sz w:val="20"/>
                                  <w:szCs w:val="20"/>
                                </w:rPr>
                                <w:t>МКУ «СКО ОМС»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Стрелка: вниз 22"/>
                        <wps:cNvSpPr/>
                        <wps:spPr>
                          <a:xfrm>
                            <a:off x="2980724" y="797991"/>
                            <a:ext cx="184150" cy="170034"/>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26315" y="1814782"/>
                            <a:ext cx="1876425" cy="1088823"/>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7F15ED" w:rsidRDefault="007F15ED" w:rsidP="00EA2189">
                              <w:pPr>
                                <w:jc w:val="center"/>
                              </w:pPr>
                              <w:r w:rsidRPr="00EA2189">
                                <w:rPr>
                                  <w:sz w:val="20"/>
                                  <w:szCs w:val="20"/>
                                </w:rPr>
                                <w:t xml:space="preserve">Руководители предприятий входящие в состав КЧС и ПБ Лабинского городского поселения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трелка: вниз 24"/>
                        <wps:cNvSpPr/>
                        <wps:spPr>
                          <a:xfrm>
                            <a:off x="804676" y="1561075"/>
                            <a:ext cx="184150" cy="253707"/>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2145933" y="1814812"/>
                            <a:ext cx="1876425" cy="1088823"/>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7F15ED" w:rsidRDefault="007F15ED" w:rsidP="00EA2189">
                              <w:pPr>
                                <w:jc w:val="center"/>
                              </w:pPr>
                              <w:r w:rsidRPr="00EA2189">
                                <w:rPr>
                                  <w:sz w:val="20"/>
                                  <w:szCs w:val="20"/>
                                </w:rPr>
                                <w:t xml:space="preserve">Заместители главы администрации, приглашенные должностные лица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Стрелка: вниз 26"/>
                        <wps:cNvSpPr/>
                        <wps:spPr>
                          <a:xfrm>
                            <a:off x="2999127" y="1561075"/>
                            <a:ext cx="184150" cy="253707"/>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4301875" y="1814484"/>
                            <a:ext cx="1876425" cy="1089122"/>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7F15ED" w:rsidRPr="00EA2189" w:rsidRDefault="007F15ED" w:rsidP="00EA2189">
                              <w:pPr>
                                <w:jc w:val="center"/>
                                <w:rPr>
                                  <w:sz w:val="20"/>
                                  <w:szCs w:val="20"/>
                                </w:rPr>
                              </w:pPr>
                              <w:r w:rsidRPr="00EA2189">
                                <w:rPr>
                                  <w:sz w:val="20"/>
                                  <w:szCs w:val="20"/>
                                </w:rPr>
                                <w:t xml:space="preserve">Начальники отделов, управлений входящие в состав КЧС и ПБ Лабинского городского поселения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Стрелка: вниз 28"/>
                        <wps:cNvSpPr/>
                        <wps:spPr>
                          <a:xfrm>
                            <a:off x="5177100" y="1561075"/>
                            <a:ext cx="184150" cy="253707"/>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42A9F7" id="Группа 17" o:spid="_x0000_s1038" style="position:absolute;left:0;text-align:left;margin-left:1.95pt;margin-top:1.4pt;width:445.4pt;height:182.2pt;z-index:251683840;mso-width-relative:margin;mso-height-relative:margin" coordorigin="263" coordsize="61520,29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">
                <v:rect id="Прямоугольник 18" o:spid="_x0000_s1039" style="position:absolute;left:21723;width:18766;height:7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" fillcolor="window" strokecolor="windowText" strokeweight="2.5pt">
                  <v:stroke linestyle="thinThin"/>
                  <v:textbox>
                    <w:txbxContent>
                      <w:p w:rsidR="007F15ED" w:rsidRPr="00EA2189" w:rsidRDefault="007F15ED" w:rsidP="00BD1BE0">
                        <w:pPr>
                          <w:jc w:val="center"/>
                          <w:rPr>
                            <w:sz w:val="20"/>
                            <w:szCs w:val="20"/>
                          </w:rPr>
                        </w:pPr>
                        <w:r w:rsidRPr="00EA2189">
                          <w:rPr>
                            <w:sz w:val="20"/>
                            <w:szCs w:val="20"/>
                          </w:rPr>
                          <w:t>Глава администрации</w:t>
                        </w:r>
                      </w:p>
                      <w:p w:rsidR="007F15ED" w:rsidRPr="006A2212" w:rsidRDefault="007F15ED" w:rsidP="00BD1BE0">
                        <w:pPr>
                          <w:ind w:left="-142" w:right="-167"/>
                          <w:jc w:val="center"/>
                          <w:rPr>
                            <w:sz w:val="20"/>
                            <w:szCs w:val="20"/>
                          </w:rPr>
                        </w:pPr>
                        <w:r w:rsidRPr="006A2212">
                          <w:rPr>
                            <w:sz w:val="20"/>
                            <w:szCs w:val="20"/>
                          </w:rPr>
                          <w:t>Лабинского городского поселения</w:t>
                        </w:r>
                        <w:r>
                          <w:rPr>
                            <w:sz w:val="20"/>
                            <w:szCs w:val="20"/>
                          </w:rPr>
                          <w:t xml:space="preserve"> Лабинского района</w:t>
                        </w:r>
                      </w:p>
                      <w:p w:rsidR="007F15ED" w:rsidRDefault="007F15ED" w:rsidP="00EA2189">
                        <w:pPr>
                          <w:jc w:val="center"/>
                        </w:pPr>
                      </w:p>
                    </w:txbxContent>
                  </v:textbox>
                </v:rect>
                <v:rect id="Прямоугольник 19" o:spid="_x0000_s1040" style="position:absolute;left:21721;top:9680;width:18764;height:5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" fillcolor="window" strokecolor="windowText" strokeweight="2.5pt">
                  <v:stroke linestyle="thinThin"/>
                  <v:textbox>
                    <w:txbxContent>
                      <w:p w:rsidR="007F15ED" w:rsidRDefault="007F15ED" w:rsidP="00EA2189">
                        <w:pPr>
                          <w:jc w:val="center"/>
                          <w:rPr>
                            <w:sz w:val="20"/>
                            <w:szCs w:val="20"/>
                          </w:rPr>
                        </w:pPr>
                        <w:r w:rsidRPr="00EA2189">
                          <w:rPr>
                            <w:sz w:val="20"/>
                            <w:szCs w:val="20"/>
                          </w:rPr>
                          <w:t>Начальник отдела</w:t>
                        </w:r>
                      </w:p>
                      <w:p w:rsidR="007F15ED" w:rsidRDefault="007F15ED" w:rsidP="00EA2189">
                        <w:pPr>
                          <w:jc w:val="center"/>
                        </w:pPr>
                        <w:r w:rsidRPr="00EA2189">
                          <w:rPr>
                            <w:sz w:val="20"/>
                            <w:szCs w:val="20"/>
                          </w:rPr>
                          <w:t>по делам ГО и ЧС</w:t>
                        </w:r>
                      </w:p>
                    </w:txbxContent>
                  </v:textbox>
                </v:rect>
                <v:rect id="Прямоугольник 20" o:spid="_x0000_s1041" style="position:absolute;left:43019;top:9680;width:18764;height:5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" fillcolor="window" strokecolor="windowText" strokeweight="2.5pt">
                  <v:stroke linestyle="thinThin"/>
                  <v:textbox>
                    <w:txbxContent>
                      <w:p w:rsidR="007F15ED" w:rsidRDefault="007F15ED" w:rsidP="00EA2189">
                        <w:pPr>
                          <w:jc w:val="center"/>
                        </w:pPr>
                        <w:r w:rsidRPr="00EA2189">
                          <w:rPr>
                            <w:sz w:val="20"/>
                            <w:szCs w:val="20"/>
                          </w:rPr>
                          <w:t>Главный специалист отдела по делам ГО и ЧС</w:t>
                        </w:r>
                      </w:p>
                    </w:txbxContent>
                  </v:textbox>
                </v:rect>
                <v:rect id="Прямоугольник 21" o:spid="_x0000_s1042" style="position:absolute;left:369;top:9680;width:18765;height:5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" fillcolor="window" strokecolor="windowText" strokeweight="2.5pt">
                  <v:stroke linestyle="thinThin"/>
                  <v:textbox>
                    <w:txbxContent>
                      <w:p w:rsidR="007F15ED" w:rsidRPr="00EA2189" w:rsidRDefault="007F15ED" w:rsidP="00EA2189">
                        <w:pPr>
                          <w:jc w:val="center"/>
                          <w:rPr>
                            <w:sz w:val="20"/>
                            <w:szCs w:val="20"/>
                          </w:rPr>
                        </w:pPr>
                        <w:r>
                          <w:rPr>
                            <w:sz w:val="20"/>
                            <w:szCs w:val="20"/>
                          </w:rPr>
                          <w:t>Ведущий специалист</w:t>
                        </w:r>
                      </w:p>
                      <w:p w:rsidR="007F15ED" w:rsidRDefault="007F15ED" w:rsidP="00EA2189">
                        <w:pPr>
                          <w:jc w:val="center"/>
                        </w:pPr>
                        <w:r>
                          <w:rPr>
                            <w:sz w:val="20"/>
                            <w:szCs w:val="20"/>
                          </w:rPr>
                          <w:t>МКУ «СКО ОМС»</w:t>
                        </w:r>
                      </w:p>
                    </w:txbxContent>
                  </v:textbox>
                </v:rect>
                <v:shape id="Стрелка: вниз 22" o:spid="_x0000_s1043" type="#_x0000_t67" style="position:absolute;left:29807;top:7979;width:1841;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" adj="10800" fillcolor="window" strokecolor="windowText" strokeweight="1pt"/>
                <v:rect id="Прямоугольник 23" o:spid="_x0000_s1044" style="position:absolute;left:263;top:18147;width:18764;height:10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" fillcolor="window" strokecolor="windowText" strokeweight="2.5pt">
                  <v:stroke linestyle="thinThin"/>
                  <v:textbox>
                    <w:txbxContent>
                      <w:p w:rsidR="007F15ED" w:rsidRDefault="007F15ED" w:rsidP="00EA2189">
                        <w:pPr>
                          <w:jc w:val="center"/>
                        </w:pPr>
                        <w:r w:rsidRPr="00EA2189">
                          <w:rPr>
                            <w:sz w:val="20"/>
                            <w:szCs w:val="20"/>
                          </w:rPr>
                          <w:t xml:space="preserve">Руководители предприятий входящие в состав КЧС и ПБ Лабинского городского поселения </w:t>
                        </w:r>
                      </w:p>
                    </w:txbxContent>
                  </v:textbox>
                </v:rect>
                <v:shape id="Стрелка: вниз 24" o:spid="_x0000_s1045" type="#_x0000_t67" style="position:absolute;left:8046;top:15610;width:1842;height:2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" adj="13761" fillcolor="window" strokecolor="windowText" strokeweight="1pt"/>
                <v:rect id="Прямоугольник 25" o:spid="_x0000_s1046" style="position:absolute;left:21459;top:18148;width:18764;height:10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" fillcolor="window" strokecolor="windowText" strokeweight="2.5pt">
                  <v:stroke linestyle="thinThin"/>
                  <v:textbox>
                    <w:txbxContent>
                      <w:p w:rsidR="007F15ED" w:rsidRDefault="007F15ED" w:rsidP="00EA2189">
                        <w:pPr>
                          <w:jc w:val="center"/>
                        </w:pPr>
                        <w:r w:rsidRPr="00EA2189">
                          <w:rPr>
                            <w:sz w:val="20"/>
                            <w:szCs w:val="20"/>
                          </w:rPr>
                          <w:t xml:space="preserve">Заместители главы администрации, приглашенные должностные лица </w:t>
                        </w:r>
                      </w:p>
                    </w:txbxContent>
                  </v:textbox>
                </v:rect>
                <v:shape id="Стрелка: вниз 26" o:spid="_x0000_s1047" type="#_x0000_t67" style="position:absolute;left:29991;top:15610;width:1841;height:2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" adj="13761" fillcolor="window" strokecolor="windowText" strokeweight="1pt"/>
                <v:rect id="Прямоугольник 27" o:spid="_x0000_s1048" style="position:absolute;left:43018;top:18144;width:18765;height:10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" fillcolor="window" strokecolor="windowText" strokeweight="2.5pt">
                  <v:stroke linestyle="thinThin"/>
                  <v:textbox>
                    <w:txbxContent>
                      <w:p w:rsidR="007F15ED" w:rsidRPr="00EA2189" w:rsidRDefault="007F15ED" w:rsidP="00EA2189">
                        <w:pPr>
                          <w:jc w:val="center"/>
                          <w:rPr>
                            <w:sz w:val="20"/>
                            <w:szCs w:val="20"/>
                          </w:rPr>
                        </w:pPr>
                        <w:r w:rsidRPr="00EA2189">
                          <w:rPr>
                            <w:sz w:val="20"/>
                            <w:szCs w:val="20"/>
                          </w:rPr>
                          <w:t xml:space="preserve">Начальники отделов, управлений входящие в состав КЧС и ПБ Лабинского городского поселения </w:t>
                        </w:r>
                      </w:p>
                    </w:txbxContent>
                  </v:textbox>
                </v:rect>
                <v:shape id="Стрелка: вниз 28" o:spid="_x0000_s1049" type="#_x0000_t67" style="position:absolute;left:51771;top:15610;width:1841;height:2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" adj="13761" fillcolor="window" strokecolor="windowText" strokeweight="1pt"/>
              </v:group>
            </w:pict>
          </mc:Fallback>
        </mc:AlternateContent>
      </w:r>
      <w:r w:rsidR="00EA2189">
        <w:rPr>
          <w:noProof/>
          <w:szCs w:val="28"/>
        </w:rPr>
        <mc:AlternateContent>
          <mc:Choice Requires="wps">
            <w:drawing>
              <wp:anchor distT="0" distB="0" distL="114300" distR="114300" simplePos="0" relativeHeight="251687936" behindDoc="0" locked="0" layoutInCell="1" allowOverlap="1" wp14:anchorId="26DDB43F" wp14:editId="22589CF8">
                <wp:simplePos x="0" y="0"/>
                <wp:positionH relativeFrom="column">
                  <wp:posOffset>3760806</wp:posOffset>
                </wp:positionH>
                <wp:positionV relativeFrom="paragraph">
                  <wp:posOffset>1079178</wp:posOffset>
                </wp:positionV>
                <wp:extent cx="168502" cy="153281"/>
                <wp:effectExtent l="0" t="19050" r="41275" b="37465"/>
                <wp:wrapNone/>
                <wp:docPr id="30" name="Стрелка: вправо 30"/>
                <wp:cNvGraphicFramePr/>
                <a:graphic xmlns:a="http://schemas.openxmlformats.org/drawingml/2006/main">
                  <a:graphicData uri="http://schemas.microsoft.com/office/word/2010/wordprocessingShape">
                    <wps:wsp>
                      <wps:cNvSpPr/>
                      <wps:spPr>
                        <a:xfrm>
                          <a:off x="0" y="0"/>
                          <a:ext cx="168502" cy="153281"/>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831CDE" id="Стрелка: вправо 30" o:spid="_x0000_s1026" type="#_x0000_t13" style="position:absolute;margin-left:296.15pt;margin-top:84.95pt;width:13.25pt;height:12.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" adj="11776" fillcolor="window" strokecolor="windowText" strokeweight="1pt"/>
            </w:pict>
          </mc:Fallback>
        </mc:AlternateContent>
      </w:r>
      <w:r w:rsidR="00EA2189">
        <w:rPr>
          <w:noProof/>
          <w:szCs w:val="28"/>
        </w:rPr>
        <mc:AlternateContent>
          <mc:Choice Requires="wps">
            <w:drawing>
              <wp:anchor distT="0" distB="0" distL="114300" distR="114300" simplePos="0" relativeHeight="251685888" behindDoc="0" locked="0" layoutInCell="1" allowOverlap="1" wp14:anchorId="0AABED19" wp14:editId="00B38797">
                <wp:simplePos x="0" y="0"/>
                <wp:positionH relativeFrom="column">
                  <wp:posOffset>1767404</wp:posOffset>
                </wp:positionH>
                <wp:positionV relativeFrom="paragraph">
                  <wp:posOffset>1078516</wp:posOffset>
                </wp:positionV>
                <wp:extent cx="206136" cy="153281"/>
                <wp:effectExtent l="19050" t="19050" r="22860" b="37465"/>
                <wp:wrapNone/>
                <wp:docPr id="29" name="Стрелка: вправо 29"/>
                <wp:cNvGraphicFramePr/>
                <a:graphic xmlns:a="http://schemas.openxmlformats.org/drawingml/2006/main">
                  <a:graphicData uri="http://schemas.microsoft.com/office/word/2010/wordprocessingShape">
                    <wps:wsp>
                      <wps:cNvSpPr/>
                      <wps:spPr>
                        <a:xfrm rot="10800000">
                          <a:off x="0" y="0"/>
                          <a:ext cx="206136" cy="153281"/>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B70AEB" id="Стрелка: вправо 29" o:spid="_x0000_s1026" type="#_x0000_t13" style="position:absolute;margin-left:139.15pt;margin-top:84.9pt;width:16.25pt;height:12.05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" adj="13569" fillcolor="window" strokecolor="windowText" strokeweight="1pt"/>
            </w:pict>
          </mc:Fallback>
        </mc:AlternateContent>
      </w:r>
      <w:r w:rsidR="00EA2189">
        <w:t>Н</w:t>
      </w:r>
    </w:p>
    <w:p w:rsidR="00895FB6" w:rsidRPr="00895FB6" w:rsidRDefault="00895FB6" w:rsidP="00895FB6"/>
    <w:p w:rsidR="00895FB6" w:rsidRPr="00895FB6" w:rsidRDefault="00895FB6" w:rsidP="00895FB6"/>
    <w:p w:rsidR="00895FB6" w:rsidRPr="00895FB6" w:rsidRDefault="00895FB6" w:rsidP="00895FB6"/>
    <w:p w:rsidR="00895FB6" w:rsidRPr="00895FB6" w:rsidRDefault="00895FB6" w:rsidP="00895FB6"/>
    <w:p w:rsidR="00895FB6" w:rsidRPr="00895FB6" w:rsidRDefault="00895FB6" w:rsidP="00895FB6"/>
    <w:p w:rsidR="00895FB6" w:rsidRPr="00895FB6" w:rsidRDefault="00895FB6" w:rsidP="00895FB6"/>
    <w:p w:rsidR="00895FB6" w:rsidRPr="00895FB6" w:rsidRDefault="00895FB6" w:rsidP="00895FB6"/>
    <w:p w:rsidR="00895FB6" w:rsidRPr="00895FB6" w:rsidRDefault="00895FB6" w:rsidP="00895FB6"/>
    <w:p w:rsidR="00895FB6" w:rsidRPr="00895FB6" w:rsidRDefault="00895FB6" w:rsidP="00895FB6"/>
    <w:p w:rsidR="00895FB6" w:rsidRPr="00895FB6" w:rsidRDefault="00895FB6" w:rsidP="00895FB6"/>
    <w:p w:rsidR="00895FB6" w:rsidRPr="00895FB6" w:rsidRDefault="00895FB6" w:rsidP="00895FB6"/>
    <w:p w:rsidR="00895FB6" w:rsidRPr="00895FB6" w:rsidRDefault="00895FB6" w:rsidP="00895FB6"/>
    <w:p w:rsidR="00895FB6" w:rsidRDefault="00895FB6" w:rsidP="00895FB6"/>
    <w:p w:rsidR="00895FB6" w:rsidRDefault="00895FB6" w:rsidP="00895FB6">
      <w:pPr>
        <w:jc w:val="right"/>
      </w:pPr>
    </w:p>
    <w:p w:rsidR="005E1DED" w:rsidRDefault="005E1DED" w:rsidP="00895FB6">
      <w:pPr>
        <w:jc w:val="right"/>
      </w:pPr>
    </w:p>
    <w:p w:rsidR="005E1DED" w:rsidRPr="002B3814" w:rsidRDefault="005E1DED" w:rsidP="005E1DED">
      <w:pPr>
        <w:rPr>
          <w:sz w:val="28"/>
          <w:szCs w:val="28"/>
        </w:rPr>
      </w:pPr>
      <w:r w:rsidRPr="002B3814">
        <w:rPr>
          <w:sz w:val="28"/>
          <w:szCs w:val="28"/>
        </w:rPr>
        <w:t>Заместитель главы администрации</w:t>
      </w:r>
    </w:p>
    <w:p w:rsidR="005E1DED" w:rsidRDefault="005E1DED" w:rsidP="005E1DED">
      <w:pPr>
        <w:rPr>
          <w:sz w:val="28"/>
          <w:szCs w:val="28"/>
        </w:rPr>
        <w:sectPr w:rsidR="005E1DED" w:rsidSect="00BC5A53">
          <w:pgSz w:w="11906" w:h="16838" w:code="9"/>
          <w:pgMar w:top="851" w:right="567" w:bottom="851" w:left="1701" w:header="709" w:footer="709" w:gutter="0"/>
          <w:cols w:space="708"/>
          <w:titlePg/>
          <w:docGrid w:linePitch="360"/>
        </w:sectPr>
      </w:pPr>
      <w:r w:rsidRPr="002B3814">
        <w:rPr>
          <w:sz w:val="28"/>
          <w:szCs w:val="28"/>
        </w:rPr>
        <w:t xml:space="preserve">Лабинского городского поселения                                                      С.В. </w:t>
      </w:r>
      <w:proofErr w:type="spellStart"/>
      <w:r w:rsidRPr="002B3814">
        <w:rPr>
          <w:sz w:val="28"/>
          <w:szCs w:val="28"/>
        </w:rPr>
        <w:t>Шеремет</w:t>
      </w:r>
      <w:proofErr w:type="spellEnd"/>
    </w:p>
    <w:p w:rsidR="00895FB6" w:rsidRDefault="00802E95" w:rsidP="00895FB6">
      <w:pPr>
        <w:ind w:left="5103"/>
        <w:jc w:val="center"/>
        <w:rPr>
          <w:bCs/>
          <w:iCs/>
          <w:sz w:val="28"/>
          <w:szCs w:val="28"/>
        </w:rPr>
      </w:pPr>
      <w:r>
        <w:rPr>
          <w:bCs/>
          <w:iCs/>
          <w:sz w:val="28"/>
          <w:szCs w:val="28"/>
        </w:rPr>
        <w:lastRenderedPageBreak/>
        <w:t>ПРИЛОЖЕНИЕ № 6</w:t>
      </w:r>
    </w:p>
    <w:p w:rsidR="00802E95" w:rsidRDefault="00802E95" w:rsidP="00895FB6">
      <w:pPr>
        <w:ind w:left="5103"/>
        <w:jc w:val="center"/>
        <w:rPr>
          <w:bCs/>
          <w:iCs/>
          <w:sz w:val="28"/>
          <w:szCs w:val="28"/>
        </w:rPr>
      </w:pPr>
    </w:p>
    <w:p w:rsidR="00895FB6" w:rsidRPr="00533C82" w:rsidRDefault="00895FB6" w:rsidP="00895FB6">
      <w:pPr>
        <w:ind w:left="5103"/>
        <w:jc w:val="center"/>
        <w:rPr>
          <w:bCs/>
          <w:iCs/>
          <w:sz w:val="28"/>
          <w:szCs w:val="28"/>
        </w:rPr>
      </w:pPr>
      <w:r w:rsidRPr="00533C82">
        <w:rPr>
          <w:bCs/>
          <w:iCs/>
          <w:sz w:val="28"/>
          <w:szCs w:val="28"/>
        </w:rPr>
        <w:t>УТВЕРЖДЕН</w:t>
      </w:r>
    </w:p>
    <w:p w:rsidR="00895FB6" w:rsidRPr="00533C82" w:rsidRDefault="00895FB6" w:rsidP="00895FB6">
      <w:pPr>
        <w:ind w:left="5103"/>
        <w:jc w:val="center"/>
        <w:rPr>
          <w:bCs/>
          <w:iCs/>
          <w:sz w:val="28"/>
          <w:szCs w:val="28"/>
        </w:rPr>
      </w:pPr>
      <w:r w:rsidRPr="00533C82">
        <w:rPr>
          <w:bCs/>
          <w:iCs/>
          <w:sz w:val="28"/>
          <w:szCs w:val="28"/>
        </w:rPr>
        <w:t>постановлением администрации</w:t>
      </w:r>
    </w:p>
    <w:p w:rsidR="00895FB6" w:rsidRPr="00533C82" w:rsidRDefault="00895FB6" w:rsidP="00895FB6">
      <w:pPr>
        <w:ind w:left="5103"/>
        <w:jc w:val="center"/>
        <w:rPr>
          <w:bCs/>
          <w:iCs/>
          <w:sz w:val="28"/>
          <w:szCs w:val="28"/>
        </w:rPr>
      </w:pPr>
      <w:r w:rsidRPr="00533C82">
        <w:rPr>
          <w:bCs/>
          <w:iCs/>
          <w:sz w:val="28"/>
          <w:szCs w:val="28"/>
        </w:rPr>
        <w:t>Лабинского городского поселения</w:t>
      </w:r>
    </w:p>
    <w:p w:rsidR="00895FB6" w:rsidRPr="00533C82" w:rsidRDefault="00895FB6" w:rsidP="00895FB6">
      <w:pPr>
        <w:ind w:left="5103"/>
        <w:jc w:val="center"/>
        <w:rPr>
          <w:bCs/>
          <w:iCs/>
          <w:sz w:val="28"/>
          <w:szCs w:val="28"/>
        </w:rPr>
      </w:pPr>
      <w:r w:rsidRPr="00533C82">
        <w:rPr>
          <w:bCs/>
          <w:iCs/>
          <w:sz w:val="28"/>
          <w:szCs w:val="28"/>
        </w:rPr>
        <w:t>Лабинского района</w:t>
      </w:r>
    </w:p>
    <w:p w:rsidR="00895FB6" w:rsidRDefault="00A75C8D" w:rsidP="00895FB6">
      <w:pPr>
        <w:ind w:left="5103"/>
        <w:jc w:val="center"/>
        <w:rPr>
          <w:bCs/>
          <w:iCs/>
          <w:sz w:val="28"/>
          <w:szCs w:val="28"/>
        </w:rPr>
      </w:pPr>
      <w:r w:rsidRPr="00BC7506">
        <w:rPr>
          <w:rFonts w:cstheme="minorBidi"/>
          <w:sz w:val="28"/>
          <w:szCs w:val="28"/>
        </w:rPr>
        <w:t xml:space="preserve">от </w:t>
      </w:r>
      <w:r>
        <w:rPr>
          <w:rFonts w:cstheme="minorBidi"/>
          <w:sz w:val="28"/>
          <w:szCs w:val="28"/>
        </w:rPr>
        <w:t>18.12.2018</w:t>
      </w:r>
      <w:r w:rsidRPr="00BC7506">
        <w:rPr>
          <w:rFonts w:cstheme="minorBidi"/>
          <w:sz w:val="28"/>
          <w:szCs w:val="28"/>
        </w:rPr>
        <w:t xml:space="preserve"> № </w:t>
      </w:r>
      <w:r>
        <w:rPr>
          <w:rFonts w:cstheme="minorBidi"/>
          <w:sz w:val="28"/>
          <w:szCs w:val="28"/>
        </w:rPr>
        <w:t>1375</w:t>
      </w:r>
    </w:p>
    <w:p w:rsidR="00895FB6" w:rsidRPr="00D33538" w:rsidRDefault="00895FB6" w:rsidP="00895FB6">
      <w:pPr>
        <w:ind w:left="5103"/>
        <w:jc w:val="center"/>
        <w:rPr>
          <w:bCs/>
          <w:iCs/>
          <w:sz w:val="28"/>
          <w:szCs w:val="28"/>
        </w:rPr>
      </w:pPr>
    </w:p>
    <w:p w:rsidR="00D33538" w:rsidRPr="00D33538" w:rsidRDefault="00D33538" w:rsidP="00895FB6">
      <w:pPr>
        <w:ind w:left="5103"/>
        <w:jc w:val="center"/>
        <w:rPr>
          <w:bCs/>
          <w:iCs/>
          <w:sz w:val="28"/>
          <w:szCs w:val="28"/>
        </w:rPr>
      </w:pPr>
    </w:p>
    <w:p w:rsidR="00AC1A78" w:rsidRDefault="00AC1A78" w:rsidP="00895FB6">
      <w:pPr>
        <w:jc w:val="center"/>
        <w:rPr>
          <w:sz w:val="28"/>
          <w:szCs w:val="28"/>
        </w:rPr>
      </w:pPr>
      <w:r w:rsidRPr="00AC1A78">
        <w:rPr>
          <w:sz w:val="28"/>
          <w:szCs w:val="28"/>
        </w:rPr>
        <w:t>С</w:t>
      </w:r>
      <w:r>
        <w:rPr>
          <w:sz w:val="28"/>
          <w:szCs w:val="28"/>
        </w:rPr>
        <w:t xml:space="preserve">ОСТАВ </w:t>
      </w:r>
      <w:r w:rsidRPr="00AC1A78">
        <w:rPr>
          <w:sz w:val="28"/>
          <w:szCs w:val="28"/>
        </w:rPr>
        <w:t xml:space="preserve"> </w:t>
      </w:r>
    </w:p>
    <w:p w:rsidR="00AC1A78" w:rsidRDefault="00AC1A78" w:rsidP="00AC1A78">
      <w:pPr>
        <w:jc w:val="center"/>
        <w:rPr>
          <w:sz w:val="28"/>
          <w:szCs w:val="28"/>
        </w:rPr>
      </w:pPr>
      <w:r w:rsidRPr="00AC1A78">
        <w:rPr>
          <w:sz w:val="28"/>
          <w:szCs w:val="28"/>
        </w:rPr>
        <w:t>рабочей группы по обследованию систем оповещения на предмет функционирование и сохранности оконечных устройств автоматизированной системы централизованного оповещения населения и комплексной системы экстренного оповещения населения на территории Лабинского городского поселения Лабинского района</w:t>
      </w:r>
    </w:p>
    <w:p w:rsidR="00AC1A78" w:rsidRDefault="00AC1A78" w:rsidP="00AC1A78">
      <w:pPr>
        <w:jc w:val="center"/>
        <w:rPr>
          <w:sz w:val="28"/>
          <w:szCs w:val="28"/>
        </w:rPr>
      </w:pPr>
    </w:p>
    <w:p w:rsidR="00312792" w:rsidRPr="00312792" w:rsidRDefault="00312792" w:rsidP="00312792">
      <w:pPr>
        <w:jc w:val="center"/>
        <w:rPr>
          <w:rFonts w:eastAsiaTheme="minorHAnsi" w:cstheme="minorBidi"/>
          <w:sz w:val="28"/>
          <w:szCs w:val="28"/>
          <w:lang w:eastAsia="en-US"/>
        </w:rPr>
      </w:pPr>
    </w:p>
    <w:tbl>
      <w:tblPr>
        <w:tblW w:w="9606" w:type="dxa"/>
        <w:tblLook w:val="04A0" w:firstRow="1" w:lastRow="0" w:firstColumn="1" w:lastColumn="0" w:noHBand="0" w:noVBand="1"/>
      </w:tblPr>
      <w:tblGrid>
        <w:gridCol w:w="3190"/>
        <w:gridCol w:w="462"/>
        <w:gridCol w:w="5954"/>
      </w:tblGrid>
      <w:tr w:rsidR="00312792" w:rsidRPr="00312792" w:rsidTr="008344C8">
        <w:tc>
          <w:tcPr>
            <w:tcW w:w="3190" w:type="dxa"/>
            <w:shd w:val="clear" w:color="auto" w:fill="auto"/>
          </w:tcPr>
          <w:p w:rsidR="00312792" w:rsidRPr="00312792" w:rsidRDefault="00BC5A53" w:rsidP="00312792">
            <w:pPr>
              <w:rPr>
                <w:rFonts w:eastAsiaTheme="minorHAnsi" w:cstheme="minorBidi"/>
                <w:sz w:val="28"/>
                <w:szCs w:val="28"/>
                <w:lang w:eastAsia="en-US"/>
              </w:rPr>
            </w:pPr>
            <w:proofErr w:type="spellStart"/>
            <w:r>
              <w:rPr>
                <w:rFonts w:eastAsiaTheme="minorHAnsi" w:cstheme="minorBidi"/>
                <w:sz w:val="28"/>
                <w:szCs w:val="28"/>
                <w:lang w:eastAsia="en-US"/>
              </w:rPr>
              <w:t>Шеремет</w:t>
            </w:r>
            <w:proofErr w:type="spellEnd"/>
            <w:r w:rsidR="00312792" w:rsidRPr="00312792">
              <w:rPr>
                <w:rFonts w:eastAsiaTheme="minorHAnsi" w:cstheme="minorBidi"/>
                <w:sz w:val="28"/>
                <w:szCs w:val="28"/>
                <w:lang w:eastAsia="en-US"/>
              </w:rPr>
              <w:t xml:space="preserve"> </w:t>
            </w:r>
          </w:p>
          <w:p w:rsidR="00312792" w:rsidRPr="00312792" w:rsidRDefault="00BC5A53" w:rsidP="00312792">
            <w:pPr>
              <w:rPr>
                <w:rFonts w:eastAsiaTheme="minorHAnsi" w:cstheme="minorBidi"/>
                <w:sz w:val="28"/>
                <w:szCs w:val="28"/>
                <w:lang w:eastAsia="en-US"/>
              </w:rPr>
            </w:pPr>
            <w:r>
              <w:rPr>
                <w:rFonts w:eastAsiaTheme="minorHAnsi" w:cstheme="minorBidi"/>
                <w:sz w:val="28"/>
                <w:szCs w:val="28"/>
                <w:lang w:eastAsia="en-US"/>
              </w:rPr>
              <w:t>Сергей Васильевич</w:t>
            </w:r>
          </w:p>
        </w:tc>
        <w:tc>
          <w:tcPr>
            <w:tcW w:w="462" w:type="dxa"/>
            <w:shd w:val="clear" w:color="auto" w:fill="auto"/>
          </w:tcPr>
          <w:p w:rsidR="00312792" w:rsidRPr="00312792" w:rsidRDefault="00312792" w:rsidP="00312792">
            <w:pPr>
              <w:jc w:val="center"/>
              <w:rPr>
                <w:rFonts w:eastAsiaTheme="minorHAnsi" w:cstheme="minorBidi"/>
                <w:sz w:val="28"/>
                <w:szCs w:val="28"/>
                <w:lang w:eastAsia="en-US"/>
              </w:rPr>
            </w:pPr>
            <w:r w:rsidRPr="00312792">
              <w:rPr>
                <w:rFonts w:eastAsiaTheme="minorHAnsi" w:cstheme="minorBidi"/>
                <w:sz w:val="28"/>
                <w:szCs w:val="28"/>
                <w:lang w:eastAsia="en-US"/>
              </w:rPr>
              <w:t>-</w:t>
            </w:r>
          </w:p>
        </w:tc>
        <w:tc>
          <w:tcPr>
            <w:tcW w:w="5954" w:type="dxa"/>
            <w:shd w:val="clear" w:color="auto" w:fill="auto"/>
          </w:tcPr>
          <w:p w:rsidR="00312792" w:rsidRPr="00312792" w:rsidRDefault="00312792" w:rsidP="00312792">
            <w:pPr>
              <w:jc w:val="both"/>
              <w:rPr>
                <w:rFonts w:eastAsiaTheme="minorHAnsi" w:cstheme="minorBidi"/>
                <w:sz w:val="28"/>
                <w:szCs w:val="28"/>
                <w:lang w:eastAsia="en-US"/>
              </w:rPr>
            </w:pPr>
            <w:r w:rsidRPr="00312792">
              <w:rPr>
                <w:rFonts w:eastAsiaTheme="minorHAnsi" w:cstheme="minorBidi"/>
                <w:sz w:val="28"/>
                <w:szCs w:val="28"/>
                <w:lang w:eastAsia="en-US"/>
              </w:rPr>
              <w:t>заместитель главы администрации Лабинского городского поселения Лабинского района, председатель комиссии.</w:t>
            </w:r>
          </w:p>
          <w:p w:rsidR="00312792" w:rsidRPr="00312792" w:rsidRDefault="00312792" w:rsidP="00312792">
            <w:pPr>
              <w:jc w:val="both"/>
              <w:rPr>
                <w:rFonts w:eastAsiaTheme="minorHAnsi" w:cstheme="minorBidi"/>
                <w:sz w:val="28"/>
                <w:szCs w:val="28"/>
                <w:lang w:eastAsia="en-US"/>
              </w:rPr>
            </w:pPr>
          </w:p>
        </w:tc>
      </w:tr>
      <w:tr w:rsidR="00312792" w:rsidRPr="00312792" w:rsidTr="008344C8">
        <w:tc>
          <w:tcPr>
            <w:tcW w:w="3190" w:type="dxa"/>
            <w:shd w:val="clear" w:color="auto" w:fill="auto"/>
          </w:tcPr>
          <w:p w:rsidR="00312792" w:rsidRPr="00312792" w:rsidRDefault="00312792" w:rsidP="00312792">
            <w:pPr>
              <w:rPr>
                <w:rFonts w:eastAsiaTheme="minorHAnsi" w:cstheme="minorBidi"/>
                <w:sz w:val="28"/>
                <w:szCs w:val="28"/>
                <w:lang w:eastAsia="en-US"/>
              </w:rPr>
            </w:pPr>
            <w:r w:rsidRPr="00312792">
              <w:rPr>
                <w:rFonts w:eastAsiaTheme="minorHAnsi" w:cstheme="minorBidi"/>
                <w:sz w:val="28"/>
                <w:szCs w:val="28"/>
                <w:lang w:eastAsia="en-US"/>
              </w:rPr>
              <w:t>Члены комиссии:</w:t>
            </w:r>
          </w:p>
        </w:tc>
        <w:tc>
          <w:tcPr>
            <w:tcW w:w="462" w:type="dxa"/>
            <w:shd w:val="clear" w:color="auto" w:fill="auto"/>
          </w:tcPr>
          <w:p w:rsidR="00312792" w:rsidRPr="00312792" w:rsidRDefault="00312792" w:rsidP="00312792">
            <w:pPr>
              <w:jc w:val="center"/>
              <w:rPr>
                <w:rFonts w:eastAsiaTheme="minorHAnsi" w:cstheme="minorBidi"/>
                <w:sz w:val="28"/>
                <w:szCs w:val="28"/>
                <w:lang w:eastAsia="en-US"/>
              </w:rPr>
            </w:pPr>
          </w:p>
        </w:tc>
        <w:tc>
          <w:tcPr>
            <w:tcW w:w="5954" w:type="dxa"/>
            <w:shd w:val="clear" w:color="auto" w:fill="auto"/>
          </w:tcPr>
          <w:p w:rsidR="00312792" w:rsidRPr="00312792" w:rsidRDefault="00312792" w:rsidP="00312792">
            <w:pPr>
              <w:jc w:val="center"/>
              <w:rPr>
                <w:rFonts w:eastAsiaTheme="minorHAnsi" w:cstheme="minorBidi"/>
                <w:sz w:val="28"/>
                <w:szCs w:val="28"/>
                <w:lang w:eastAsia="en-US"/>
              </w:rPr>
            </w:pPr>
          </w:p>
        </w:tc>
      </w:tr>
      <w:tr w:rsidR="00312792" w:rsidRPr="00312792" w:rsidTr="008344C8">
        <w:tc>
          <w:tcPr>
            <w:tcW w:w="3190" w:type="dxa"/>
            <w:shd w:val="clear" w:color="auto" w:fill="auto"/>
          </w:tcPr>
          <w:p w:rsidR="00312792" w:rsidRPr="00312792" w:rsidRDefault="00312792" w:rsidP="00312792">
            <w:pPr>
              <w:rPr>
                <w:rFonts w:eastAsiaTheme="minorHAnsi" w:cstheme="minorBidi"/>
                <w:sz w:val="28"/>
                <w:szCs w:val="28"/>
                <w:lang w:eastAsia="en-US"/>
              </w:rPr>
            </w:pPr>
            <w:r w:rsidRPr="00312792">
              <w:rPr>
                <w:rFonts w:eastAsiaTheme="minorHAnsi" w:cstheme="minorBidi"/>
                <w:sz w:val="28"/>
                <w:szCs w:val="28"/>
                <w:lang w:eastAsia="en-US"/>
              </w:rPr>
              <w:t xml:space="preserve">Копанев </w:t>
            </w:r>
          </w:p>
          <w:p w:rsidR="00312792" w:rsidRPr="00312792" w:rsidRDefault="00312792" w:rsidP="00312792">
            <w:pPr>
              <w:ind w:right="-32"/>
              <w:rPr>
                <w:rFonts w:eastAsiaTheme="minorHAnsi" w:cstheme="minorBidi"/>
                <w:sz w:val="28"/>
                <w:szCs w:val="28"/>
                <w:lang w:eastAsia="en-US"/>
              </w:rPr>
            </w:pPr>
            <w:r w:rsidRPr="00312792">
              <w:rPr>
                <w:rFonts w:eastAsiaTheme="minorHAnsi" w:cstheme="minorBidi"/>
                <w:sz w:val="28"/>
                <w:szCs w:val="28"/>
                <w:lang w:eastAsia="en-US"/>
              </w:rPr>
              <w:t>Дмитрий Александрович</w:t>
            </w:r>
          </w:p>
        </w:tc>
        <w:tc>
          <w:tcPr>
            <w:tcW w:w="462" w:type="dxa"/>
            <w:shd w:val="clear" w:color="auto" w:fill="auto"/>
          </w:tcPr>
          <w:p w:rsidR="00312792" w:rsidRPr="00312792" w:rsidRDefault="00312792" w:rsidP="00312792">
            <w:pPr>
              <w:jc w:val="center"/>
              <w:rPr>
                <w:rFonts w:eastAsiaTheme="minorHAnsi" w:cstheme="minorBidi"/>
                <w:sz w:val="28"/>
                <w:szCs w:val="28"/>
                <w:lang w:eastAsia="en-US"/>
              </w:rPr>
            </w:pPr>
            <w:r w:rsidRPr="00312792">
              <w:rPr>
                <w:rFonts w:eastAsiaTheme="minorHAnsi" w:cstheme="minorBidi"/>
                <w:sz w:val="28"/>
                <w:szCs w:val="28"/>
                <w:lang w:eastAsia="en-US"/>
              </w:rPr>
              <w:t>-</w:t>
            </w:r>
          </w:p>
        </w:tc>
        <w:tc>
          <w:tcPr>
            <w:tcW w:w="5954" w:type="dxa"/>
            <w:shd w:val="clear" w:color="auto" w:fill="auto"/>
          </w:tcPr>
          <w:p w:rsidR="00312792" w:rsidRPr="00312792" w:rsidRDefault="00312792" w:rsidP="00312792">
            <w:pPr>
              <w:jc w:val="both"/>
              <w:rPr>
                <w:rFonts w:eastAsiaTheme="minorHAnsi" w:cstheme="minorBidi"/>
                <w:sz w:val="28"/>
                <w:szCs w:val="28"/>
                <w:lang w:eastAsia="en-US"/>
              </w:rPr>
            </w:pPr>
            <w:r w:rsidRPr="00312792">
              <w:rPr>
                <w:rFonts w:eastAsiaTheme="minorHAnsi" w:cstheme="minorBidi"/>
                <w:sz w:val="28"/>
                <w:szCs w:val="28"/>
                <w:lang w:eastAsia="en-US"/>
              </w:rPr>
              <w:t>начальник отдела по делам гражданской обороны и чрезвычайным ситуациям администрации;</w:t>
            </w:r>
          </w:p>
          <w:p w:rsidR="00312792" w:rsidRPr="00312792" w:rsidRDefault="00312792" w:rsidP="00312792">
            <w:pPr>
              <w:jc w:val="both"/>
              <w:rPr>
                <w:rFonts w:eastAsiaTheme="minorHAnsi" w:cstheme="minorBidi"/>
                <w:sz w:val="28"/>
                <w:szCs w:val="28"/>
                <w:lang w:eastAsia="en-US"/>
              </w:rPr>
            </w:pPr>
            <w:r w:rsidRPr="00312792">
              <w:rPr>
                <w:rFonts w:eastAsiaTheme="minorHAnsi" w:cstheme="minorBidi"/>
                <w:sz w:val="28"/>
                <w:szCs w:val="28"/>
                <w:lang w:eastAsia="en-US"/>
              </w:rPr>
              <w:t xml:space="preserve"> </w:t>
            </w:r>
          </w:p>
        </w:tc>
      </w:tr>
      <w:tr w:rsidR="00BC5A53" w:rsidRPr="00312792" w:rsidTr="008344C8">
        <w:tc>
          <w:tcPr>
            <w:tcW w:w="3190" w:type="dxa"/>
            <w:shd w:val="clear" w:color="auto" w:fill="auto"/>
          </w:tcPr>
          <w:p w:rsidR="00BC5A53" w:rsidRPr="00312792" w:rsidRDefault="00BC5A53" w:rsidP="00BC5A53">
            <w:pPr>
              <w:rPr>
                <w:rFonts w:eastAsiaTheme="minorHAnsi" w:cstheme="minorBidi"/>
                <w:sz w:val="28"/>
                <w:szCs w:val="28"/>
                <w:lang w:eastAsia="en-US"/>
              </w:rPr>
            </w:pPr>
            <w:r w:rsidRPr="00312792">
              <w:rPr>
                <w:rFonts w:eastAsiaTheme="minorHAnsi" w:cstheme="minorBidi"/>
                <w:sz w:val="28"/>
                <w:szCs w:val="28"/>
                <w:lang w:eastAsia="en-US"/>
              </w:rPr>
              <w:t xml:space="preserve">Шавков </w:t>
            </w:r>
          </w:p>
          <w:p w:rsidR="00BC5A53" w:rsidRPr="00312792" w:rsidRDefault="00BC5A53" w:rsidP="00BC5A53">
            <w:pPr>
              <w:rPr>
                <w:rFonts w:eastAsiaTheme="minorHAnsi" w:cstheme="minorBidi"/>
                <w:sz w:val="28"/>
                <w:szCs w:val="28"/>
                <w:lang w:eastAsia="en-US"/>
              </w:rPr>
            </w:pPr>
            <w:r w:rsidRPr="00312792">
              <w:rPr>
                <w:rFonts w:eastAsiaTheme="minorHAnsi" w:cstheme="minorBidi"/>
                <w:sz w:val="28"/>
                <w:szCs w:val="28"/>
                <w:lang w:eastAsia="en-US"/>
              </w:rPr>
              <w:t>Александр Викторович</w:t>
            </w:r>
          </w:p>
        </w:tc>
        <w:tc>
          <w:tcPr>
            <w:tcW w:w="462" w:type="dxa"/>
            <w:shd w:val="clear" w:color="auto" w:fill="auto"/>
          </w:tcPr>
          <w:p w:rsidR="00BC5A53" w:rsidRPr="00312792" w:rsidRDefault="00BC5A53" w:rsidP="00BC5A53">
            <w:pPr>
              <w:jc w:val="center"/>
              <w:rPr>
                <w:rFonts w:eastAsiaTheme="minorHAnsi" w:cstheme="minorBidi"/>
                <w:sz w:val="28"/>
                <w:szCs w:val="28"/>
                <w:lang w:eastAsia="en-US"/>
              </w:rPr>
            </w:pPr>
            <w:r w:rsidRPr="00312792">
              <w:rPr>
                <w:rFonts w:eastAsiaTheme="minorHAnsi" w:cstheme="minorBidi"/>
                <w:sz w:val="28"/>
                <w:szCs w:val="28"/>
                <w:lang w:eastAsia="en-US"/>
              </w:rPr>
              <w:t>-</w:t>
            </w:r>
          </w:p>
        </w:tc>
        <w:tc>
          <w:tcPr>
            <w:tcW w:w="5954" w:type="dxa"/>
            <w:shd w:val="clear" w:color="auto" w:fill="auto"/>
          </w:tcPr>
          <w:p w:rsidR="00BC5A53" w:rsidRPr="00312792" w:rsidRDefault="00BC5A53" w:rsidP="00BC5A53">
            <w:pPr>
              <w:jc w:val="both"/>
              <w:rPr>
                <w:rFonts w:eastAsiaTheme="minorHAnsi" w:cstheme="minorBidi"/>
                <w:sz w:val="28"/>
                <w:szCs w:val="28"/>
                <w:lang w:eastAsia="en-US"/>
              </w:rPr>
            </w:pPr>
            <w:r w:rsidRPr="00312792">
              <w:rPr>
                <w:rFonts w:eastAsiaTheme="minorHAnsi" w:cstheme="minorBidi"/>
                <w:sz w:val="28"/>
                <w:szCs w:val="28"/>
                <w:lang w:eastAsia="en-US"/>
              </w:rPr>
              <w:t xml:space="preserve">главный специалист отдела по делам гражданской обороны и чрезвычайных ситуаций администрации; </w:t>
            </w:r>
          </w:p>
          <w:p w:rsidR="00BC5A53" w:rsidRPr="00312792" w:rsidRDefault="00BC5A53" w:rsidP="00BC5A53">
            <w:pPr>
              <w:jc w:val="both"/>
              <w:rPr>
                <w:rFonts w:eastAsiaTheme="minorHAnsi" w:cstheme="minorBidi"/>
                <w:sz w:val="28"/>
                <w:szCs w:val="28"/>
                <w:lang w:eastAsia="en-US"/>
              </w:rPr>
            </w:pPr>
          </w:p>
        </w:tc>
      </w:tr>
      <w:tr w:rsidR="00BC5A53" w:rsidRPr="00312792" w:rsidTr="008344C8">
        <w:tc>
          <w:tcPr>
            <w:tcW w:w="3190" w:type="dxa"/>
            <w:shd w:val="clear" w:color="auto" w:fill="auto"/>
          </w:tcPr>
          <w:p w:rsidR="00BC5A53" w:rsidRPr="00312792" w:rsidRDefault="00BC5A53" w:rsidP="00BC5A53">
            <w:pPr>
              <w:rPr>
                <w:rFonts w:eastAsiaTheme="minorHAnsi" w:cstheme="minorBidi"/>
                <w:sz w:val="28"/>
                <w:szCs w:val="28"/>
                <w:lang w:eastAsia="en-US"/>
              </w:rPr>
            </w:pPr>
            <w:proofErr w:type="spellStart"/>
            <w:r w:rsidRPr="00312792">
              <w:rPr>
                <w:rFonts w:eastAsiaTheme="minorHAnsi" w:cstheme="minorBidi"/>
                <w:sz w:val="28"/>
                <w:szCs w:val="28"/>
                <w:lang w:eastAsia="en-US"/>
              </w:rPr>
              <w:t>Закусилов</w:t>
            </w:r>
            <w:proofErr w:type="spellEnd"/>
            <w:r w:rsidRPr="00312792">
              <w:rPr>
                <w:rFonts w:eastAsiaTheme="minorHAnsi" w:cstheme="minorBidi"/>
                <w:sz w:val="28"/>
                <w:szCs w:val="28"/>
                <w:lang w:eastAsia="en-US"/>
              </w:rPr>
              <w:t xml:space="preserve"> </w:t>
            </w:r>
          </w:p>
          <w:p w:rsidR="00BC5A53" w:rsidRPr="00312792" w:rsidRDefault="00BC5A53" w:rsidP="00BC5A53">
            <w:pPr>
              <w:rPr>
                <w:rFonts w:eastAsiaTheme="minorHAnsi" w:cstheme="minorBidi"/>
                <w:sz w:val="28"/>
                <w:szCs w:val="28"/>
                <w:lang w:eastAsia="en-US"/>
              </w:rPr>
            </w:pPr>
            <w:r w:rsidRPr="00312792">
              <w:rPr>
                <w:rFonts w:eastAsiaTheme="minorHAnsi" w:cstheme="minorBidi"/>
                <w:sz w:val="28"/>
                <w:szCs w:val="28"/>
                <w:lang w:eastAsia="en-US"/>
              </w:rPr>
              <w:t xml:space="preserve">Альберт </w:t>
            </w:r>
            <w:proofErr w:type="spellStart"/>
            <w:r w:rsidRPr="00312792">
              <w:rPr>
                <w:rFonts w:eastAsiaTheme="minorHAnsi" w:cstheme="minorBidi"/>
                <w:sz w:val="28"/>
                <w:szCs w:val="28"/>
                <w:lang w:eastAsia="en-US"/>
              </w:rPr>
              <w:t>Заурович</w:t>
            </w:r>
            <w:proofErr w:type="spellEnd"/>
            <w:r w:rsidRPr="00312792">
              <w:rPr>
                <w:rFonts w:eastAsiaTheme="minorHAnsi" w:cstheme="minorBidi"/>
                <w:sz w:val="28"/>
                <w:szCs w:val="28"/>
                <w:lang w:eastAsia="en-US"/>
              </w:rPr>
              <w:t xml:space="preserve">  </w:t>
            </w:r>
          </w:p>
        </w:tc>
        <w:tc>
          <w:tcPr>
            <w:tcW w:w="462" w:type="dxa"/>
            <w:shd w:val="clear" w:color="auto" w:fill="auto"/>
          </w:tcPr>
          <w:p w:rsidR="00BC5A53" w:rsidRPr="00312792" w:rsidRDefault="00BC5A53" w:rsidP="00BC5A53">
            <w:pPr>
              <w:jc w:val="center"/>
              <w:rPr>
                <w:rFonts w:eastAsiaTheme="minorHAnsi" w:cstheme="minorBidi"/>
                <w:sz w:val="28"/>
                <w:szCs w:val="28"/>
                <w:lang w:eastAsia="en-US"/>
              </w:rPr>
            </w:pPr>
            <w:r w:rsidRPr="00312792">
              <w:rPr>
                <w:rFonts w:eastAsiaTheme="minorHAnsi" w:cstheme="minorBidi"/>
                <w:sz w:val="28"/>
                <w:szCs w:val="28"/>
                <w:lang w:eastAsia="en-US"/>
              </w:rPr>
              <w:t>-</w:t>
            </w:r>
          </w:p>
        </w:tc>
        <w:tc>
          <w:tcPr>
            <w:tcW w:w="5954" w:type="dxa"/>
            <w:shd w:val="clear" w:color="auto" w:fill="auto"/>
          </w:tcPr>
          <w:p w:rsidR="00BC5A53" w:rsidRPr="00312792" w:rsidRDefault="00BC5A53" w:rsidP="00BC5A53">
            <w:pPr>
              <w:jc w:val="both"/>
              <w:rPr>
                <w:rFonts w:eastAsiaTheme="minorHAnsi" w:cstheme="minorBidi"/>
                <w:sz w:val="28"/>
                <w:szCs w:val="28"/>
                <w:lang w:eastAsia="en-US"/>
              </w:rPr>
            </w:pPr>
            <w:r w:rsidRPr="00312792">
              <w:rPr>
                <w:rFonts w:eastAsiaTheme="minorHAnsi" w:cstheme="minorBidi"/>
                <w:sz w:val="28"/>
                <w:szCs w:val="28"/>
                <w:lang w:eastAsia="en-US"/>
              </w:rPr>
              <w:t>ведущий специалист отдела имущественных отношений администрации;</w:t>
            </w:r>
          </w:p>
          <w:p w:rsidR="00BC5A53" w:rsidRPr="00312792" w:rsidRDefault="00BC5A53" w:rsidP="00BC5A53">
            <w:pPr>
              <w:jc w:val="both"/>
              <w:rPr>
                <w:rFonts w:eastAsiaTheme="minorHAnsi" w:cstheme="minorBidi"/>
                <w:sz w:val="28"/>
                <w:szCs w:val="28"/>
                <w:lang w:eastAsia="en-US"/>
              </w:rPr>
            </w:pPr>
          </w:p>
        </w:tc>
      </w:tr>
      <w:tr w:rsidR="00BC5A53" w:rsidRPr="00312792" w:rsidTr="008344C8">
        <w:tc>
          <w:tcPr>
            <w:tcW w:w="3190" w:type="dxa"/>
            <w:shd w:val="clear" w:color="auto" w:fill="auto"/>
          </w:tcPr>
          <w:p w:rsidR="00BC5A53" w:rsidRPr="00312792" w:rsidRDefault="00BC5A53" w:rsidP="00BC5A53">
            <w:pPr>
              <w:rPr>
                <w:rFonts w:eastAsiaTheme="minorHAnsi" w:cstheme="minorBidi"/>
                <w:sz w:val="28"/>
                <w:szCs w:val="28"/>
                <w:lang w:eastAsia="en-US"/>
              </w:rPr>
            </w:pPr>
            <w:r>
              <w:rPr>
                <w:rFonts w:eastAsiaTheme="minorHAnsi" w:cstheme="minorBidi"/>
                <w:sz w:val="28"/>
                <w:szCs w:val="28"/>
                <w:lang w:eastAsia="en-US"/>
              </w:rPr>
              <w:t>Бондарь</w:t>
            </w:r>
            <w:r w:rsidRPr="00312792">
              <w:rPr>
                <w:rFonts w:eastAsiaTheme="minorHAnsi" w:cstheme="minorBidi"/>
                <w:sz w:val="28"/>
                <w:szCs w:val="28"/>
                <w:lang w:eastAsia="en-US"/>
              </w:rPr>
              <w:t xml:space="preserve"> </w:t>
            </w:r>
          </w:p>
          <w:p w:rsidR="00BC5A53" w:rsidRPr="00312792" w:rsidRDefault="00BC5A53" w:rsidP="00BC5A53">
            <w:pPr>
              <w:rPr>
                <w:rFonts w:eastAsiaTheme="minorHAnsi" w:cstheme="minorBidi"/>
                <w:sz w:val="28"/>
                <w:szCs w:val="28"/>
                <w:lang w:eastAsia="en-US"/>
              </w:rPr>
            </w:pPr>
            <w:r>
              <w:rPr>
                <w:rFonts w:eastAsiaTheme="minorHAnsi" w:cstheme="minorBidi"/>
                <w:sz w:val="28"/>
                <w:szCs w:val="28"/>
                <w:lang w:eastAsia="en-US"/>
              </w:rPr>
              <w:t>Петр Анатольевич</w:t>
            </w:r>
            <w:r w:rsidRPr="00312792">
              <w:rPr>
                <w:rFonts w:eastAsiaTheme="minorHAnsi" w:cstheme="minorBidi"/>
                <w:sz w:val="28"/>
                <w:szCs w:val="28"/>
                <w:lang w:eastAsia="en-US"/>
              </w:rPr>
              <w:t xml:space="preserve"> </w:t>
            </w:r>
          </w:p>
        </w:tc>
        <w:tc>
          <w:tcPr>
            <w:tcW w:w="462" w:type="dxa"/>
            <w:shd w:val="clear" w:color="auto" w:fill="auto"/>
          </w:tcPr>
          <w:p w:rsidR="00BC5A53" w:rsidRPr="00312792" w:rsidRDefault="00BC5A53" w:rsidP="00BC5A53">
            <w:pPr>
              <w:jc w:val="center"/>
              <w:rPr>
                <w:rFonts w:eastAsiaTheme="minorHAnsi" w:cstheme="minorBidi"/>
                <w:sz w:val="28"/>
                <w:szCs w:val="28"/>
                <w:lang w:eastAsia="en-US"/>
              </w:rPr>
            </w:pPr>
            <w:r w:rsidRPr="00312792">
              <w:rPr>
                <w:rFonts w:eastAsiaTheme="minorHAnsi" w:cstheme="minorBidi"/>
                <w:sz w:val="28"/>
                <w:szCs w:val="28"/>
                <w:lang w:eastAsia="en-US"/>
              </w:rPr>
              <w:t>-</w:t>
            </w:r>
          </w:p>
        </w:tc>
        <w:tc>
          <w:tcPr>
            <w:tcW w:w="5954" w:type="dxa"/>
            <w:shd w:val="clear" w:color="auto" w:fill="auto"/>
          </w:tcPr>
          <w:p w:rsidR="00BC5A53" w:rsidRPr="00312792" w:rsidRDefault="00BC5A53" w:rsidP="00BC5A53">
            <w:pPr>
              <w:jc w:val="both"/>
              <w:rPr>
                <w:rFonts w:eastAsiaTheme="minorHAnsi" w:cstheme="minorBidi"/>
                <w:sz w:val="28"/>
                <w:szCs w:val="28"/>
                <w:lang w:eastAsia="en-US"/>
              </w:rPr>
            </w:pPr>
            <w:r>
              <w:rPr>
                <w:rFonts w:eastAsiaTheme="minorHAnsi" w:cstheme="minorBidi"/>
                <w:sz w:val="28"/>
                <w:szCs w:val="28"/>
                <w:lang w:eastAsia="en-US"/>
              </w:rPr>
              <w:t xml:space="preserve">ведущий </w:t>
            </w:r>
            <w:r w:rsidRPr="00312792">
              <w:rPr>
                <w:rFonts w:eastAsiaTheme="minorHAnsi" w:cstheme="minorBidi"/>
                <w:sz w:val="28"/>
                <w:szCs w:val="28"/>
                <w:lang w:eastAsia="en-US"/>
              </w:rPr>
              <w:t>специалист отдела жилищно-коммунального хозяйства и благоустройства администрации;</w:t>
            </w:r>
          </w:p>
          <w:p w:rsidR="00BC5A53" w:rsidRPr="00312792" w:rsidRDefault="00BC5A53" w:rsidP="00BC5A53">
            <w:pPr>
              <w:jc w:val="both"/>
              <w:rPr>
                <w:rFonts w:eastAsiaTheme="minorHAnsi" w:cstheme="minorBidi"/>
                <w:sz w:val="28"/>
                <w:szCs w:val="28"/>
                <w:lang w:eastAsia="en-US"/>
              </w:rPr>
            </w:pPr>
          </w:p>
        </w:tc>
      </w:tr>
      <w:tr w:rsidR="00BC5A53" w:rsidRPr="00312792" w:rsidTr="008344C8">
        <w:tc>
          <w:tcPr>
            <w:tcW w:w="3190" w:type="dxa"/>
            <w:shd w:val="clear" w:color="auto" w:fill="auto"/>
          </w:tcPr>
          <w:p w:rsidR="00BC5A53" w:rsidRDefault="00BC5A53" w:rsidP="00BC5A53">
            <w:pPr>
              <w:rPr>
                <w:rFonts w:eastAsiaTheme="minorHAnsi" w:cstheme="minorBidi"/>
                <w:sz w:val="28"/>
                <w:szCs w:val="28"/>
                <w:lang w:eastAsia="en-US"/>
              </w:rPr>
            </w:pPr>
            <w:proofErr w:type="spellStart"/>
            <w:r>
              <w:rPr>
                <w:rFonts w:eastAsiaTheme="minorHAnsi" w:cstheme="minorBidi"/>
                <w:sz w:val="28"/>
                <w:szCs w:val="28"/>
                <w:lang w:eastAsia="en-US"/>
              </w:rPr>
              <w:t>Хурдаков</w:t>
            </w:r>
            <w:proofErr w:type="spellEnd"/>
          </w:p>
          <w:p w:rsidR="00BC5A53" w:rsidRPr="00312792" w:rsidRDefault="00BC5A53" w:rsidP="00BC5A53">
            <w:pPr>
              <w:rPr>
                <w:rFonts w:eastAsiaTheme="minorHAnsi" w:cstheme="minorBidi"/>
                <w:sz w:val="28"/>
                <w:szCs w:val="28"/>
                <w:lang w:eastAsia="en-US"/>
              </w:rPr>
            </w:pPr>
            <w:r>
              <w:rPr>
                <w:rFonts w:eastAsiaTheme="minorHAnsi" w:cstheme="minorBidi"/>
                <w:sz w:val="28"/>
                <w:szCs w:val="28"/>
                <w:lang w:eastAsia="en-US"/>
              </w:rPr>
              <w:t>Дмитрий Геннадьевич</w:t>
            </w:r>
          </w:p>
        </w:tc>
        <w:tc>
          <w:tcPr>
            <w:tcW w:w="462" w:type="dxa"/>
            <w:shd w:val="clear" w:color="auto" w:fill="auto"/>
          </w:tcPr>
          <w:p w:rsidR="00BC5A53" w:rsidRPr="00312792" w:rsidRDefault="00BC5A53" w:rsidP="00BC5A53">
            <w:pPr>
              <w:jc w:val="center"/>
              <w:rPr>
                <w:rFonts w:eastAsiaTheme="minorHAnsi" w:cstheme="minorBidi"/>
                <w:sz w:val="28"/>
                <w:szCs w:val="28"/>
                <w:lang w:eastAsia="en-US"/>
              </w:rPr>
            </w:pPr>
            <w:r>
              <w:rPr>
                <w:rFonts w:eastAsiaTheme="minorHAnsi" w:cstheme="minorBidi"/>
                <w:sz w:val="28"/>
                <w:szCs w:val="28"/>
                <w:lang w:eastAsia="en-US"/>
              </w:rPr>
              <w:t>-</w:t>
            </w:r>
          </w:p>
        </w:tc>
        <w:tc>
          <w:tcPr>
            <w:tcW w:w="5954" w:type="dxa"/>
            <w:shd w:val="clear" w:color="auto" w:fill="auto"/>
          </w:tcPr>
          <w:p w:rsidR="00BC5A53" w:rsidRPr="00312792" w:rsidRDefault="00BC5A53" w:rsidP="00BC5A53">
            <w:pPr>
              <w:jc w:val="both"/>
              <w:rPr>
                <w:rFonts w:eastAsiaTheme="minorHAnsi" w:cstheme="minorBidi"/>
                <w:sz w:val="28"/>
                <w:szCs w:val="28"/>
                <w:lang w:eastAsia="en-US"/>
              </w:rPr>
            </w:pPr>
            <w:r>
              <w:rPr>
                <w:rFonts w:eastAsiaTheme="minorHAnsi" w:cstheme="minorBidi"/>
                <w:sz w:val="28"/>
                <w:szCs w:val="28"/>
                <w:lang w:eastAsia="en-US"/>
              </w:rPr>
              <w:t xml:space="preserve">ведущий специалист МКУ «Служба комплексного обслуживания органов местного самоуправления Лабинского городского поселения» (по согласованию). </w:t>
            </w:r>
          </w:p>
        </w:tc>
      </w:tr>
    </w:tbl>
    <w:p w:rsidR="00BC5A53" w:rsidRDefault="00BC5A53" w:rsidP="00BC5A53"/>
    <w:p w:rsidR="00BC5A53" w:rsidRDefault="00BC5A53" w:rsidP="00BC5A53"/>
    <w:p w:rsidR="00BD1BE0" w:rsidRPr="006A2212" w:rsidRDefault="00BD1BE0" w:rsidP="00BD1BE0">
      <w:pPr>
        <w:pStyle w:val="a6"/>
        <w:rPr>
          <w:szCs w:val="28"/>
        </w:rPr>
      </w:pPr>
      <w:r w:rsidRPr="006A2212">
        <w:rPr>
          <w:szCs w:val="28"/>
        </w:rPr>
        <w:t>Заместитель главы администрации</w:t>
      </w:r>
    </w:p>
    <w:p w:rsidR="00312792" w:rsidRPr="00312792" w:rsidRDefault="00BD1BE0" w:rsidP="00BD1BE0">
      <w:pPr>
        <w:pStyle w:val="a6"/>
        <w:rPr>
          <w:rFonts w:eastAsia="Calibri"/>
          <w:sz w:val="27"/>
          <w:szCs w:val="27"/>
          <w:lang w:eastAsia="en-US" w:bidi="en-US"/>
        </w:rPr>
        <w:sectPr w:rsidR="00312792" w:rsidRPr="00312792" w:rsidSect="00BC5A53">
          <w:pgSz w:w="11906" w:h="16838" w:code="9"/>
          <w:pgMar w:top="851" w:right="567" w:bottom="851" w:left="1701" w:header="709" w:footer="709" w:gutter="0"/>
          <w:cols w:space="708"/>
          <w:titlePg/>
          <w:docGrid w:linePitch="360"/>
        </w:sectPr>
      </w:pPr>
      <w:r w:rsidRPr="006A2212">
        <w:rPr>
          <w:szCs w:val="28"/>
        </w:rPr>
        <w:t xml:space="preserve">Лабинского городского поселения                                                     С.В. </w:t>
      </w:r>
      <w:proofErr w:type="spellStart"/>
      <w:r w:rsidRPr="006A2212">
        <w:rPr>
          <w:szCs w:val="28"/>
        </w:rPr>
        <w:t>Шеремет</w:t>
      </w:r>
      <w:proofErr w:type="spellEnd"/>
    </w:p>
    <w:p w:rsidR="00895FB6" w:rsidRPr="00895FB6" w:rsidRDefault="00895FB6" w:rsidP="00802E95">
      <w:pPr>
        <w:jc w:val="right"/>
      </w:pPr>
    </w:p>
    <w:sectPr w:rsidR="00895FB6" w:rsidRPr="00895FB6" w:rsidSect="00A277DE">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093" w:rsidRDefault="005C3093">
      <w:r>
        <w:separator/>
      </w:r>
    </w:p>
  </w:endnote>
  <w:endnote w:type="continuationSeparator" w:id="0">
    <w:p w:rsidR="005C3093" w:rsidRDefault="005C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093" w:rsidRDefault="005C3093">
      <w:r>
        <w:separator/>
      </w:r>
    </w:p>
  </w:footnote>
  <w:footnote w:type="continuationSeparator" w:id="0">
    <w:p w:rsidR="005C3093" w:rsidRDefault="005C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810888"/>
      <w:docPartObj>
        <w:docPartGallery w:val="Page Numbers (Top of Page)"/>
        <w:docPartUnique/>
      </w:docPartObj>
    </w:sdtPr>
    <w:sdtEndPr/>
    <w:sdtContent>
      <w:p w:rsidR="007F15ED" w:rsidRDefault="007F15ED">
        <w:pPr>
          <w:pStyle w:val="a3"/>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68F" w:rsidRDefault="0066068F">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5ED" w:rsidRDefault="007F15ED" w:rsidP="00A277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15ED" w:rsidRDefault="007F15E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62484"/>
      <w:docPartObj>
        <w:docPartGallery w:val="Page Numbers (Top of Page)"/>
        <w:docPartUnique/>
      </w:docPartObj>
    </w:sdtPr>
    <w:sdtEndPr/>
    <w:sdtContent>
      <w:p w:rsidR="00E52E83" w:rsidRDefault="00E52E83">
        <w:pPr>
          <w:pStyle w:val="a3"/>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B33"/>
    <w:multiLevelType w:val="hybridMultilevel"/>
    <w:tmpl w:val="53AC535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79D2969"/>
    <w:multiLevelType w:val="hybridMultilevel"/>
    <w:tmpl w:val="2D5C6E30"/>
    <w:lvl w:ilvl="0" w:tplc="4D982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F2"/>
    <w:rsid w:val="0000226D"/>
    <w:rsid w:val="000320DB"/>
    <w:rsid w:val="000505D9"/>
    <w:rsid w:val="00051C9F"/>
    <w:rsid w:val="000575B0"/>
    <w:rsid w:val="000634D8"/>
    <w:rsid w:val="0006695F"/>
    <w:rsid w:val="000704C8"/>
    <w:rsid w:val="000711A0"/>
    <w:rsid w:val="000803CD"/>
    <w:rsid w:val="00084246"/>
    <w:rsid w:val="00084A5C"/>
    <w:rsid w:val="000915C2"/>
    <w:rsid w:val="0009201D"/>
    <w:rsid w:val="0009776F"/>
    <w:rsid w:val="000D15B8"/>
    <w:rsid w:val="000D3408"/>
    <w:rsid w:val="000E7AAE"/>
    <w:rsid w:val="001135A9"/>
    <w:rsid w:val="00115BD3"/>
    <w:rsid w:val="001457B0"/>
    <w:rsid w:val="00156B0B"/>
    <w:rsid w:val="00190514"/>
    <w:rsid w:val="001A3598"/>
    <w:rsid w:val="001A70B4"/>
    <w:rsid w:val="001B64CB"/>
    <w:rsid w:val="001C0F1F"/>
    <w:rsid w:val="001C41F7"/>
    <w:rsid w:val="001C5105"/>
    <w:rsid w:val="001C7CF6"/>
    <w:rsid w:val="001C7DC8"/>
    <w:rsid w:val="001D3FB5"/>
    <w:rsid w:val="001E137E"/>
    <w:rsid w:val="001E772C"/>
    <w:rsid w:val="001F32D9"/>
    <w:rsid w:val="001F3A02"/>
    <w:rsid w:val="001F6603"/>
    <w:rsid w:val="00207862"/>
    <w:rsid w:val="002340EF"/>
    <w:rsid w:val="0023773D"/>
    <w:rsid w:val="00237E62"/>
    <w:rsid w:val="00240002"/>
    <w:rsid w:val="00242D4C"/>
    <w:rsid w:val="002472A5"/>
    <w:rsid w:val="00262C8E"/>
    <w:rsid w:val="002735A8"/>
    <w:rsid w:val="00293419"/>
    <w:rsid w:val="002966FA"/>
    <w:rsid w:val="002A23D8"/>
    <w:rsid w:val="002A5A73"/>
    <w:rsid w:val="002B0464"/>
    <w:rsid w:val="002B3814"/>
    <w:rsid w:val="002C61DF"/>
    <w:rsid w:val="002D32AB"/>
    <w:rsid w:val="002D5993"/>
    <w:rsid w:val="002D79AF"/>
    <w:rsid w:val="002E407A"/>
    <w:rsid w:val="002F516D"/>
    <w:rsid w:val="00302E0A"/>
    <w:rsid w:val="00302FE3"/>
    <w:rsid w:val="00305288"/>
    <w:rsid w:val="003102A9"/>
    <w:rsid w:val="0031034D"/>
    <w:rsid w:val="00312792"/>
    <w:rsid w:val="003135B6"/>
    <w:rsid w:val="00324D0F"/>
    <w:rsid w:val="00335765"/>
    <w:rsid w:val="00345FCF"/>
    <w:rsid w:val="00346802"/>
    <w:rsid w:val="003622E6"/>
    <w:rsid w:val="00373240"/>
    <w:rsid w:val="00374E99"/>
    <w:rsid w:val="0038625E"/>
    <w:rsid w:val="003A306D"/>
    <w:rsid w:val="003A61C2"/>
    <w:rsid w:val="003B03E5"/>
    <w:rsid w:val="003B23D8"/>
    <w:rsid w:val="003B5D4E"/>
    <w:rsid w:val="003F1149"/>
    <w:rsid w:val="00411668"/>
    <w:rsid w:val="00411CDA"/>
    <w:rsid w:val="00423F37"/>
    <w:rsid w:val="0043158E"/>
    <w:rsid w:val="00434819"/>
    <w:rsid w:val="00436E0E"/>
    <w:rsid w:val="00452188"/>
    <w:rsid w:val="004603A0"/>
    <w:rsid w:val="004703ED"/>
    <w:rsid w:val="00472474"/>
    <w:rsid w:val="00481E2B"/>
    <w:rsid w:val="004D14CB"/>
    <w:rsid w:val="0050521A"/>
    <w:rsid w:val="00506854"/>
    <w:rsid w:val="0051318F"/>
    <w:rsid w:val="00531C2F"/>
    <w:rsid w:val="00552B8E"/>
    <w:rsid w:val="00553873"/>
    <w:rsid w:val="005543F6"/>
    <w:rsid w:val="005603F2"/>
    <w:rsid w:val="00581C36"/>
    <w:rsid w:val="005867DC"/>
    <w:rsid w:val="005A4FC2"/>
    <w:rsid w:val="005B01A9"/>
    <w:rsid w:val="005B6304"/>
    <w:rsid w:val="005B7B49"/>
    <w:rsid w:val="005C3093"/>
    <w:rsid w:val="005C7B2E"/>
    <w:rsid w:val="005E1DED"/>
    <w:rsid w:val="005F7DFC"/>
    <w:rsid w:val="0060339D"/>
    <w:rsid w:val="006107CB"/>
    <w:rsid w:val="00610CA2"/>
    <w:rsid w:val="00620570"/>
    <w:rsid w:val="00626E44"/>
    <w:rsid w:val="0064244F"/>
    <w:rsid w:val="00645A16"/>
    <w:rsid w:val="006468D1"/>
    <w:rsid w:val="00657F46"/>
    <w:rsid w:val="0066068F"/>
    <w:rsid w:val="00661B40"/>
    <w:rsid w:val="0067162B"/>
    <w:rsid w:val="00672A7D"/>
    <w:rsid w:val="0068105C"/>
    <w:rsid w:val="00682454"/>
    <w:rsid w:val="00686E6A"/>
    <w:rsid w:val="0069154E"/>
    <w:rsid w:val="00695DF6"/>
    <w:rsid w:val="006A177F"/>
    <w:rsid w:val="006A2212"/>
    <w:rsid w:val="006A5D5B"/>
    <w:rsid w:val="006C4071"/>
    <w:rsid w:val="006C480B"/>
    <w:rsid w:val="006F00EF"/>
    <w:rsid w:val="00723D6F"/>
    <w:rsid w:val="007240FE"/>
    <w:rsid w:val="007421D9"/>
    <w:rsid w:val="00766016"/>
    <w:rsid w:val="0078519B"/>
    <w:rsid w:val="00795590"/>
    <w:rsid w:val="007A66A2"/>
    <w:rsid w:val="007B12D8"/>
    <w:rsid w:val="007B2257"/>
    <w:rsid w:val="007C2A97"/>
    <w:rsid w:val="007C5F98"/>
    <w:rsid w:val="007D6197"/>
    <w:rsid w:val="007D6BE3"/>
    <w:rsid w:val="007F15ED"/>
    <w:rsid w:val="007F7F48"/>
    <w:rsid w:val="00802E95"/>
    <w:rsid w:val="008344C8"/>
    <w:rsid w:val="00886C0A"/>
    <w:rsid w:val="00891FE5"/>
    <w:rsid w:val="00895EE6"/>
    <w:rsid w:val="00895FB6"/>
    <w:rsid w:val="008B2802"/>
    <w:rsid w:val="008D6831"/>
    <w:rsid w:val="008E079E"/>
    <w:rsid w:val="008E41BF"/>
    <w:rsid w:val="008E58BE"/>
    <w:rsid w:val="008E6259"/>
    <w:rsid w:val="009016B6"/>
    <w:rsid w:val="00925B87"/>
    <w:rsid w:val="00926336"/>
    <w:rsid w:val="009301CF"/>
    <w:rsid w:val="00932014"/>
    <w:rsid w:val="00932CC1"/>
    <w:rsid w:val="00950880"/>
    <w:rsid w:val="0096502A"/>
    <w:rsid w:val="00965F0B"/>
    <w:rsid w:val="0096726E"/>
    <w:rsid w:val="00973537"/>
    <w:rsid w:val="00987A4B"/>
    <w:rsid w:val="00993BB2"/>
    <w:rsid w:val="009A3592"/>
    <w:rsid w:val="009A6007"/>
    <w:rsid w:val="009A7EFE"/>
    <w:rsid w:val="009B193D"/>
    <w:rsid w:val="009C333D"/>
    <w:rsid w:val="009C76F1"/>
    <w:rsid w:val="009D718A"/>
    <w:rsid w:val="009E2D30"/>
    <w:rsid w:val="009E3E6B"/>
    <w:rsid w:val="009F6066"/>
    <w:rsid w:val="00A04E1E"/>
    <w:rsid w:val="00A05A71"/>
    <w:rsid w:val="00A277DE"/>
    <w:rsid w:val="00A36B9E"/>
    <w:rsid w:val="00A370B1"/>
    <w:rsid w:val="00A41AEC"/>
    <w:rsid w:val="00A44239"/>
    <w:rsid w:val="00A50991"/>
    <w:rsid w:val="00A54488"/>
    <w:rsid w:val="00A75C8D"/>
    <w:rsid w:val="00A7731A"/>
    <w:rsid w:val="00A77F6C"/>
    <w:rsid w:val="00A860C2"/>
    <w:rsid w:val="00AB18C0"/>
    <w:rsid w:val="00AC1A78"/>
    <w:rsid w:val="00AD1AF5"/>
    <w:rsid w:val="00AE1E24"/>
    <w:rsid w:val="00AE2F73"/>
    <w:rsid w:val="00AF053A"/>
    <w:rsid w:val="00AF66D5"/>
    <w:rsid w:val="00B07FD6"/>
    <w:rsid w:val="00B12B28"/>
    <w:rsid w:val="00B15B8E"/>
    <w:rsid w:val="00B34251"/>
    <w:rsid w:val="00B4389E"/>
    <w:rsid w:val="00B507C5"/>
    <w:rsid w:val="00B51A4E"/>
    <w:rsid w:val="00B54273"/>
    <w:rsid w:val="00B63AB6"/>
    <w:rsid w:val="00B669B8"/>
    <w:rsid w:val="00B727FB"/>
    <w:rsid w:val="00B80020"/>
    <w:rsid w:val="00B9494B"/>
    <w:rsid w:val="00BA7E9B"/>
    <w:rsid w:val="00BB4DE4"/>
    <w:rsid w:val="00BB6CEA"/>
    <w:rsid w:val="00BC52AB"/>
    <w:rsid w:val="00BC5A53"/>
    <w:rsid w:val="00BC7506"/>
    <w:rsid w:val="00BD1BE0"/>
    <w:rsid w:val="00BD2B07"/>
    <w:rsid w:val="00BF4ED6"/>
    <w:rsid w:val="00C035D2"/>
    <w:rsid w:val="00C03ED4"/>
    <w:rsid w:val="00C05601"/>
    <w:rsid w:val="00C0623F"/>
    <w:rsid w:val="00C10A0C"/>
    <w:rsid w:val="00C15B72"/>
    <w:rsid w:val="00C20BA9"/>
    <w:rsid w:val="00C26645"/>
    <w:rsid w:val="00C30BEF"/>
    <w:rsid w:val="00C30DD7"/>
    <w:rsid w:val="00C32992"/>
    <w:rsid w:val="00C33818"/>
    <w:rsid w:val="00C404B8"/>
    <w:rsid w:val="00C53C1C"/>
    <w:rsid w:val="00C57690"/>
    <w:rsid w:val="00C63443"/>
    <w:rsid w:val="00C6609E"/>
    <w:rsid w:val="00C87DE7"/>
    <w:rsid w:val="00C94E58"/>
    <w:rsid w:val="00C953EC"/>
    <w:rsid w:val="00CA424F"/>
    <w:rsid w:val="00CA5EBF"/>
    <w:rsid w:val="00CC47E3"/>
    <w:rsid w:val="00CD6752"/>
    <w:rsid w:val="00D03677"/>
    <w:rsid w:val="00D05F9E"/>
    <w:rsid w:val="00D131AC"/>
    <w:rsid w:val="00D25780"/>
    <w:rsid w:val="00D33538"/>
    <w:rsid w:val="00D46270"/>
    <w:rsid w:val="00D50B56"/>
    <w:rsid w:val="00D53011"/>
    <w:rsid w:val="00D63045"/>
    <w:rsid w:val="00D72807"/>
    <w:rsid w:val="00D9133B"/>
    <w:rsid w:val="00DA5B9A"/>
    <w:rsid w:val="00DA739B"/>
    <w:rsid w:val="00DB21AC"/>
    <w:rsid w:val="00DC1DC3"/>
    <w:rsid w:val="00DC44DA"/>
    <w:rsid w:val="00DC4605"/>
    <w:rsid w:val="00DC4D8C"/>
    <w:rsid w:val="00DF25A7"/>
    <w:rsid w:val="00DF45DC"/>
    <w:rsid w:val="00E01EFE"/>
    <w:rsid w:val="00E16601"/>
    <w:rsid w:val="00E41EAD"/>
    <w:rsid w:val="00E46E3D"/>
    <w:rsid w:val="00E52BD0"/>
    <w:rsid w:val="00E52E83"/>
    <w:rsid w:val="00E56013"/>
    <w:rsid w:val="00E655D7"/>
    <w:rsid w:val="00E71F38"/>
    <w:rsid w:val="00E8249D"/>
    <w:rsid w:val="00EA2189"/>
    <w:rsid w:val="00EB0D4B"/>
    <w:rsid w:val="00EB43BA"/>
    <w:rsid w:val="00EE3E13"/>
    <w:rsid w:val="00F04B7B"/>
    <w:rsid w:val="00F13A1C"/>
    <w:rsid w:val="00F14902"/>
    <w:rsid w:val="00F240AF"/>
    <w:rsid w:val="00F24AA6"/>
    <w:rsid w:val="00F353DD"/>
    <w:rsid w:val="00F52023"/>
    <w:rsid w:val="00F54C45"/>
    <w:rsid w:val="00F63F1B"/>
    <w:rsid w:val="00F66007"/>
    <w:rsid w:val="00F87EBB"/>
    <w:rsid w:val="00F9338E"/>
    <w:rsid w:val="00FA2DFA"/>
    <w:rsid w:val="00FB1FE1"/>
    <w:rsid w:val="00FB7023"/>
    <w:rsid w:val="00FC11D7"/>
    <w:rsid w:val="00FD2976"/>
    <w:rsid w:val="00FD44F0"/>
    <w:rsid w:val="00FE6C83"/>
    <w:rsid w:val="00FF41A5"/>
    <w:rsid w:val="00FF5C6A"/>
    <w:rsid w:val="00FF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476DF3-A811-462C-85DC-A9371510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03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03F2"/>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3F2"/>
    <w:rPr>
      <w:rFonts w:ascii="Cambria" w:eastAsia="Times New Roman" w:hAnsi="Cambria" w:cs="Times New Roman"/>
      <w:b/>
      <w:bCs/>
      <w:kern w:val="32"/>
      <w:sz w:val="32"/>
      <w:szCs w:val="32"/>
      <w:lang w:val="x-none" w:eastAsia="x-none"/>
    </w:rPr>
  </w:style>
  <w:style w:type="paragraph" w:customStyle="1" w:styleId="ConsTitle">
    <w:name w:val="ConsTitle"/>
    <w:rsid w:val="005603F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rsid w:val="005603F2"/>
    <w:pPr>
      <w:tabs>
        <w:tab w:val="center" w:pos="4677"/>
        <w:tab w:val="right" w:pos="9355"/>
      </w:tabs>
    </w:pPr>
  </w:style>
  <w:style w:type="character" w:customStyle="1" w:styleId="a4">
    <w:name w:val="Верхний колонтитул Знак"/>
    <w:basedOn w:val="a0"/>
    <w:link w:val="a3"/>
    <w:uiPriority w:val="99"/>
    <w:rsid w:val="005603F2"/>
    <w:rPr>
      <w:rFonts w:ascii="Times New Roman" w:eastAsia="Times New Roman" w:hAnsi="Times New Roman" w:cs="Times New Roman"/>
      <w:sz w:val="24"/>
      <w:szCs w:val="24"/>
      <w:lang w:eastAsia="ru-RU"/>
    </w:rPr>
  </w:style>
  <w:style w:type="character" w:styleId="a5">
    <w:name w:val="page number"/>
    <w:basedOn w:val="a0"/>
    <w:rsid w:val="005603F2"/>
  </w:style>
  <w:style w:type="paragraph" w:styleId="a6">
    <w:name w:val="Body Text"/>
    <w:basedOn w:val="a"/>
    <w:link w:val="a7"/>
    <w:rsid w:val="005603F2"/>
    <w:pPr>
      <w:jc w:val="both"/>
    </w:pPr>
    <w:rPr>
      <w:sz w:val="28"/>
      <w:szCs w:val="20"/>
    </w:rPr>
  </w:style>
  <w:style w:type="character" w:customStyle="1" w:styleId="a7">
    <w:name w:val="Основной текст Знак"/>
    <w:basedOn w:val="a0"/>
    <w:link w:val="a6"/>
    <w:rsid w:val="005603F2"/>
    <w:rPr>
      <w:rFonts w:ascii="Times New Roman" w:eastAsia="Times New Roman" w:hAnsi="Times New Roman" w:cs="Times New Roman"/>
      <w:sz w:val="28"/>
      <w:szCs w:val="20"/>
      <w:lang w:eastAsia="ru-RU"/>
    </w:rPr>
  </w:style>
  <w:style w:type="paragraph" w:styleId="a8">
    <w:name w:val="Normal (Web)"/>
    <w:basedOn w:val="a"/>
    <w:uiPriority w:val="99"/>
    <w:unhideWhenUsed/>
    <w:rsid w:val="005603F2"/>
    <w:pPr>
      <w:spacing w:before="100" w:beforeAutospacing="1" w:after="100" w:afterAutospacing="1"/>
    </w:pPr>
  </w:style>
  <w:style w:type="character" w:customStyle="1" w:styleId="apple-converted-space">
    <w:name w:val="apple-converted-space"/>
    <w:rsid w:val="005603F2"/>
  </w:style>
  <w:style w:type="character" w:styleId="a9">
    <w:name w:val="Strong"/>
    <w:uiPriority w:val="22"/>
    <w:qFormat/>
    <w:rsid w:val="005603F2"/>
    <w:rPr>
      <w:b/>
      <w:bCs/>
    </w:rPr>
  </w:style>
  <w:style w:type="paragraph" w:styleId="aa">
    <w:name w:val="List Paragraph"/>
    <w:basedOn w:val="a"/>
    <w:uiPriority w:val="34"/>
    <w:qFormat/>
    <w:rsid w:val="00A04E1E"/>
    <w:pPr>
      <w:widowControl w:val="0"/>
      <w:autoSpaceDE w:val="0"/>
      <w:autoSpaceDN w:val="0"/>
      <w:adjustRightInd w:val="0"/>
      <w:ind w:left="720"/>
      <w:contextualSpacing/>
    </w:pPr>
    <w:rPr>
      <w:sz w:val="20"/>
      <w:szCs w:val="20"/>
    </w:rPr>
  </w:style>
  <w:style w:type="paragraph" w:styleId="ab">
    <w:name w:val="footer"/>
    <w:basedOn w:val="a"/>
    <w:link w:val="ac"/>
    <w:uiPriority w:val="99"/>
    <w:unhideWhenUsed/>
    <w:rsid w:val="00EA2189"/>
    <w:pPr>
      <w:tabs>
        <w:tab w:val="center" w:pos="4677"/>
        <w:tab w:val="right" w:pos="9355"/>
      </w:tabs>
    </w:pPr>
  </w:style>
  <w:style w:type="character" w:customStyle="1" w:styleId="ac">
    <w:name w:val="Нижний колонтитул Знак"/>
    <w:basedOn w:val="a0"/>
    <w:link w:val="ab"/>
    <w:uiPriority w:val="99"/>
    <w:rsid w:val="00EA218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D1BE0"/>
    <w:rPr>
      <w:rFonts w:ascii="Segoe UI" w:hAnsi="Segoe UI" w:cs="Segoe UI"/>
      <w:sz w:val="18"/>
      <w:szCs w:val="18"/>
    </w:rPr>
  </w:style>
  <w:style w:type="character" w:customStyle="1" w:styleId="ae">
    <w:name w:val="Текст выноски Знак"/>
    <w:basedOn w:val="a0"/>
    <w:link w:val="ad"/>
    <w:uiPriority w:val="99"/>
    <w:semiHidden/>
    <w:rsid w:val="00BD1BE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29249">
      <w:bodyDiv w:val="1"/>
      <w:marLeft w:val="0"/>
      <w:marRight w:val="0"/>
      <w:marTop w:val="0"/>
      <w:marBottom w:val="0"/>
      <w:divBdr>
        <w:top w:val="none" w:sz="0" w:space="0" w:color="auto"/>
        <w:left w:val="none" w:sz="0" w:space="0" w:color="auto"/>
        <w:bottom w:val="none" w:sz="0" w:space="0" w:color="auto"/>
        <w:right w:val="none" w:sz="0" w:space="0" w:color="auto"/>
      </w:divBdr>
    </w:div>
    <w:div w:id="20853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217F3-AC38-4C0F-A80B-BDB05C2A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21</Pages>
  <Words>6125</Words>
  <Characters>34913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Шавков</dc:creator>
  <cp:keywords/>
  <dc:description/>
  <cp:lastModifiedBy>User</cp:lastModifiedBy>
  <cp:revision>411</cp:revision>
  <cp:lastPrinted>2018-12-20T06:31:00Z</cp:lastPrinted>
  <dcterms:created xsi:type="dcterms:W3CDTF">2018-12-06T10:01:00Z</dcterms:created>
  <dcterms:modified xsi:type="dcterms:W3CDTF">2018-12-24T10:27:00Z</dcterms:modified>
</cp:coreProperties>
</file>