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08" w:rsidRPr="00A7076A" w:rsidRDefault="00675808" w:rsidP="0067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bookmarkStart w:id="0" w:name="_Hlk530558935"/>
      <w:r>
        <w:rPr>
          <w:rFonts w:ascii="Times New Roman" w:eastAsia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4E9B1254" wp14:editId="2E1B0572">
            <wp:extent cx="428625" cy="542925"/>
            <wp:effectExtent l="0" t="0" r="9525" b="9525"/>
            <wp:docPr id="21" name="Рисунок 2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08" w:rsidRPr="00A7076A" w:rsidRDefault="00675808" w:rsidP="0067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675808" w:rsidRPr="00A7076A" w:rsidRDefault="00675808" w:rsidP="0067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675808" w:rsidRPr="00A7076A" w:rsidRDefault="00675808" w:rsidP="0067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A7076A">
        <w:rPr>
          <w:rFonts w:ascii="Times New Roman" w:eastAsia="Times New Roman" w:hAnsi="Times New Roman" w:cs="Times New Roman"/>
          <w:b/>
          <w:sz w:val="36"/>
          <w:lang w:eastAsia="ru-RU"/>
        </w:rPr>
        <w:t>П О С Т А Н О В Л Е Н И Е</w:t>
      </w:r>
    </w:p>
    <w:p w:rsidR="00675808" w:rsidRPr="00196144" w:rsidRDefault="00675808" w:rsidP="00675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808" w:rsidRPr="00196144" w:rsidRDefault="00675808" w:rsidP="00675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144">
        <w:rPr>
          <w:rFonts w:ascii="Times New Roman" w:hAnsi="Times New Roman" w:cs="Times New Roman"/>
          <w:sz w:val="24"/>
          <w:szCs w:val="24"/>
        </w:rPr>
        <w:t xml:space="preserve">от </w:t>
      </w:r>
      <w:r w:rsidR="00907DF8">
        <w:rPr>
          <w:rFonts w:ascii="Times New Roman" w:hAnsi="Times New Roman" w:cs="Times New Roman"/>
          <w:sz w:val="24"/>
          <w:szCs w:val="24"/>
        </w:rPr>
        <w:t>20.11.2018</w:t>
      </w:r>
      <w:r w:rsidR="00F0723A">
        <w:rPr>
          <w:rFonts w:ascii="Times New Roman" w:hAnsi="Times New Roman" w:cs="Times New Roman"/>
          <w:sz w:val="24"/>
          <w:szCs w:val="24"/>
        </w:rPr>
        <w:t>-</w:t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="009279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7D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144">
        <w:rPr>
          <w:rFonts w:ascii="Times New Roman" w:hAnsi="Times New Roman" w:cs="Times New Roman"/>
          <w:sz w:val="24"/>
          <w:szCs w:val="24"/>
        </w:rPr>
        <w:t xml:space="preserve">№ </w:t>
      </w:r>
      <w:r w:rsidR="00907DF8">
        <w:rPr>
          <w:rFonts w:ascii="Times New Roman" w:hAnsi="Times New Roman" w:cs="Times New Roman"/>
          <w:sz w:val="24"/>
          <w:szCs w:val="24"/>
        </w:rPr>
        <w:t>1228</w:t>
      </w:r>
    </w:p>
    <w:p w:rsidR="00675808" w:rsidRPr="00196144" w:rsidRDefault="00675808" w:rsidP="00675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144">
        <w:rPr>
          <w:rFonts w:ascii="Times New Roman" w:hAnsi="Times New Roman" w:cs="Times New Roman"/>
          <w:sz w:val="24"/>
          <w:szCs w:val="24"/>
        </w:rPr>
        <w:t>г. Лабинск</w:t>
      </w:r>
    </w:p>
    <w:p w:rsidR="00675808" w:rsidRDefault="00675808" w:rsidP="006758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FCC" w:rsidRPr="00A8227D" w:rsidRDefault="00D71FCC" w:rsidP="006758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808" w:rsidRPr="009D7129" w:rsidRDefault="00675808" w:rsidP="0067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30559151"/>
      <w:r w:rsidRPr="009D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площадок для применения населением </w:t>
      </w:r>
    </w:p>
    <w:p w:rsidR="00675808" w:rsidRPr="009D7129" w:rsidRDefault="00675808" w:rsidP="0067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пиротехнических изделий в период празднования новогодних </w:t>
      </w:r>
    </w:p>
    <w:p w:rsidR="00675808" w:rsidRPr="009D7129" w:rsidRDefault="00675808" w:rsidP="0067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рождественских праздников</w:t>
      </w:r>
      <w:r w:rsidR="000753F0" w:rsidRPr="009D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23A" w:rsidRPr="009D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</w:t>
      </w:r>
      <w:r w:rsidR="000753F0" w:rsidRPr="009D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9D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675808" w:rsidRPr="009D7129" w:rsidRDefault="00675808" w:rsidP="0067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Лабинского городского поселения Лабинского района</w:t>
      </w:r>
    </w:p>
    <w:bookmarkEnd w:id="1"/>
    <w:p w:rsidR="00675808" w:rsidRPr="009D7129" w:rsidRDefault="00675808" w:rsidP="0067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08" w:rsidRPr="00A7076A" w:rsidRDefault="00675808" w:rsidP="006758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808" w:rsidRPr="00A7076A" w:rsidRDefault="00675808" w:rsidP="00675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131 - 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</w:t>
      </w:r>
      <w:r w:rsidR="00D8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37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апреля 2012 года № 390 «О противопожарном режиме», Требованиями пожарной безопасности при распространении и использовании пиротехнических изделий, утвержденными </w:t>
      </w:r>
      <w:r w:rsidR="00D8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22 декабря 2009 года № 1052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пожарной безопасности при распространении и использовании пиротехнических изделий», в целях обеспечения пожарной и общественной безопасности в период празднования новогодних и рождественских праздников на территории Лабинского городского поселения Лабинского района, п о с т а н о в л я ю:</w:t>
      </w:r>
    </w:p>
    <w:p w:rsidR="00675808" w:rsidRPr="00A7076A" w:rsidRDefault="00675808" w:rsidP="00675808">
      <w:pPr>
        <w:keepNext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A707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</w:t>
      </w:r>
      <w:r w:rsidRPr="00A707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 xml:space="preserve">Определить площадки для применения населением пиротехнических изделий 1 - 3 классов потенциальной опасности по ГОСТ </w:t>
      </w:r>
      <w:r w:rsidRPr="00A7076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Р 51270-99 </w:t>
      </w:r>
      <w:r w:rsidRPr="00A707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«Изделия пиротехнические. Общие требования безопасности»</w:t>
      </w:r>
      <w:r w:rsidRPr="00A7076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, расположенные на территории Лабинского городского поселения: </w:t>
      </w:r>
    </w:p>
    <w:p w:rsidR="00675808" w:rsidRPr="00A7076A" w:rsidRDefault="00675808" w:rsidP="0067580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пересечение ул. Декабристов и ул. Красная, площадка в районе               общества с ограниченной ответственностью «Лабинский маслоэкстракционный завод»;</w:t>
      </w:r>
    </w:p>
    <w:p w:rsidR="00675808" w:rsidRPr="00A7076A" w:rsidRDefault="00675808" w:rsidP="0067580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площадка в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 д. 175 по ул. Школьная; </w:t>
      </w:r>
    </w:p>
    <w:p w:rsidR="00675808" w:rsidRPr="00A7076A" w:rsidRDefault="00675808" w:rsidP="0067580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участок местности в районе ул. Центральная, д. 6. </w:t>
      </w:r>
    </w:p>
    <w:p w:rsidR="00675808" w:rsidRPr="00A7076A" w:rsidRDefault="00675808" w:rsidP="0067580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местах, установленных пунктом 1 настоящего постановления, разрешается использовать пиротехническую продукцию бытового</w:t>
      </w:r>
      <w:r w:rsidR="009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1-3 классов по степени потенциальной опасности, обращение с которой не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 специальных знаний и навыков. </w:t>
      </w:r>
    </w:p>
    <w:p w:rsidR="00675808" w:rsidRPr="00A7076A" w:rsidRDefault="00675808" w:rsidP="006758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Применение и использование населением пиротехнических изделий</w:t>
      </w:r>
      <w:r w:rsidR="00E1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указанных площадках разрешается при обеспечении расстояния </w:t>
      </w:r>
      <w:r w:rsidR="00E1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меньше 35 метров до ближайших домов, деревьев и прочих воспламеняющихся объектов в период времени:</w:t>
      </w:r>
    </w:p>
    <w:p w:rsidR="00675808" w:rsidRPr="00A7076A" w:rsidRDefault="00675808" w:rsidP="006758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22 часов 00 минут 31 декабря 201</w:t>
      </w:r>
      <w:r w:rsidR="00F072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2 часов 00 минут                              1 января 201</w:t>
      </w:r>
      <w:r w:rsidR="00F072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75808" w:rsidRPr="00A7076A" w:rsidRDefault="00675808" w:rsidP="006758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22 часов 00 минут 6 января 201</w:t>
      </w:r>
      <w:r w:rsidR="00F072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2 часов 00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3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072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5808" w:rsidRPr="00A7076A" w:rsidRDefault="00675808" w:rsidP="0067580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пиротехнической продукции запрещается: </w:t>
      </w:r>
    </w:p>
    <w:p w:rsidR="00675808" w:rsidRPr="00A7076A" w:rsidRDefault="00675808" w:rsidP="0067580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помещениях, зданиях и сооружениях любого функционального назначения;</w:t>
      </w:r>
    </w:p>
    <w:p w:rsidR="00675808" w:rsidRPr="00A7076A" w:rsidRDefault="00675808" w:rsidP="0067580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территориях взрывоопасных и пожароопасных объектов, в полосах отчуждения железных дорог, газопроводов, нефтепроводов и линий высоковольтной электропередачи;</w:t>
      </w:r>
    </w:p>
    <w:p w:rsidR="00675808" w:rsidRPr="00A7076A" w:rsidRDefault="00675808" w:rsidP="0067580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территориях памятников истории и культуры, кладбищ и культовых сооружений;</w:t>
      </w:r>
    </w:p>
    <w:p w:rsidR="00675808" w:rsidRPr="00A7076A" w:rsidRDefault="00675808" w:rsidP="00675808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крышах, балконах, лоджиях, выступающих частях фасадов зданий (сооружений);</w:t>
      </w:r>
    </w:p>
    <w:p w:rsidR="00675808" w:rsidRPr="00A7076A" w:rsidRDefault="00675808" w:rsidP="00675808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погодных условиях, не позволяющих обеспечить безопасность при ее использовании;</w:t>
      </w:r>
    </w:p>
    <w:p w:rsidR="00675808" w:rsidRPr="00A7076A" w:rsidRDefault="00675808" w:rsidP="00675808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проведения митингов, демонстраций, шествий, пикетирования;</w:t>
      </w:r>
    </w:p>
    <w:p w:rsidR="00675808" w:rsidRPr="00A7076A" w:rsidRDefault="00675808" w:rsidP="00675808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лицам, не достигшим возраста, установленного производителем пиротехнических изделий.</w:t>
      </w:r>
    </w:p>
    <w:p w:rsidR="00675808" w:rsidRPr="00A7076A" w:rsidRDefault="00675808" w:rsidP="00675808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салютов, фейерверков, а также использование пиротехнических изделий в общественных местах не допускается. </w:t>
      </w:r>
    </w:p>
    <w:p w:rsidR="00675808" w:rsidRPr="00A7076A" w:rsidRDefault="00675808" w:rsidP="00675808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A7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Рекомендовать:</w:t>
      </w:r>
    </w:p>
    <w:p w:rsidR="00675808" w:rsidRPr="00A7076A" w:rsidRDefault="00675808" w:rsidP="00675808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A7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униципальному унитарному предприятию «Санитарная </w:t>
      </w:r>
      <w:proofErr w:type="gramStart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очистка»  Лабинского</w:t>
      </w:r>
      <w:proofErr w:type="gramEnd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Лабинского района (</w:t>
      </w:r>
      <w:r w:rsidR="00F0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Титаренко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201</w:t>
      </w:r>
      <w:r w:rsidR="00F072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установить информационные таблички для обозначения площадок, разрешённых в соответствии с пунктом 1 настоящего постановления для применения и использования гражданами бытовых пиротехнических изделий;</w:t>
      </w:r>
    </w:p>
    <w:p w:rsidR="00675808" w:rsidRPr="00A7076A" w:rsidRDefault="00675808" w:rsidP="006758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муниципальному казенному учреждению «Управление коммунального хозяйства Лабинского городского поселения Лабинского района» (</w:t>
      </w:r>
      <w:proofErr w:type="spellStart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Епремидзе</w:t>
      </w:r>
      <w:proofErr w:type="spellEnd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завершения праздничных мероприятий, связанных с применением пиротехнических средств, организовать уборку территории с утилизацией отходов в установленном порядке;</w:t>
      </w:r>
    </w:p>
    <w:p w:rsidR="00675808" w:rsidRPr="00A7076A" w:rsidRDefault="00675808" w:rsidP="006758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Министерства внутренних дел России по Лабинскому </w:t>
      </w:r>
      <w:proofErr w:type="gramStart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 (</w:t>
      </w:r>
      <w:proofErr w:type="gramEnd"/>
      <w:r w:rsidR="00D87E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Харенко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рамках действующего законодательства:</w:t>
      </w:r>
    </w:p>
    <w:p w:rsidR="00675808" w:rsidRPr="00A7076A" w:rsidRDefault="00675808" w:rsidP="006758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3.1)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спланировать и осуществлять в период празднования новогодних и рождественских праздников необходимый комплекс мероприятий по обеспечению безопасности людей и поддержанию правопорядка на площадках для запуска пиротехнических изделий;</w:t>
      </w:r>
    </w:p>
    <w:p w:rsidR="00675808" w:rsidRDefault="00675808" w:rsidP="006758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3.2)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пределах установленной компетенции принимать меры, направленные на недопущение запуска пиротехнических изделий вне указанных площадок;</w:t>
      </w:r>
    </w:p>
    <w:p w:rsidR="00675808" w:rsidRPr="00A7076A" w:rsidRDefault="00675808" w:rsidP="006758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3.3)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усилить функции надзора по реализации и применению пиротехнических изделий в пределах полномочий, установленных законодательством</w:t>
      </w:r>
      <w:r w:rsidR="006C54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808" w:rsidRPr="00A7076A" w:rsidRDefault="00675808" w:rsidP="006758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Лабинскому </w:t>
      </w:r>
      <w:proofErr w:type="spellStart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–спасательному отряду «Кубань-СПАС» (Кудрявцев) обеспечить незамедлительное реагирование дежурных сил на поступившие сообщения о происшествиях и готовность отряда для проведения работ по оказанию помощи пострадавшим гражданам;</w:t>
      </w:r>
    </w:p>
    <w:p w:rsidR="00675808" w:rsidRPr="00A7076A" w:rsidRDefault="00675808" w:rsidP="006758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6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ПСЧ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40 пожарно</w:t>
      </w:r>
      <w:r w:rsidR="001955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спасательной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города </w:t>
      </w:r>
      <w:r w:rsidR="001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Лабинска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(Носиков) обеспечить незамедлительное реагирование караулов на поступившие сообщения о возгораниях и пожарах;</w:t>
      </w:r>
    </w:p>
    <w:p w:rsidR="00675808" w:rsidRPr="00A7076A" w:rsidRDefault="00675808" w:rsidP="00675808">
      <w:pPr>
        <w:tabs>
          <w:tab w:val="left" w:pos="709"/>
          <w:tab w:val="left" w:pos="85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надзорной деятельности по Лабинскому району (</w:t>
      </w:r>
      <w:proofErr w:type="spellStart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Киритенок</w:t>
      </w:r>
      <w:proofErr w:type="spellEnd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усилить функции надзора по реализации и применению пиротехнических изделий в пределах полномочий, установленных законодательством.</w:t>
      </w:r>
    </w:p>
    <w:p w:rsidR="00675808" w:rsidRPr="00A7076A" w:rsidRDefault="00675808" w:rsidP="006758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организационной работе администрации Лабинского городского поселения Лабинского района (</w:t>
      </w:r>
      <w:r w:rsidR="00F072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Чижиков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в средствах массовой информации и сети «Интернет» памятки по безопасному использованию пиротехнических средств (прилага</w:t>
      </w:r>
      <w:r w:rsidR="006C54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тся). </w:t>
      </w:r>
    </w:p>
    <w:p w:rsidR="00675808" w:rsidRPr="00A7076A" w:rsidRDefault="00675808" w:rsidP="006758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делам гражданской обороны и чрезвычайным ситуациям  администрации Лабинского городского поселения Лабинского района (</w:t>
      </w:r>
      <w:r w:rsidR="00D8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Копанев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75808" w:rsidRPr="00A7076A" w:rsidRDefault="00675808" w:rsidP="006758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</w:t>
      </w:r>
      <w:r w:rsidRPr="00A70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разработать памятки по использованию пиротехнических изделий и обеспечить их распространение среди населения; </w:t>
      </w:r>
    </w:p>
    <w:p w:rsidR="00675808" w:rsidRPr="00A7076A" w:rsidRDefault="00675808" w:rsidP="006758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</w:t>
      </w:r>
      <w:r w:rsidRPr="00A70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разъяснительной работы среди населения по предупреждению гибели и травматизма людей и соблюдению мер пожарной безопасности при применении пиротехнических изделий;</w:t>
      </w:r>
    </w:p>
    <w:p w:rsidR="00675808" w:rsidRPr="00A7076A" w:rsidRDefault="00675808" w:rsidP="006758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оперативное взаимодействие с правоохранительными органами, единой дежурно-диспетчерской службой администрации муниципального образования Лабинский район и учреждениями здравоохранения по обеспечению безопасности в период проведения новогодних и рождественских мероприятий, связанных с применением пиротехнических средств.</w:t>
      </w:r>
    </w:p>
    <w:p w:rsidR="00675808" w:rsidRPr="00A46E63" w:rsidRDefault="00675808" w:rsidP="00675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46E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делопроизводства администрации (Переходько)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675808" w:rsidRPr="00A7076A" w:rsidRDefault="00675808" w:rsidP="006758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администрации Лабинского городского поселения 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 жилищно-коммунального хозяйства, чрезвычайных ситуаций и благоустройства)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F07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808" w:rsidRPr="00A7076A" w:rsidRDefault="00675808" w:rsidP="00675808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808" w:rsidRDefault="00675808" w:rsidP="006758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0A" w:rsidRDefault="00C51F0A" w:rsidP="006758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88" w:rsidRDefault="00675808" w:rsidP="00675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75808" w:rsidRDefault="00E42288" w:rsidP="00675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       </w:t>
      </w:r>
      <w:r w:rsidR="00675808"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75808"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r w:rsidR="00F0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</w:p>
    <w:p w:rsidR="00675808" w:rsidRDefault="00675808" w:rsidP="00675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29" w:rsidRDefault="009D7129" w:rsidP="006758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bookmarkStart w:id="2" w:name="_GoBack"/>
      <w:bookmarkEnd w:id="0"/>
      <w:bookmarkEnd w:id="2"/>
    </w:p>
    <w:p w:rsidR="003F0CFE" w:rsidRDefault="003F0CFE" w:rsidP="006758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sectPr w:rsidR="003F0CFE" w:rsidSect="005B69D8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55B7" w:rsidRPr="00146E44" w:rsidRDefault="001955B7" w:rsidP="001B446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955B7" w:rsidRDefault="001955B7" w:rsidP="001B446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955B7" w:rsidRPr="00146E44" w:rsidRDefault="001955B7" w:rsidP="001B446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</w:p>
    <w:p w:rsidR="001955B7" w:rsidRPr="00146E44" w:rsidRDefault="001955B7" w:rsidP="001B446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1955B7" w:rsidRPr="00146E44" w:rsidRDefault="001955B7" w:rsidP="001B4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6E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 </w:t>
      </w:r>
      <w:r w:rsidR="00907DF8">
        <w:rPr>
          <w:rFonts w:ascii="Times New Roman" w:eastAsia="Calibri" w:hAnsi="Times New Roman" w:cs="Times New Roman"/>
          <w:sz w:val="28"/>
          <w:szCs w:val="28"/>
          <w:lang w:bidi="en-US"/>
        </w:rPr>
        <w:t>20.11.2018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146E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 w:rsidR="00E561B8">
        <w:rPr>
          <w:rFonts w:ascii="Times New Roman" w:eastAsia="Calibri" w:hAnsi="Times New Roman" w:cs="Times New Roman"/>
          <w:sz w:val="28"/>
          <w:szCs w:val="28"/>
          <w:lang w:bidi="en-US"/>
        </w:rPr>
        <w:t>1228</w:t>
      </w:r>
      <w:r w:rsidRPr="00146E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1955B7" w:rsidRDefault="001955B7" w:rsidP="0019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57" w:rsidRPr="00146E44" w:rsidRDefault="00C84D57" w:rsidP="0019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08" w:rsidRDefault="00675808" w:rsidP="00675808">
      <w:pPr>
        <w:spacing w:after="0" w:line="240" w:lineRule="auto"/>
        <w:jc w:val="center"/>
        <w:outlineLvl w:val="0"/>
        <w:rPr>
          <w:rFonts w:ascii="Times" w:eastAsia="Times New Roman" w:hAnsi="Times" w:cs="Times"/>
          <w:b/>
          <w:bCs/>
          <w:caps/>
          <w:kern w:val="36"/>
          <w:sz w:val="30"/>
          <w:szCs w:val="30"/>
          <w:lang w:eastAsia="ru-RU"/>
        </w:rPr>
      </w:pPr>
      <w:r w:rsidRPr="00A7076A">
        <w:rPr>
          <w:rFonts w:ascii="Times" w:eastAsia="Times New Roman" w:hAnsi="Times" w:cs="Times"/>
          <w:b/>
          <w:bCs/>
          <w:caps/>
          <w:kern w:val="36"/>
          <w:sz w:val="30"/>
          <w:szCs w:val="30"/>
          <w:lang w:eastAsia="ru-RU"/>
        </w:rPr>
        <w:t xml:space="preserve">Инструкция </w:t>
      </w:r>
    </w:p>
    <w:p w:rsidR="00675808" w:rsidRPr="00A7076A" w:rsidRDefault="00675808" w:rsidP="00675808">
      <w:pPr>
        <w:spacing w:after="0" w:line="240" w:lineRule="auto"/>
        <w:jc w:val="center"/>
        <w:outlineLvl w:val="0"/>
        <w:rPr>
          <w:rFonts w:ascii="Times" w:eastAsia="Times New Roman" w:hAnsi="Times" w:cs="Times"/>
          <w:b/>
          <w:bCs/>
          <w:caps/>
          <w:kern w:val="36"/>
          <w:sz w:val="30"/>
          <w:szCs w:val="30"/>
          <w:lang w:eastAsia="ru-RU"/>
        </w:rPr>
      </w:pPr>
      <w:r w:rsidRPr="00A7076A">
        <w:rPr>
          <w:rFonts w:ascii="Times" w:eastAsia="Times New Roman" w:hAnsi="Times" w:cs="Times"/>
          <w:b/>
          <w:bCs/>
          <w:caps/>
          <w:kern w:val="36"/>
          <w:sz w:val="30"/>
          <w:szCs w:val="30"/>
          <w:lang w:eastAsia="ru-RU"/>
        </w:rPr>
        <w:t>по безопас</w:t>
      </w:r>
      <w:r>
        <w:rPr>
          <w:rFonts w:ascii="Times" w:eastAsia="Times New Roman" w:hAnsi="Times" w:cs="Times"/>
          <w:b/>
          <w:bCs/>
          <w:caps/>
          <w:kern w:val="36"/>
          <w:sz w:val="30"/>
          <w:szCs w:val="30"/>
          <w:lang w:eastAsia="ru-RU"/>
        </w:rPr>
        <w:t>ному использованию пиротехники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0"/>
        <w:gridCol w:w="2430"/>
      </w:tblGrid>
      <w:tr w:rsidR="00675808" w:rsidRPr="00A7076A" w:rsidTr="003D46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DACB397" wp14:editId="45728524">
                  <wp:extent cx="152400" cy="123825"/>
                  <wp:effectExtent l="0" t="0" r="0" b="9525"/>
                  <wp:docPr id="20" name="Рисунок 20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56A9563" wp14:editId="74F1D299">
                  <wp:extent cx="152400" cy="123825"/>
                  <wp:effectExtent l="0" t="0" r="0" b="9525"/>
                  <wp:docPr id="19" name="Рисунок 19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Нельзя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7076A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ru-RU"/>
                </w:rPr>
                <w:t>20 метров</w:t>
              </w:r>
            </w:smartTag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93D67" wp14:editId="55258224">
                  <wp:extent cx="1209675" cy="952500"/>
                  <wp:effectExtent l="0" t="0" r="9525" b="0"/>
                  <wp:docPr id="18" name="Рисунок 18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808" w:rsidRPr="00A7076A" w:rsidTr="003D4679">
        <w:trPr>
          <w:trHeight w:val="14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AFE844F" wp14:editId="31268D63">
                  <wp:extent cx="152400" cy="123825"/>
                  <wp:effectExtent l="0" t="0" r="0" b="9525"/>
                  <wp:docPr id="17" name="Рисунок 17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держать фитиль во время поджигания около лица.</w:t>
            </w:r>
          </w:p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F0ADBC5" wp14:editId="4E9DCF03">
                  <wp:extent cx="152400" cy="123825"/>
                  <wp:effectExtent l="0" t="0" r="0" b="9525"/>
                  <wp:docPr id="16" name="Рисунок 16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B73A5" wp14:editId="13303458">
                  <wp:extent cx="1428750" cy="933450"/>
                  <wp:effectExtent l="0" t="0" r="0" b="0"/>
                  <wp:docPr id="15" name="Рисунок 15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808" w:rsidRPr="00A7076A" w:rsidTr="003D4679">
        <w:trPr>
          <w:trHeight w:val="20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B54DEAC" wp14:editId="41EF49FF">
                  <wp:extent cx="152400" cy="123825"/>
                  <wp:effectExtent l="0" t="0" r="0" b="9525"/>
                  <wp:docPr id="14" name="Рисунок 14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Нельзя направлять ракеты и фейерверки на людей. Ракеты </w:t>
            </w:r>
            <w:proofErr w:type="gramStart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это</w:t>
            </w:r>
            <w:proofErr w:type="gramEnd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3F6897D" wp14:editId="74054FAE">
                  <wp:extent cx="152400" cy="123825"/>
                  <wp:effectExtent l="0" t="0" r="0" b="9525"/>
                  <wp:docPr id="13" name="Рисунок 13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применять салюты или фейерверки при сильном ветре.</w:t>
            </w:r>
          </w:p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ACECD29" wp14:editId="3AA1569E">
                  <wp:extent cx="152400" cy="123825"/>
                  <wp:effectExtent l="0" t="0" r="0" b="9525"/>
                  <wp:docPr id="12" name="Рисунок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Нельзя разрешать детям баловаться с пиротехникой. Пиротехнические изделия </w:t>
            </w:r>
            <w:proofErr w:type="gramStart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это</w:t>
            </w:r>
            <w:proofErr w:type="gramEnd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не игрушка для детей!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4B221" wp14:editId="2FB287D0">
                  <wp:extent cx="1428750" cy="809625"/>
                  <wp:effectExtent l="0" t="0" r="0" b="9525"/>
                  <wp:docPr id="11" name="Рисунок 11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808" w:rsidRPr="00A7076A" w:rsidTr="003D46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10F8A6" wp14:editId="791FDA15">
                  <wp:extent cx="152400" cy="123825"/>
                  <wp:effectExtent l="0" t="0" r="0" b="9525"/>
                  <wp:docPr id="10" name="Рисунок 10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ронять пиротехнические изделия, а тем более специально бросать их под ноги.</w:t>
            </w:r>
          </w:p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5FE597B" wp14:editId="19BB9548">
                  <wp:extent cx="152400" cy="123825"/>
                  <wp:effectExtent l="0" t="0" r="0" b="9525"/>
                  <wp:docPr id="9" name="Рисунок 9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ABD94" wp14:editId="5027A91C">
                  <wp:extent cx="590550" cy="857250"/>
                  <wp:effectExtent l="0" t="0" r="0" b="0"/>
                  <wp:docPr id="8" name="Рисунок 8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808" w:rsidRPr="00A7076A" w:rsidTr="003D46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C8F88EA" wp14:editId="49844882">
                  <wp:extent cx="152400" cy="123825"/>
                  <wp:effectExtent l="0" t="0" r="0" b="9525"/>
                  <wp:docPr id="7" name="Рисунок 7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Нельзя подходить к </w:t>
            </w:r>
            <w:proofErr w:type="spellStart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зажженым</w:t>
            </w:r>
            <w:proofErr w:type="spellEnd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2DE7259" wp14:editId="5AD5B957">
                  <wp:extent cx="152400" cy="123825"/>
                  <wp:effectExtent l="0" t="0" r="0" b="9525"/>
                  <wp:docPr id="6" name="Рисунок 6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носить пиротехнические изделия в карманах.</w:t>
            </w:r>
          </w:p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43425EE" wp14:editId="6FA007CE">
                  <wp:extent cx="152400" cy="123825"/>
                  <wp:effectExtent l="0" t="0" r="0" b="9525"/>
                  <wp:docPr id="5" name="Рисунок 5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наклоняться над фейерверком.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85CB3" wp14:editId="7DE92A65">
                  <wp:extent cx="723900" cy="952500"/>
                  <wp:effectExtent l="0" t="0" r="0" b="0"/>
                  <wp:docPr id="4" name="Рисунок 4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808" w:rsidRPr="00A7076A" w:rsidTr="003D46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50C700E" wp14:editId="7933C397">
                  <wp:extent cx="152400" cy="123825"/>
                  <wp:effectExtent l="0" t="0" r="0" b="9525"/>
                  <wp:docPr id="3" name="Рисунок 3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675808" w:rsidRPr="00A7076A" w:rsidRDefault="00675808" w:rsidP="003D4679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1E37775" wp14:editId="1E6AAA3C">
                  <wp:extent cx="152400" cy="123825"/>
                  <wp:effectExtent l="0" t="0" r="0" b="9525"/>
                  <wp:docPr id="2" name="Рисунок 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</w:t>
            </w:r>
            <w:proofErr w:type="gramStart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людей !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808" w:rsidRPr="00A7076A" w:rsidRDefault="00675808" w:rsidP="003D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17465" wp14:editId="21AB342A">
                  <wp:extent cx="619125" cy="952500"/>
                  <wp:effectExtent l="0" t="0" r="9525" b="0"/>
                  <wp:docPr id="1" name="Рисунок 1" descr="Заранее внимательно прочитайте инструкцию и соблюдайте 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Заранее внимательно прочитайте инструкцию и соблюдайте 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808" w:rsidRPr="00445BA6" w:rsidRDefault="00675808" w:rsidP="0033457C">
      <w:pPr>
        <w:shd w:val="clear" w:color="auto" w:fill="FFFFFF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Инструкция по применению бенгальских свечей</w:t>
      </w:r>
    </w:p>
    <w:p w:rsidR="00675808" w:rsidRPr="00445BA6" w:rsidRDefault="00675808" w:rsidP="00675808">
      <w:pPr>
        <w:shd w:val="clear" w:color="auto" w:fill="FFFFFF"/>
        <w:spacing w:after="0" w:line="240" w:lineRule="auto"/>
        <w:ind w:left="15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808" w:rsidRPr="00445BA6" w:rsidRDefault="00675808" w:rsidP="0067580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</w:t>
      </w:r>
      <w:r w:rsidRPr="0044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пиротехнические изделия БЕЗОПАСНЫ</w:t>
      </w: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условии соблюдений правил обращения с ними и инструкций по применению.</w:t>
      </w:r>
    </w:p>
    <w:p w:rsidR="00675808" w:rsidRPr="00445BA6" w:rsidRDefault="00675808" w:rsidP="0067580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675808" w:rsidRPr="00445BA6" w:rsidRDefault="00675808" w:rsidP="0067580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808" w:rsidRPr="00445BA6" w:rsidRDefault="00675808" w:rsidP="00675808">
      <w:pPr>
        <w:shd w:val="clear" w:color="auto" w:fill="FFFFFF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обращения с бытовыми пиротехническими изделиями</w:t>
      </w:r>
    </w:p>
    <w:p w:rsidR="00675808" w:rsidRPr="00445BA6" w:rsidRDefault="00675808" w:rsidP="00675808">
      <w:pPr>
        <w:shd w:val="clear" w:color="auto" w:fill="FFFFFF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пиротехнические изделия в недоступном для детей месте.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Запрещено: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</w:t>
      </w:r>
      <w:proofErr w:type="gramStart"/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вблизи обогревательных приборов;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пиротехнические изделия лицам, моложе 18 лет без присутствия взрослых;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пиротехнические изделия в нетрезвом состоянии;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 рядом с пиротехническим изделием;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разбирать, до оснащать или каким-либо другим образом изменять конструкцию пиротехнического изделия до и после его использования;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механически воздействовать на пиротехническое изделие;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бросать, ударять пиротехническое изделие;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бросать пиротехнические изделия в огонь;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пиротехнические изделия в помещении (исключение: бенгальские огни, тортовые свечи, хлопушки);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работающее пиротехническое изделие в руках (кроме бенгальских огней, тортовых свечей, хлопушек);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пиротехнические изделия вблизи зданий, сооружений деревьев, линий электропередач и на расстоянии меньшем радиуса опасной зоны;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находиться по отношению к работающему пиротехническому изделию на меньшем расстоянии, чем безопасное расстояние;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наклоняться над пиротехническим изделием во время поджога фитиля, а </w:t>
      </w:r>
      <w:proofErr w:type="gramStart"/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работы пиротехнического изделия;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случае затухания фитиля поджигать его ещё раз.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675808" w:rsidRPr="00445BA6" w:rsidRDefault="00675808" w:rsidP="00675808">
      <w:pPr>
        <w:shd w:val="clear" w:color="auto" w:fill="FFFFFF"/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808" w:rsidRPr="00445BA6" w:rsidRDefault="00675808" w:rsidP="00675808">
      <w:pPr>
        <w:shd w:val="clear" w:color="auto" w:fill="FFFFFF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использованию бенгальской свечи</w:t>
      </w:r>
    </w:p>
    <w:p w:rsidR="00675808" w:rsidRPr="00445BA6" w:rsidRDefault="00675808" w:rsidP="00675808">
      <w:pPr>
        <w:shd w:val="clear" w:color="auto" w:fill="FFFFFF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808" w:rsidRPr="00445BA6" w:rsidRDefault="00675808" w:rsidP="00675808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675808" w:rsidRPr="00445BA6" w:rsidRDefault="00675808" w:rsidP="00675808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Подожгите верхний кончик бенгальской свечи, не наклоняясь над изделием.</w:t>
      </w:r>
    </w:p>
    <w:p w:rsidR="00675808" w:rsidRPr="00445BA6" w:rsidRDefault="00675808" w:rsidP="00675808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направлять бенгальскую свечу на людей и предметы.</w:t>
      </w:r>
    </w:p>
    <w:p w:rsidR="00675808" w:rsidRPr="00445BA6" w:rsidRDefault="00675808" w:rsidP="00675808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BA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пиротехнических изделий руководствуйтесь рекомендациями, изложенными выше, а также чётко следуйте инструкции, нанесённой на упаковке изделия.</w:t>
      </w:r>
    </w:p>
    <w:p w:rsidR="00675808" w:rsidRPr="00445BA6" w:rsidRDefault="00675808" w:rsidP="00675808">
      <w:pPr>
        <w:shd w:val="clear" w:color="auto" w:fill="FFFFFF"/>
        <w:tabs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808" w:rsidRPr="00445BA6" w:rsidRDefault="00675808" w:rsidP="00675808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366"/>
      </w:tblGrid>
      <w:tr w:rsidR="00675808" w:rsidRPr="00445BA6" w:rsidTr="003D4679">
        <w:tc>
          <w:tcPr>
            <w:tcW w:w="6345" w:type="dxa"/>
          </w:tcPr>
          <w:p w:rsidR="00524F08" w:rsidRDefault="00F0723A" w:rsidP="003D46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675808"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</w:t>
            </w:r>
            <w:r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675808"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</w:t>
            </w:r>
            <w:r w:rsidR="00524F08" w:rsidRPr="00A7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808" w:rsidRPr="00445BA6" w:rsidRDefault="00524F08" w:rsidP="003D46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городского поселения</w:t>
            </w:r>
            <w:r w:rsidR="00675808"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16DD8"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3402" w:type="dxa"/>
          </w:tcPr>
          <w:p w:rsidR="00524F08" w:rsidRDefault="00675808" w:rsidP="003D467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716DD8"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0723A"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716DD8"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5808" w:rsidRPr="00445BA6" w:rsidRDefault="00F0723A" w:rsidP="00524F0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16DD8"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16DD8"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Шеремет</w:t>
            </w:r>
            <w:proofErr w:type="spellEnd"/>
            <w:r w:rsidRPr="0044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5808" w:rsidRPr="00445BA6" w:rsidRDefault="00675808" w:rsidP="00675808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45F4" w:rsidRPr="002A637A" w:rsidRDefault="00C645F4">
      <w:pPr>
        <w:rPr>
          <w:sz w:val="24"/>
          <w:szCs w:val="24"/>
        </w:rPr>
      </w:pPr>
    </w:p>
    <w:sectPr w:rsidR="00C645F4" w:rsidRPr="002A637A" w:rsidSect="007B3384"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9F" w:rsidRDefault="001B159F">
      <w:pPr>
        <w:spacing w:after="0" w:line="240" w:lineRule="auto"/>
      </w:pPr>
      <w:r>
        <w:separator/>
      </w:r>
    </w:p>
  </w:endnote>
  <w:endnote w:type="continuationSeparator" w:id="0">
    <w:p w:rsidR="001B159F" w:rsidRDefault="001B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9F" w:rsidRDefault="001B159F">
      <w:pPr>
        <w:spacing w:after="0" w:line="240" w:lineRule="auto"/>
      </w:pPr>
      <w:r>
        <w:separator/>
      </w:r>
    </w:p>
  </w:footnote>
  <w:footnote w:type="continuationSeparator" w:id="0">
    <w:p w:rsidR="001B159F" w:rsidRDefault="001B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08" w:rsidRPr="004752F7" w:rsidRDefault="00716DD8" w:rsidP="004752F7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752F7">
      <w:rPr>
        <w:rFonts w:ascii="Times New Roman" w:hAnsi="Times New Roman"/>
        <w:sz w:val="24"/>
        <w:szCs w:val="24"/>
      </w:rPr>
      <w:fldChar w:fldCharType="begin"/>
    </w:r>
    <w:r w:rsidRPr="004752F7">
      <w:rPr>
        <w:rFonts w:ascii="Times New Roman" w:hAnsi="Times New Roman"/>
        <w:sz w:val="24"/>
        <w:szCs w:val="24"/>
      </w:rPr>
      <w:instrText xml:space="preserve"> PAGE   \* MERGEFORMAT </w:instrText>
    </w:r>
    <w:r w:rsidRPr="004752F7">
      <w:rPr>
        <w:rFonts w:ascii="Times New Roman" w:hAnsi="Times New Roman"/>
        <w:sz w:val="24"/>
        <w:szCs w:val="24"/>
      </w:rPr>
      <w:fldChar w:fldCharType="separate"/>
    </w:r>
    <w:r w:rsidR="00CE247D">
      <w:rPr>
        <w:rFonts w:ascii="Times New Roman" w:hAnsi="Times New Roman"/>
        <w:noProof/>
        <w:sz w:val="24"/>
        <w:szCs w:val="24"/>
      </w:rPr>
      <w:t>5</w:t>
    </w:r>
    <w:r w:rsidRPr="004752F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08"/>
    <w:rsid w:val="0002578C"/>
    <w:rsid w:val="000530D0"/>
    <w:rsid w:val="00053445"/>
    <w:rsid w:val="00070E0D"/>
    <w:rsid w:val="000753F0"/>
    <w:rsid w:val="000920A1"/>
    <w:rsid w:val="000A1823"/>
    <w:rsid w:val="000A4646"/>
    <w:rsid w:val="000B3CB6"/>
    <w:rsid w:val="000F48B5"/>
    <w:rsid w:val="00170944"/>
    <w:rsid w:val="001955B7"/>
    <w:rsid w:val="001A250D"/>
    <w:rsid w:val="001B138C"/>
    <w:rsid w:val="001B159F"/>
    <w:rsid w:val="001B4466"/>
    <w:rsid w:val="001F0528"/>
    <w:rsid w:val="002A637A"/>
    <w:rsid w:val="002A714D"/>
    <w:rsid w:val="00320FD6"/>
    <w:rsid w:val="0033457C"/>
    <w:rsid w:val="00366CB3"/>
    <w:rsid w:val="00372AE1"/>
    <w:rsid w:val="00392EC5"/>
    <w:rsid w:val="003C5FF1"/>
    <w:rsid w:val="003D4BB9"/>
    <w:rsid w:val="003F0CFE"/>
    <w:rsid w:val="0040370C"/>
    <w:rsid w:val="0041123C"/>
    <w:rsid w:val="00445BA6"/>
    <w:rsid w:val="004C622A"/>
    <w:rsid w:val="004E024C"/>
    <w:rsid w:val="00500754"/>
    <w:rsid w:val="00524F08"/>
    <w:rsid w:val="005B69D8"/>
    <w:rsid w:val="00614D0B"/>
    <w:rsid w:val="00644990"/>
    <w:rsid w:val="00675808"/>
    <w:rsid w:val="0067670C"/>
    <w:rsid w:val="00684063"/>
    <w:rsid w:val="006C545C"/>
    <w:rsid w:val="00716DD8"/>
    <w:rsid w:val="00751232"/>
    <w:rsid w:val="0078737D"/>
    <w:rsid w:val="00797DB5"/>
    <w:rsid w:val="007B3384"/>
    <w:rsid w:val="007C6603"/>
    <w:rsid w:val="007D3DAB"/>
    <w:rsid w:val="007D4597"/>
    <w:rsid w:val="0087682D"/>
    <w:rsid w:val="008960AD"/>
    <w:rsid w:val="008A3A03"/>
    <w:rsid w:val="008A5B9A"/>
    <w:rsid w:val="008D544B"/>
    <w:rsid w:val="008F5380"/>
    <w:rsid w:val="00904D9E"/>
    <w:rsid w:val="00907DF8"/>
    <w:rsid w:val="009279C2"/>
    <w:rsid w:val="009328E7"/>
    <w:rsid w:val="009408EE"/>
    <w:rsid w:val="0096066D"/>
    <w:rsid w:val="00973B54"/>
    <w:rsid w:val="009835F8"/>
    <w:rsid w:val="00993B0C"/>
    <w:rsid w:val="009D1815"/>
    <w:rsid w:val="009D7129"/>
    <w:rsid w:val="00A0046A"/>
    <w:rsid w:val="00A175FE"/>
    <w:rsid w:val="00A4526D"/>
    <w:rsid w:val="00A71B6E"/>
    <w:rsid w:val="00A8227D"/>
    <w:rsid w:val="00AA0F4C"/>
    <w:rsid w:val="00B3399A"/>
    <w:rsid w:val="00B36173"/>
    <w:rsid w:val="00B66648"/>
    <w:rsid w:val="00BF1795"/>
    <w:rsid w:val="00C51F0A"/>
    <w:rsid w:val="00C645F4"/>
    <w:rsid w:val="00C84D57"/>
    <w:rsid w:val="00C91DC4"/>
    <w:rsid w:val="00CB3876"/>
    <w:rsid w:val="00CC18B4"/>
    <w:rsid w:val="00CC6B76"/>
    <w:rsid w:val="00CE247D"/>
    <w:rsid w:val="00D03138"/>
    <w:rsid w:val="00D45735"/>
    <w:rsid w:val="00D64FB8"/>
    <w:rsid w:val="00D71FCC"/>
    <w:rsid w:val="00D87E90"/>
    <w:rsid w:val="00E15940"/>
    <w:rsid w:val="00E40DC8"/>
    <w:rsid w:val="00E41F41"/>
    <w:rsid w:val="00E42288"/>
    <w:rsid w:val="00E55ADB"/>
    <w:rsid w:val="00E561B8"/>
    <w:rsid w:val="00E87D2D"/>
    <w:rsid w:val="00E958E5"/>
    <w:rsid w:val="00EB6B62"/>
    <w:rsid w:val="00F0723A"/>
    <w:rsid w:val="00F30A6C"/>
    <w:rsid w:val="00F60500"/>
    <w:rsid w:val="00F66A7A"/>
    <w:rsid w:val="00F91E66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76D9-EC42-40E7-9754-DD6BE02B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8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580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944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2018-11-15T12:32:00Z</cp:lastPrinted>
  <dcterms:created xsi:type="dcterms:W3CDTF">2018-11-15T12:45:00Z</dcterms:created>
  <dcterms:modified xsi:type="dcterms:W3CDTF">2018-11-26T06:27:00Z</dcterms:modified>
</cp:coreProperties>
</file>